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jc w:val="right"/>
        <w:rPr>
          <w:sz w:val="24"/>
          <w:szCs w:val="24"/>
        </w:rPr>
      </w:pPr>
      <w:r>
        <w:rPr>
          <w:sz w:val="24"/>
          <w:szCs w:val="24"/>
        </w:rPr>
        <w:t>Приложение №1</w:t>
      </w:r>
    </w:p>
    <w:p>
      <w:pPr>
        <w:pStyle w:val="Normal"/>
        <w:suppressAutoHyphens w:val="true"/>
        <w:jc w:val="right"/>
        <w:rPr>
          <w:sz w:val="24"/>
          <w:szCs w:val="24"/>
        </w:rPr>
      </w:pPr>
      <w:r>
        <w:rPr>
          <w:sz w:val="24"/>
          <w:szCs w:val="24"/>
        </w:rPr>
        <w:t>к постановлению администрации</w:t>
      </w:r>
    </w:p>
    <w:p>
      <w:pPr>
        <w:pStyle w:val="Normal"/>
        <w:suppressAutoHyphens w:val="true"/>
        <w:jc w:val="right"/>
        <w:rPr>
          <w:sz w:val="24"/>
          <w:szCs w:val="24"/>
        </w:rPr>
      </w:pPr>
      <w:r>
        <w:rPr>
          <w:sz w:val="24"/>
          <w:szCs w:val="24"/>
        </w:rPr>
        <w:t xml:space="preserve"> </w:t>
      </w:r>
      <w:r>
        <w:rPr>
          <w:sz w:val="24"/>
          <w:szCs w:val="24"/>
        </w:rPr>
        <w:t>Костромского муниципального</w:t>
      </w:r>
    </w:p>
    <w:p>
      <w:pPr>
        <w:pStyle w:val="Normal"/>
        <w:suppressAutoHyphens w:val="true"/>
        <w:jc w:val="right"/>
        <w:rPr>
          <w:sz w:val="24"/>
          <w:szCs w:val="24"/>
        </w:rPr>
      </w:pPr>
      <w:r>
        <w:rPr>
          <w:sz w:val="24"/>
          <w:szCs w:val="24"/>
        </w:rPr>
        <w:t xml:space="preserve"> </w:t>
      </w:r>
      <w:r>
        <w:rPr>
          <w:sz w:val="24"/>
          <w:szCs w:val="24"/>
        </w:rPr>
        <w:t>района Костромской области</w:t>
      </w:r>
    </w:p>
    <w:p>
      <w:pPr>
        <w:pStyle w:val="Normal"/>
        <w:suppressAutoHyphens w:val="true"/>
        <w:spacing w:lineRule="auto" w:line="360"/>
        <w:jc w:val="right"/>
        <w:rPr>
          <w:sz w:val="24"/>
          <w:szCs w:val="24"/>
        </w:rPr>
      </w:pPr>
      <w:r>
        <w:rPr>
          <w:sz w:val="24"/>
          <w:szCs w:val="24"/>
        </w:rPr>
        <w:t>от «____»__________2025 №______</w:t>
      </w:r>
    </w:p>
    <w:p>
      <w:pPr>
        <w:pStyle w:val="Normal"/>
        <w:suppressAutoHyphens w:val="true"/>
        <w:spacing w:lineRule="auto" w:line="360"/>
        <w:jc w:val="center"/>
        <w:rPr>
          <w:b/>
          <w:sz w:val="24"/>
          <w:szCs w:val="24"/>
        </w:rPr>
      </w:pPr>
      <w:r>
        <w:rPr>
          <w:b/>
          <w:sz w:val="24"/>
          <w:szCs w:val="24"/>
        </w:rPr>
      </w:r>
    </w:p>
    <w:p>
      <w:pPr>
        <w:pStyle w:val="Normal"/>
        <w:suppressAutoHyphens w:val="true"/>
        <w:spacing w:lineRule="auto" w:line="360"/>
        <w:jc w:val="center"/>
        <w:rPr>
          <w:b/>
          <w:sz w:val="28"/>
          <w:szCs w:val="28"/>
        </w:rPr>
      </w:pPr>
      <w:r>
        <w:rPr>
          <w:b/>
          <w:sz w:val="28"/>
          <w:szCs w:val="28"/>
        </w:rPr>
      </w:r>
    </w:p>
    <w:p>
      <w:pPr>
        <w:pStyle w:val="Normal"/>
        <w:suppressAutoHyphens w:val="true"/>
        <w:spacing w:lineRule="auto" w:line="360"/>
        <w:jc w:val="center"/>
        <w:rPr>
          <w:b/>
          <w:sz w:val="28"/>
          <w:szCs w:val="28"/>
        </w:rPr>
      </w:pPr>
      <w:r>
        <w:rPr>
          <w:b/>
          <w:sz w:val="28"/>
          <w:szCs w:val="28"/>
        </w:rPr>
      </w:r>
    </w:p>
    <w:p>
      <w:pPr>
        <w:pStyle w:val="Normal"/>
        <w:suppressAutoHyphens w:val="true"/>
        <w:jc w:val="center"/>
        <w:rPr>
          <w:sz w:val="36"/>
          <w:szCs w:val="36"/>
        </w:rPr>
      </w:pPr>
      <w:r>
        <w:rPr>
          <w:b/>
          <w:sz w:val="36"/>
          <w:szCs w:val="36"/>
        </w:rPr>
        <w:t>Правила землепользования и застройки</w:t>
      </w:r>
    </w:p>
    <w:p>
      <w:pPr>
        <w:pStyle w:val="Normal"/>
        <w:suppressAutoHyphens w:val="true"/>
        <w:jc w:val="center"/>
        <w:rPr>
          <w:sz w:val="36"/>
          <w:szCs w:val="36"/>
        </w:rPr>
      </w:pPr>
      <w:r>
        <w:rPr>
          <w:b/>
          <w:sz w:val="36"/>
          <w:szCs w:val="36"/>
        </w:rPr>
        <w:t>Минского сельского поселения Костромского муниципального района Костромской области</w:t>
      </w:r>
    </w:p>
    <w:p>
      <w:pPr>
        <w:pStyle w:val="Normal"/>
        <w:suppressAutoHyphens w:val="true"/>
        <w:spacing w:lineRule="auto" w:line="360"/>
        <w:jc w:val="center"/>
        <w:rPr>
          <w:b/>
          <w:sz w:val="28"/>
          <w:szCs w:val="28"/>
        </w:rPr>
      </w:pPr>
      <w:r>
        <w:rPr>
          <w:b/>
          <w:sz w:val="28"/>
          <w:szCs w:val="28"/>
        </w:rPr>
      </w:r>
    </w:p>
    <w:p>
      <w:pPr>
        <w:pStyle w:val="Normal"/>
        <w:suppressAutoHyphens w:val="true"/>
        <w:spacing w:lineRule="auto" w:line="360"/>
        <w:jc w:val="center"/>
        <w:rPr>
          <w:b/>
          <w:sz w:val="28"/>
          <w:szCs w:val="28"/>
        </w:rPr>
      </w:pPr>
      <w:r>
        <w:rPr>
          <w:b/>
          <w:sz w:val="28"/>
          <w:szCs w:val="28"/>
        </w:rPr>
      </w:r>
    </w:p>
    <w:p>
      <w:pPr>
        <w:pStyle w:val="Normal"/>
        <w:suppressAutoHyphens w:val="true"/>
        <w:spacing w:lineRule="auto" w:line="360"/>
        <w:jc w:val="center"/>
        <w:rPr>
          <w:b/>
          <w:sz w:val="28"/>
          <w:szCs w:val="28"/>
        </w:rPr>
      </w:pPr>
      <w:r>
        <w:rPr>
          <w:b/>
          <w:sz w:val="28"/>
          <w:szCs w:val="28"/>
        </w:rPr>
      </w:r>
    </w:p>
    <w:p>
      <w:pPr>
        <w:pStyle w:val="Normal"/>
        <w:suppressAutoHyphens w:val="true"/>
        <w:spacing w:lineRule="auto" w:line="360"/>
        <w:jc w:val="center"/>
        <w:rPr>
          <w:b/>
          <w:sz w:val="28"/>
          <w:szCs w:val="28"/>
        </w:rPr>
      </w:pPr>
      <w:r>
        <w:rPr>
          <w:b/>
          <w:sz w:val="28"/>
          <w:szCs w:val="28"/>
        </w:rPr>
      </w:r>
    </w:p>
    <w:p>
      <w:pPr>
        <w:pStyle w:val="Heading11"/>
        <w:rPr>
          <w:szCs w:val="28"/>
        </w:rPr>
      </w:pPr>
      <w:r>
        <w:rPr>
          <w:szCs w:val="28"/>
        </w:rPr>
        <w:t>ЧАСТЬ I. ПОРЯДОК ПРИМЕНЕНИЯ ПРАВИЛ ЗЕМЛЕПОЛЬЗОВАНИЯ И ЗАСТРОЙКИ И ВНЕСЕНИЕ В НИХ ИЗМЕНЕНИЙ</w:t>
      </w:r>
    </w:p>
    <w:p>
      <w:pPr>
        <w:pStyle w:val="Normal"/>
        <w:suppressAutoHyphens w:val="true"/>
        <w:spacing w:lineRule="auto" w:line="360"/>
        <w:jc w:val="center"/>
        <w:rPr>
          <w:b/>
          <w:sz w:val="28"/>
          <w:szCs w:val="28"/>
        </w:rPr>
      </w:pPr>
      <w:r>
        <w:rPr>
          <w:b/>
          <w:sz w:val="28"/>
          <w:szCs w:val="28"/>
        </w:rPr>
      </w:r>
    </w:p>
    <w:p>
      <w:pPr>
        <w:pStyle w:val="Normal"/>
        <w:suppressAutoHyphens w:val="true"/>
        <w:spacing w:lineRule="auto" w:line="360"/>
        <w:jc w:val="center"/>
        <w:rPr>
          <w:b/>
          <w:sz w:val="28"/>
          <w:szCs w:val="28"/>
        </w:rPr>
      </w:pPr>
      <w:r>
        <w:rPr>
          <w:b/>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bookmarkStart w:id="0" w:name="_GoBack"/>
      <w:bookmarkStart w:id="1" w:name="_GoBack"/>
      <w:bookmarkEnd w:id="1"/>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rPr>
          <w:sz w:val="28"/>
          <w:szCs w:val="28"/>
        </w:rPr>
      </w:pPr>
      <w:r>
        <w:rPr>
          <w:sz w:val="28"/>
          <w:szCs w:val="28"/>
        </w:rPr>
      </w:r>
    </w:p>
    <w:p>
      <w:pPr>
        <w:pStyle w:val="Normal"/>
        <w:suppressAutoHyphens w:val="true"/>
        <w:jc w:val="center"/>
        <w:rPr>
          <w:sz w:val="28"/>
          <w:szCs w:val="28"/>
        </w:rPr>
      </w:pPr>
      <w:r>
        <w:rPr>
          <w:sz w:val="28"/>
          <w:szCs w:val="28"/>
        </w:rPr>
      </w:r>
    </w:p>
    <w:p>
      <w:pPr>
        <w:pStyle w:val="Normal"/>
        <w:suppressAutoHyphens w:val="true"/>
        <w:jc w:val="center"/>
        <w:rPr>
          <w:sz w:val="28"/>
          <w:szCs w:val="28"/>
        </w:rPr>
      </w:pPr>
      <w:r>
        <w:rPr>
          <w:sz w:val="28"/>
          <w:szCs w:val="28"/>
        </w:rPr>
      </w:r>
    </w:p>
    <w:p>
      <w:pPr>
        <w:pStyle w:val="Normal"/>
        <w:suppressAutoHyphens w:val="true"/>
        <w:jc w:val="center"/>
        <w:rPr>
          <w:sz w:val="28"/>
          <w:szCs w:val="28"/>
        </w:rPr>
      </w:pPr>
      <w:r>
        <w:rPr>
          <w:sz w:val="28"/>
          <w:szCs w:val="28"/>
        </w:rPr>
        <w:t>Кострома</w:t>
      </w:r>
    </w:p>
    <w:p>
      <w:pPr>
        <w:pStyle w:val="Normal"/>
        <w:suppressAutoHyphens w:val="true"/>
        <w:jc w:val="center"/>
        <w:rPr>
          <w:sz w:val="28"/>
          <w:szCs w:val="28"/>
        </w:rPr>
      </w:pPr>
      <w:r>
        <w:rPr>
          <w:sz w:val="28"/>
          <w:szCs w:val="28"/>
        </w:rPr>
        <w:t xml:space="preserve"> </w:t>
      </w:r>
      <w:r>
        <w:rPr>
          <w:sz w:val="28"/>
          <w:szCs w:val="28"/>
        </w:rPr>
        <w:t>2025г.</w:t>
      </w:r>
      <w:r>
        <w:br w:type="page"/>
      </w:r>
    </w:p>
    <w:p>
      <w:pPr>
        <w:pStyle w:val="Normal"/>
        <w:suppressAutoHyphens w:val="true"/>
        <w:spacing w:before="0" w:after="0"/>
        <w:ind w:firstLine="851"/>
        <w:jc w:val="both"/>
        <w:rPr>
          <w:sz w:val="28"/>
          <w:szCs w:val="28"/>
        </w:rPr>
      </w:pPr>
      <w:r>
        <w:rPr>
          <w:sz w:val="28"/>
          <w:szCs w:val="28"/>
        </w:rPr>
        <w:t>Правила землепользования и застройки Минского сельского поселения Костромского муниципального района Костромской области (далее-Правила),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Костромской области, Костромского муниципального района, генеральным планом Минского сельского поселения Костромского муниципального района Костромской области, а также с учетом положений иных актов и документов, определяющих основные направления социально-экономического развития Минского сельского поселения Костромского муниципального района Костромской области, охраны окружающей среды и рационального использования природных ресурсов.</w:t>
      </w:r>
    </w:p>
    <w:p>
      <w:pPr>
        <w:pStyle w:val="Normal"/>
        <w:suppressAutoHyphens w:val="true"/>
        <w:rPr>
          <w:sz w:val="28"/>
          <w:szCs w:val="28"/>
          <w:highlight w:val="yellow"/>
        </w:rPr>
      </w:pPr>
      <w:r>
        <w:rPr>
          <w:sz w:val="28"/>
          <w:szCs w:val="28"/>
          <w:highlight w:val="yellow"/>
        </w:rPr>
      </w:r>
    </w:p>
    <w:p>
      <w:pPr>
        <w:pStyle w:val="Normal"/>
        <w:numPr>
          <w:ilvl w:val="0"/>
          <w:numId w:val="0"/>
        </w:numPr>
        <w:suppressAutoHyphens w:val="true"/>
        <w:ind w:firstLine="851"/>
        <w:jc w:val="center"/>
        <w:outlineLvl w:val="0"/>
        <w:rPr>
          <w:sz w:val="28"/>
          <w:szCs w:val="28"/>
        </w:rPr>
      </w:pPr>
      <w:bookmarkStart w:id="2" w:name="_Toc94990812"/>
      <w:r>
        <w:rPr>
          <w:b/>
          <w:sz w:val="28"/>
          <w:szCs w:val="28"/>
        </w:rPr>
        <w:t xml:space="preserve">ЧАСТЬ 1. ПОРЯДОК </w:t>
      </w:r>
      <w:bookmarkEnd w:id="2"/>
      <w:r>
        <w:rPr>
          <w:b/>
          <w:sz w:val="28"/>
          <w:szCs w:val="28"/>
        </w:rPr>
        <w:t>ПРИМЕНЕНИЯ ПРАВИЛ ЗЕМЛЕПОЛЬЗОВАНИЯ И ЗАСТРОЙКИ И ВНЕСЕНИЕ В НИХ ИЗМЕНЕНИЙ</w:t>
      </w:r>
    </w:p>
    <w:p>
      <w:pPr>
        <w:pStyle w:val="Normal"/>
        <w:suppressAutoHyphens w:val="true"/>
        <w:rPr>
          <w:sz w:val="28"/>
          <w:szCs w:val="28"/>
          <w:highlight w:val="yellow"/>
        </w:rPr>
      </w:pPr>
      <w:r>
        <w:rPr>
          <w:sz w:val="28"/>
          <w:szCs w:val="28"/>
          <w:highlight w:val="yellow"/>
        </w:rPr>
      </w:r>
    </w:p>
    <w:p>
      <w:pPr>
        <w:pStyle w:val="Normal"/>
        <w:numPr>
          <w:ilvl w:val="0"/>
          <w:numId w:val="0"/>
        </w:numPr>
        <w:suppressAutoHyphens w:val="true"/>
        <w:ind w:firstLine="851"/>
        <w:jc w:val="center"/>
        <w:outlineLvl w:val="1"/>
        <w:rPr>
          <w:sz w:val="28"/>
          <w:szCs w:val="28"/>
        </w:rPr>
      </w:pPr>
      <w:r>
        <w:rPr>
          <w:b/>
          <w:sz w:val="28"/>
          <w:szCs w:val="28"/>
        </w:rPr>
        <w:t>ГЛАВА 1. ОБЩИЕ ПОЛОЖЕНИЯ</w:t>
      </w:r>
    </w:p>
    <w:p>
      <w:pPr>
        <w:pStyle w:val="Normal"/>
        <w:numPr>
          <w:ilvl w:val="0"/>
          <w:numId w:val="0"/>
        </w:numPr>
        <w:suppressAutoHyphens w:val="true"/>
        <w:ind w:firstLine="851"/>
        <w:jc w:val="center"/>
        <w:outlineLvl w:val="1"/>
        <w:rPr>
          <w:sz w:val="28"/>
          <w:szCs w:val="28"/>
        </w:rPr>
      </w:pPr>
      <w:bookmarkStart w:id="3" w:name="_Toc94990814"/>
      <w:r>
        <w:rPr>
          <w:b/>
          <w:sz w:val="28"/>
          <w:szCs w:val="28"/>
        </w:rPr>
        <w:t>Статья 1. Основные понятия, используемые в Правилах</w:t>
      </w:r>
      <w:bookmarkEnd w:id="3"/>
    </w:p>
    <w:p>
      <w:pPr>
        <w:pStyle w:val="Normal"/>
        <w:suppressAutoHyphens w:val="true"/>
        <w:rPr>
          <w:sz w:val="28"/>
          <w:szCs w:val="28"/>
        </w:rPr>
      </w:pPr>
      <w:r>
        <w:rPr>
          <w:sz w:val="28"/>
          <w:szCs w:val="28"/>
        </w:rPr>
      </w:r>
    </w:p>
    <w:p>
      <w:pPr>
        <w:pStyle w:val="Normal"/>
        <w:suppressAutoHyphens w:val="true"/>
        <w:ind w:firstLine="851"/>
        <w:jc w:val="both"/>
        <w:rPr>
          <w:sz w:val="28"/>
          <w:szCs w:val="28"/>
        </w:rPr>
      </w:pPr>
      <w:r>
        <w:rPr>
          <w:sz w:val="28"/>
          <w:szCs w:val="28"/>
        </w:rPr>
        <w:t>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pPr>
        <w:pStyle w:val="Normal"/>
        <w:suppressAutoHyphens w:val="true"/>
        <w:rPr>
          <w:sz w:val="28"/>
          <w:szCs w:val="28"/>
          <w:highlight w:val="yellow"/>
        </w:rPr>
      </w:pPr>
      <w:r>
        <w:rPr>
          <w:sz w:val="28"/>
          <w:szCs w:val="28"/>
          <w:highlight w:val="yellow"/>
        </w:rPr>
      </w:r>
    </w:p>
    <w:p>
      <w:pPr>
        <w:pStyle w:val="Normal"/>
        <w:numPr>
          <w:ilvl w:val="0"/>
          <w:numId w:val="0"/>
        </w:numPr>
        <w:suppressAutoHyphens w:val="true"/>
        <w:ind w:firstLine="851"/>
        <w:jc w:val="center"/>
        <w:outlineLvl w:val="1"/>
        <w:rPr>
          <w:sz w:val="28"/>
          <w:szCs w:val="28"/>
        </w:rPr>
      </w:pPr>
      <w:bookmarkStart w:id="4" w:name="_Toc94990815"/>
      <w:r>
        <w:rPr>
          <w:b/>
          <w:sz w:val="28"/>
          <w:szCs w:val="28"/>
        </w:rPr>
        <w:t>Статья 2. Основания введения, назначение и состав Правил.</w:t>
      </w:r>
      <w:bookmarkEnd w:id="4"/>
    </w:p>
    <w:p>
      <w:pPr>
        <w:pStyle w:val="Normal"/>
        <w:numPr>
          <w:ilvl w:val="0"/>
          <w:numId w:val="0"/>
        </w:numPr>
        <w:suppressAutoHyphens w:val="true"/>
        <w:jc w:val="both"/>
        <w:outlineLvl w:val="1"/>
        <w:rPr>
          <w:b/>
          <w:sz w:val="28"/>
          <w:szCs w:val="28"/>
        </w:rPr>
      </w:pPr>
      <w:r>
        <w:rPr>
          <w:b/>
          <w:sz w:val="28"/>
          <w:szCs w:val="28"/>
        </w:rPr>
      </w:r>
    </w:p>
    <w:p>
      <w:pPr>
        <w:pStyle w:val="Normal"/>
        <w:suppressAutoHyphens w:val="true"/>
        <w:ind w:firstLine="851"/>
        <w:jc w:val="both"/>
        <w:rPr>
          <w:sz w:val="28"/>
          <w:szCs w:val="28"/>
        </w:rPr>
      </w:pPr>
      <w:r>
        <w:rPr>
          <w:sz w:val="28"/>
          <w:szCs w:val="28"/>
        </w:rPr>
        <w:t>1. Настоящие Правила в соответствии с Градостроительным кодексом Российской Федерации, Земельным кодексом Российской Федерации и другими федеральными законами, законами субъекта Российской Федерации вводят в Минском сельском поселении Костромского муниципального района Костромской области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pPr>
        <w:pStyle w:val="Normal"/>
        <w:suppressAutoHyphens w:val="true"/>
        <w:ind w:firstLine="851"/>
        <w:jc w:val="both"/>
        <w:rPr>
          <w:sz w:val="28"/>
          <w:szCs w:val="28"/>
        </w:rPr>
      </w:pPr>
      <w:r>
        <w:rPr>
          <w:sz w:val="28"/>
          <w:szCs w:val="28"/>
        </w:rPr>
        <w:t>2. Целью введения системы регулирования землепользования и застройки, основанной на градостроительном зонировании, является:</w:t>
      </w:r>
    </w:p>
    <w:p>
      <w:pPr>
        <w:pStyle w:val="Normal"/>
        <w:suppressAutoHyphens w:val="true"/>
        <w:ind w:firstLine="851"/>
        <w:jc w:val="both"/>
        <w:rPr>
          <w:sz w:val="28"/>
          <w:szCs w:val="28"/>
        </w:rPr>
      </w:pPr>
      <w:r>
        <w:rPr>
          <w:sz w:val="28"/>
          <w:szCs w:val="28"/>
        </w:rPr>
        <w:t>- обеспечение условий для реализации планов и программ развития территории сельского поселения, систем инженерного, транспортного обеспечения и социального обслуживания, сохранения природной и культурно-исторической среды;</w:t>
      </w:r>
    </w:p>
    <w:p>
      <w:pPr>
        <w:pStyle w:val="Normal"/>
        <w:suppressAutoHyphens w:val="true"/>
        <w:ind w:firstLine="851"/>
        <w:jc w:val="both"/>
        <w:rPr>
          <w:sz w:val="28"/>
          <w:szCs w:val="28"/>
        </w:rPr>
      </w:pPr>
      <w:r>
        <w:rPr>
          <w:sz w:val="28"/>
          <w:szCs w:val="28"/>
        </w:rPr>
        <w:t>-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pPr>
        <w:pStyle w:val="Normal"/>
        <w:suppressAutoHyphens w:val="true"/>
        <w:ind w:firstLine="851"/>
        <w:jc w:val="both"/>
        <w:rPr>
          <w:sz w:val="28"/>
          <w:szCs w:val="28"/>
        </w:rPr>
      </w:pPr>
      <w:r>
        <w:rPr>
          <w:b/>
          <w:sz w:val="28"/>
          <w:szCs w:val="28"/>
        </w:rPr>
        <w:t xml:space="preserve">- </w:t>
      </w:r>
      <w:r>
        <w:rPr>
          <w:sz w:val="28"/>
          <w:szCs w:val="28"/>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pPr>
        <w:pStyle w:val="Normal"/>
        <w:suppressAutoHyphens w:val="true"/>
        <w:ind w:firstLine="851"/>
        <w:jc w:val="both"/>
        <w:rPr>
          <w:sz w:val="28"/>
          <w:szCs w:val="28"/>
        </w:rPr>
      </w:pPr>
      <w:r>
        <w:rPr>
          <w:b/>
          <w:sz w:val="28"/>
          <w:szCs w:val="28"/>
        </w:rPr>
        <w:t xml:space="preserve">- </w:t>
      </w:r>
      <w:r>
        <w:rPr>
          <w:sz w:val="28"/>
          <w:szCs w:val="28"/>
        </w:rPr>
        <w:t>обеспечение свободного доступа граждан к информации и их участия в принятии решений по вопросам развития территории сельского поселения, землепользования и застройки посредством проведения публичных слушаний;</w:t>
      </w:r>
    </w:p>
    <w:p>
      <w:pPr>
        <w:pStyle w:val="Normal"/>
        <w:suppressAutoHyphens w:val="true"/>
        <w:ind w:firstLine="851"/>
        <w:jc w:val="both"/>
        <w:rPr>
          <w:sz w:val="28"/>
          <w:szCs w:val="28"/>
        </w:rPr>
      </w:pPr>
      <w:r>
        <w:rPr>
          <w:sz w:val="28"/>
          <w:szCs w:val="28"/>
        </w:rPr>
        <w:t>- обеспечение контроля за соблюдением прав граждан и юридических лиц.</w:t>
      </w:r>
    </w:p>
    <w:p>
      <w:pPr>
        <w:pStyle w:val="Normal"/>
        <w:suppressAutoHyphens w:val="true"/>
        <w:ind w:firstLine="851"/>
        <w:jc w:val="both"/>
        <w:rPr>
          <w:sz w:val="28"/>
          <w:szCs w:val="28"/>
        </w:rPr>
      </w:pPr>
      <w:r>
        <w:rPr>
          <w:sz w:val="28"/>
          <w:szCs w:val="28"/>
        </w:rPr>
        <w:t>3. Настоящие Правила регламентируют деятельность по:</w:t>
      </w:r>
    </w:p>
    <w:p>
      <w:pPr>
        <w:pStyle w:val="Normal"/>
        <w:suppressAutoHyphens w:val="true"/>
        <w:ind w:firstLine="851"/>
        <w:jc w:val="both"/>
        <w:rPr>
          <w:sz w:val="28"/>
          <w:szCs w:val="28"/>
        </w:rPr>
      </w:pPr>
      <w:r>
        <w:rPr>
          <w:sz w:val="28"/>
          <w:szCs w:val="28"/>
        </w:rPr>
        <w:t>- проведению градостроительного зонирования территории Минского сельского поселения Костромского муниципального района Костромской области и установлению градостроительных регламентов в пределах границ территориальных зон;</w:t>
      </w:r>
    </w:p>
    <w:p>
      <w:pPr>
        <w:pStyle w:val="Normal"/>
        <w:suppressAutoHyphens w:val="true"/>
        <w:ind w:firstLine="851"/>
        <w:jc w:val="both"/>
        <w:rPr>
          <w:sz w:val="28"/>
          <w:szCs w:val="28"/>
        </w:rPr>
      </w:pPr>
      <w:r>
        <w:rPr>
          <w:sz w:val="28"/>
          <w:szCs w:val="28"/>
        </w:rPr>
        <w:t>- разделению территории поселения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сельского поселения, ее дальнейшего строительного освоения и преобразования;</w:t>
      </w:r>
    </w:p>
    <w:p>
      <w:pPr>
        <w:pStyle w:val="Normal"/>
        <w:suppressAutoHyphens w:val="true"/>
        <w:ind w:firstLine="851"/>
        <w:jc w:val="both"/>
        <w:rPr>
          <w:sz w:val="28"/>
          <w:szCs w:val="28"/>
        </w:rPr>
      </w:pPr>
      <w:r>
        <w:rPr>
          <w:sz w:val="28"/>
          <w:szCs w:val="28"/>
        </w:rPr>
        <w:t xml:space="preserve">-предоставлению прав на земельные участки, границы которых определены посредством планировки территории и сформированные из состава государственных, муниципальных земель физическим и юридическим лицам; </w:t>
      </w:r>
    </w:p>
    <w:p>
      <w:pPr>
        <w:pStyle w:val="Normal"/>
        <w:suppressAutoHyphens w:val="true"/>
        <w:ind w:firstLine="851"/>
        <w:jc w:val="both"/>
        <w:rPr>
          <w:sz w:val="28"/>
          <w:szCs w:val="28"/>
        </w:rPr>
      </w:pPr>
      <w:r>
        <w:rPr>
          <w:sz w:val="28"/>
          <w:szCs w:val="28"/>
        </w:rPr>
        <w:t>-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pPr>
        <w:pStyle w:val="Normal"/>
        <w:suppressAutoHyphens w:val="true"/>
        <w:ind w:firstLine="851"/>
        <w:jc w:val="both"/>
        <w:rPr>
          <w:sz w:val="28"/>
          <w:szCs w:val="28"/>
        </w:rPr>
      </w:pPr>
      <w:r>
        <w:rPr>
          <w:sz w:val="28"/>
          <w:szCs w:val="28"/>
        </w:rPr>
        <w:t>- предоставлению разрешений на строительство, разрешений на ввод в эксплуатацию вновь построенных, реконструированных объектов;</w:t>
      </w:r>
    </w:p>
    <w:p>
      <w:pPr>
        <w:pStyle w:val="Normal"/>
        <w:suppressAutoHyphens w:val="true"/>
        <w:ind w:firstLine="851"/>
        <w:jc w:val="both"/>
        <w:rPr>
          <w:sz w:val="28"/>
          <w:szCs w:val="28"/>
        </w:rPr>
      </w:pPr>
      <w:r>
        <w:rPr>
          <w:sz w:val="28"/>
          <w:szCs w:val="28"/>
        </w:rPr>
        <w:t>-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pPr>
        <w:pStyle w:val="Normal"/>
        <w:suppressAutoHyphens w:val="true"/>
        <w:ind w:firstLine="851"/>
        <w:jc w:val="both"/>
        <w:rPr>
          <w:sz w:val="28"/>
          <w:szCs w:val="28"/>
        </w:rPr>
      </w:pPr>
      <w:r>
        <w:rPr>
          <w:sz w:val="28"/>
          <w:szCs w:val="28"/>
        </w:rPr>
        <w:t>- предоставлению разрешений на условно разрешенный вид использования земельных участков, объектов капитального строительства;</w:t>
      </w:r>
    </w:p>
    <w:p>
      <w:pPr>
        <w:pStyle w:val="Normal"/>
        <w:suppressAutoHyphens w:val="true"/>
        <w:ind w:firstLine="851"/>
        <w:jc w:val="both"/>
        <w:rPr>
          <w:sz w:val="28"/>
          <w:szCs w:val="28"/>
        </w:rPr>
      </w:pPr>
      <w:r>
        <w:rPr>
          <w:sz w:val="28"/>
          <w:szCs w:val="28"/>
        </w:rPr>
        <w:t>- 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pPr>
        <w:pStyle w:val="Normal"/>
        <w:suppressAutoHyphens w:val="true"/>
        <w:ind w:firstLine="851"/>
        <w:jc w:val="both"/>
        <w:rPr>
          <w:sz w:val="28"/>
          <w:szCs w:val="28"/>
        </w:rPr>
      </w:pPr>
      <w:r>
        <w:rPr>
          <w:sz w:val="28"/>
          <w:szCs w:val="28"/>
        </w:rPr>
        <w:t>- изменению видов разрешенного использования земельных участков и (или) объектов капитального строительства;</w:t>
      </w:r>
    </w:p>
    <w:p>
      <w:pPr>
        <w:pStyle w:val="Normal"/>
        <w:suppressAutoHyphens w:val="true"/>
        <w:ind w:firstLine="851"/>
        <w:jc w:val="both"/>
        <w:rPr>
          <w:sz w:val="28"/>
          <w:szCs w:val="28"/>
        </w:rPr>
      </w:pPr>
      <w:r>
        <w:rPr>
          <w:sz w:val="28"/>
          <w:szCs w:val="28"/>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 общественных обсуждений;</w:t>
      </w:r>
    </w:p>
    <w:p>
      <w:pPr>
        <w:pStyle w:val="Normal"/>
        <w:suppressAutoHyphens w:val="true"/>
        <w:ind w:firstLine="851"/>
        <w:jc w:val="both"/>
        <w:rPr>
          <w:sz w:val="28"/>
          <w:szCs w:val="28"/>
        </w:rPr>
      </w:pPr>
      <w:r>
        <w:rPr>
          <w:sz w:val="28"/>
          <w:szCs w:val="28"/>
        </w:rPr>
        <w:t>4.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среды.</w:t>
      </w:r>
    </w:p>
    <w:p>
      <w:pPr>
        <w:pStyle w:val="Normal"/>
        <w:suppressAutoHyphens w:val="true"/>
        <w:ind w:firstLine="851"/>
        <w:jc w:val="both"/>
        <w:rPr>
          <w:sz w:val="28"/>
          <w:szCs w:val="28"/>
        </w:rPr>
      </w:pPr>
      <w:r>
        <w:rPr>
          <w:sz w:val="28"/>
          <w:szCs w:val="28"/>
        </w:rPr>
        <w:t>5.</w:t>
      </w:r>
      <w:r>
        <w:rPr>
          <w:color w:val="000000"/>
          <w:sz w:val="28"/>
          <w:szCs w:val="28"/>
        </w:rPr>
        <w:t xml:space="preserve"> Границы территориальных зон, для которых отсутствует возможность однозначной картографической привязки, определены по условным линиям в увязке с границами функциональных зон</w:t>
      </w:r>
      <w:r>
        <w:rPr>
          <w:color w:val="000000"/>
          <w:sz w:val="28"/>
          <w:szCs w:val="28"/>
          <w:shd w:fill="FFFFFF" w:val="clear"/>
        </w:rPr>
        <w:t>, указанн</w:t>
      </w:r>
      <w:r>
        <w:rPr>
          <w:color w:val="000000"/>
          <w:sz w:val="28"/>
          <w:szCs w:val="28"/>
          <w:shd w:fill="FFFFFF" w:val="clear"/>
        </w:rPr>
        <w:t>ых</w:t>
      </w:r>
      <w:r>
        <w:rPr>
          <w:color w:val="000000"/>
          <w:sz w:val="28"/>
          <w:szCs w:val="28"/>
          <w:shd w:fill="FFFFFF" w:val="clear"/>
        </w:rPr>
        <w:t xml:space="preserve"> </w:t>
      </w:r>
      <w:r>
        <w:rPr>
          <w:color w:val="000000"/>
          <w:sz w:val="28"/>
          <w:szCs w:val="28"/>
          <w:shd w:fill="FFFFFF" w:val="clear"/>
        </w:rPr>
        <w:t>в сводной схеме генерального плана</w:t>
      </w:r>
      <w:r>
        <w:rPr>
          <w:color w:val="000000"/>
          <w:sz w:val="28"/>
          <w:szCs w:val="28"/>
          <w:shd w:fill="FFFFFF" w:val="clear"/>
        </w:rPr>
        <w:t xml:space="preserve"> Минского</w:t>
      </w:r>
      <w:r>
        <w:rPr>
          <w:color w:val="000000"/>
          <w:sz w:val="28"/>
          <w:szCs w:val="28"/>
        </w:rPr>
        <w:t xml:space="preserve"> сельского поселения, границами зон с особыми условиями использования территорий, сложившейся планировки территории и существующих землепользований, иными границами, отображёнными на топографической основе, используемой для разработки карты градостроительного зонирования. Местоположение границ территориальных зон, установленных в увязке с условными линиями, подлежат уточнению, т.е. замене условно-графической информации в соответствии с данными государственного земельного кадастра по мер</w:t>
      </w:r>
      <w:r>
        <w:rPr>
          <w:color w:val="000000"/>
          <w:sz w:val="28"/>
          <w:szCs w:val="28"/>
          <w:shd w:fill="FFFFFF" w:val="clear"/>
        </w:rPr>
        <w:t>е поступления указанной информации по сформированным границам земельных участков.</w:t>
      </w:r>
    </w:p>
    <w:p>
      <w:pPr>
        <w:pStyle w:val="Normal"/>
        <w:suppressAutoHyphens w:val="true"/>
        <w:ind w:firstLine="851"/>
        <w:jc w:val="both"/>
        <w:rPr>
          <w:sz w:val="28"/>
          <w:szCs w:val="28"/>
        </w:rPr>
      </w:pPr>
      <w:r>
        <w:rPr>
          <w:color w:val="000000"/>
          <w:sz w:val="28"/>
          <w:szCs w:val="28"/>
          <w:shd w:fill="FFFFFF" w:val="clear"/>
        </w:rPr>
        <w:t xml:space="preserve">6. На территории Минского сельского поселения, на которые не разработаны карты градостроительного зонирования территории, распространяются градостроительные регламенты той территориальной зоны, которая соответствует функциональной зоне, указанной </w:t>
      </w:r>
      <w:r>
        <w:rPr>
          <w:color w:val="000000"/>
          <w:sz w:val="28"/>
          <w:szCs w:val="28"/>
          <w:shd w:fill="FFFFFF" w:val="clear"/>
        </w:rPr>
        <w:t>в сводной схеме генерального плана</w:t>
      </w:r>
      <w:r>
        <w:rPr>
          <w:color w:val="000000"/>
          <w:sz w:val="28"/>
          <w:szCs w:val="28"/>
          <w:shd w:fill="FFFFFF" w:val="clear"/>
        </w:rPr>
        <w:t xml:space="preserve"> Минского сельского поселения. На населенные пункты, на которые карты градостроительного зонирования не разработаны распространяются градостроительные регламенты зоны застройки малоэтажными, преимущественно индивидуальными жилыми домами (Ж-1).</w:t>
      </w:r>
    </w:p>
    <w:p>
      <w:pPr>
        <w:pStyle w:val="Normal"/>
        <w:suppressAutoHyphens w:val="true"/>
        <w:ind w:firstLine="851"/>
        <w:jc w:val="both"/>
        <w:rPr>
          <w:sz w:val="28"/>
          <w:szCs w:val="28"/>
        </w:rPr>
      </w:pPr>
      <w:r>
        <w:rPr>
          <w:color w:val="000000"/>
          <w:sz w:val="28"/>
          <w:szCs w:val="28"/>
          <w:shd w:fill="FFFFFF" w:val="clear"/>
        </w:rPr>
        <w:t>7. На территорию обозначенную в генеральном плане Минского сельского поселения как территория населенного пункта (проект.) после установления границы населенного пункта распространяются градостроительные регламенты зоны Ж-1-зона застройки малоэтажными, преимущественно индивидуальными жилыми домами.</w:t>
      </w:r>
    </w:p>
    <w:p>
      <w:pPr>
        <w:pStyle w:val="Normal"/>
        <w:suppressAutoHyphens w:val="true"/>
        <w:ind w:firstLine="851"/>
        <w:jc w:val="both"/>
        <w:rPr/>
      </w:pPr>
      <w:r>
        <w:rPr>
          <w:color w:val="000000"/>
          <w:sz w:val="28"/>
          <w:szCs w:val="28"/>
          <w:shd w:fill="FFFFFF" w:val="clear"/>
        </w:rPr>
        <w:t>8. В границах муниципального образования Минского сельского поселения Костромского муниципального района Костромской обалсти территория, в границах которых предусматриваются требования к архитектурно-градостроительному облику объектов капитального строительства (далее – АГО), определена по  границам функциональных зон: о</w:t>
      </w:r>
      <w:r>
        <w:rPr>
          <w:rFonts w:eastAsia="Lucida Sans Unicode"/>
          <w:color w:val="000000"/>
          <w:kern w:val="2"/>
          <w:sz w:val="28"/>
          <w:szCs w:val="28"/>
          <w:shd w:fill="FFFFFF" w:val="clear"/>
          <w:lang w:eastAsia="zh-CN"/>
        </w:rPr>
        <w:t>бщественно-деловые и коммерческие зоны</w:t>
      </w:r>
      <w:r>
        <w:rPr>
          <w:color w:val="000000"/>
          <w:sz w:val="28"/>
          <w:szCs w:val="28"/>
          <w:shd w:fill="FFFFFF" w:val="clear"/>
        </w:rPr>
        <w:t xml:space="preserve"> (Д-1) , з</w:t>
      </w:r>
      <w:r>
        <w:rPr>
          <w:rFonts w:eastAsia="Lucida Sans Unicode"/>
          <w:color w:val="000000"/>
          <w:kern w:val="2"/>
          <w:sz w:val="28"/>
          <w:szCs w:val="28"/>
          <w:shd w:fill="FFFFFF" w:val="clear"/>
          <w:lang w:eastAsia="zh-CN"/>
        </w:rPr>
        <w:t>она развитие общественно-деловой и коммерческой зоны</w:t>
      </w:r>
      <w:r>
        <w:rPr>
          <w:color w:val="000000"/>
          <w:sz w:val="28"/>
          <w:szCs w:val="28"/>
          <w:shd w:fill="FFFFFF" w:val="clear"/>
        </w:rPr>
        <w:t xml:space="preserve"> (Д-2).</w:t>
      </w:r>
    </w:p>
    <w:p>
      <w:pPr>
        <w:pStyle w:val="Normal"/>
        <w:suppressAutoHyphens w:val="true"/>
        <w:rPr>
          <w:sz w:val="28"/>
          <w:szCs w:val="28"/>
        </w:rPr>
      </w:pPr>
      <w:r>
        <w:rPr>
          <w:sz w:val="28"/>
          <w:szCs w:val="28"/>
        </w:rPr>
      </w:r>
    </w:p>
    <w:p>
      <w:pPr>
        <w:pStyle w:val="Normal"/>
        <w:numPr>
          <w:ilvl w:val="0"/>
          <w:numId w:val="0"/>
        </w:numPr>
        <w:suppressAutoHyphens w:val="true"/>
        <w:ind w:firstLine="851"/>
        <w:jc w:val="both"/>
        <w:outlineLvl w:val="1"/>
        <w:rPr>
          <w:sz w:val="28"/>
          <w:szCs w:val="28"/>
        </w:rPr>
      </w:pPr>
      <w:r>
        <w:rPr>
          <w:b/>
          <w:sz w:val="28"/>
          <w:szCs w:val="28"/>
        </w:rPr>
        <w:t>Статья 3. Состав и структура Правил землепользования и застройки</w:t>
      </w:r>
    </w:p>
    <w:p>
      <w:pPr>
        <w:pStyle w:val="Normal"/>
        <w:suppressAutoHyphens w:val="true"/>
        <w:rPr>
          <w:sz w:val="28"/>
          <w:szCs w:val="28"/>
        </w:rPr>
      </w:pPr>
      <w:r>
        <w:rPr>
          <w:sz w:val="28"/>
          <w:szCs w:val="28"/>
        </w:rPr>
      </w:r>
    </w:p>
    <w:p>
      <w:pPr>
        <w:pStyle w:val="Normal"/>
        <w:suppressAutoHyphens w:val="true"/>
        <w:ind w:firstLine="851"/>
        <w:rPr>
          <w:sz w:val="28"/>
          <w:szCs w:val="28"/>
        </w:rPr>
      </w:pPr>
      <w:r>
        <w:rPr>
          <w:sz w:val="28"/>
          <w:szCs w:val="28"/>
        </w:rPr>
        <w:t>1.Правила включают в себя:</w:t>
      </w:r>
    </w:p>
    <w:p>
      <w:pPr>
        <w:pStyle w:val="Normal"/>
        <w:tabs>
          <w:tab w:val="clear" w:pos="709"/>
          <w:tab w:val="left" w:pos="0" w:leader="none"/>
        </w:tabs>
        <w:suppressAutoHyphens w:val="true"/>
        <w:ind w:firstLine="851"/>
        <w:jc w:val="both"/>
        <w:rPr>
          <w:sz w:val="28"/>
          <w:szCs w:val="28"/>
        </w:rPr>
      </w:pPr>
      <w:r>
        <w:rPr>
          <w:sz w:val="28"/>
          <w:szCs w:val="28"/>
        </w:rPr>
        <w:t>- порядок применения Правил землепользования и застройки и внесение в них изменений;</w:t>
      </w:r>
    </w:p>
    <w:p>
      <w:pPr>
        <w:pStyle w:val="Normal"/>
        <w:tabs>
          <w:tab w:val="clear" w:pos="709"/>
          <w:tab w:val="left" w:pos="0" w:leader="none"/>
        </w:tabs>
        <w:suppressAutoHyphens w:val="true"/>
        <w:ind w:firstLine="851"/>
        <w:jc w:val="both"/>
        <w:rPr>
          <w:sz w:val="28"/>
          <w:szCs w:val="28"/>
        </w:rPr>
      </w:pPr>
      <w:r>
        <w:rPr>
          <w:sz w:val="28"/>
          <w:szCs w:val="28"/>
        </w:rPr>
        <w:t>-карты градостроительного зонирования;</w:t>
      </w:r>
    </w:p>
    <w:p>
      <w:pPr>
        <w:pStyle w:val="Normal"/>
        <w:tabs>
          <w:tab w:val="clear" w:pos="709"/>
          <w:tab w:val="left" w:pos="0" w:leader="none"/>
        </w:tabs>
        <w:suppressAutoHyphens w:val="true"/>
        <w:ind w:firstLine="851"/>
        <w:jc w:val="both"/>
        <w:rPr>
          <w:sz w:val="28"/>
          <w:szCs w:val="28"/>
        </w:rPr>
      </w:pPr>
      <w:r>
        <w:rPr>
          <w:sz w:val="28"/>
          <w:szCs w:val="28"/>
        </w:rPr>
        <w:t>-градостроительные регламенты.</w:t>
      </w:r>
    </w:p>
    <w:p>
      <w:pPr>
        <w:pStyle w:val="Normal"/>
        <w:tabs>
          <w:tab w:val="clear" w:pos="709"/>
          <w:tab w:val="left" w:pos="0" w:leader="none"/>
        </w:tabs>
        <w:suppressAutoHyphens w:val="true"/>
        <w:ind w:firstLine="851"/>
        <w:jc w:val="both"/>
        <w:rPr>
          <w:sz w:val="28"/>
          <w:szCs w:val="28"/>
        </w:rPr>
      </w:pPr>
      <w:r>
        <w:rPr>
          <w:sz w:val="28"/>
          <w:szCs w:val="28"/>
        </w:rPr>
        <w:t>2. Порядок применения Правил землепользования и застройки и внесение в них изменений включает в себя положения:</w:t>
      </w:r>
    </w:p>
    <w:p>
      <w:pPr>
        <w:pStyle w:val="Normal"/>
        <w:tabs>
          <w:tab w:val="clear" w:pos="709"/>
          <w:tab w:val="left" w:pos="0" w:leader="none"/>
        </w:tabs>
        <w:suppressAutoHyphens w:val="true"/>
        <w:ind w:firstLine="851"/>
        <w:jc w:val="both"/>
        <w:rPr>
          <w:sz w:val="28"/>
          <w:szCs w:val="28"/>
        </w:rPr>
      </w:pPr>
      <w:r>
        <w:rPr>
          <w:sz w:val="28"/>
          <w:szCs w:val="28"/>
        </w:rPr>
        <w:t>- о регулирования землепользования и застройки органами местного самоуправления;</w:t>
      </w:r>
    </w:p>
    <w:p>
      <w:pPr>
        <w:pStyle w:val="Normal"/>
        <w:tabs>
          <w:tab w:val="clear" w:pos="709"/>
          <w:tab w:val="left" w:pos="0" w:leader="none"/>
        </w:tabs>
        <w:suppressAutoHyphens w:val="true"/>
        <w:ind w:firstLine="851"/>
        <w:jc w:val="both"/>
        <w:rPr>
          <w:sz w:val="28"/>
          <w:szCs w:val="28"/>
        </w:rPr>
      </w:pPr>
      <w:r>
        <w:rPr>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pPr>
        <w:pStyle w:val="Normal"/>
        <w:tabs>
          <w:tab w:val="clear" w:pos="709"/>
          <w:tab w:val="left" w:pos="0" w:leader="none"/>
        </w:tabs>
        <w:suppressAutoHyphens w:val="true"/>
        <w:ind w:firstLine="851"/>
        <w:jc w:val="both"/>
        <w:rPr>
          <w:sz w:val="28"/>
          <w:szCs w:val="28"/>
        </w:rPr>
      </w:pPr>
      <w:r>
        <w:rPr>
          <w:sz w:val="28"/>
          <w:szCs w:val="28"/>
        </w:rPr>
        <w:t>-о подготовке документации по планировке территории органами местного самоуправления;</w:t>
      </w:r>
    </w:p>
    <w:p>
      <w:pPr>
        <w:pStyle w:val="Normal"/>
        <w:suppressAutoHyphens w:val="true"/>
        <w:ind w:firstLine="851"/>
        <w:jc w:val="both"/>
        <w:rPr>
          <w:sz w:val="28"/>
          <w:szCs w:val="28"/>
        </w:rPr>
      </w:pPr>
      <w:r>
        <w:rPr>
          <w:sz w:val="28"/>
          <w:szCs w:val="28"/>
        </w:rPr>
        <w:t>- о проведении общественных обсуждений или публичных слушаний по вопросам землепользования и застройки;</w:t>
      </w:r>
    </w:p>
    <w:p>
      <w:pPr>
        <w:pStyle w:val="Normal"/>
        <w:suppressAutoHyphens w:val="true"/>
        <w:ind w:firstLine="851"/>
        <w:jc w:val="both"/>
        <w:rPr>
          <w:sz w:val="28"/>
          <w:szCs w:val="28"/>
        </w:rPr>
      </w:pPr>
      <w:r>
        <w:rPr>
          <w:sz w:val="28"/>
          <w:szCs w:val="28"/>
        </w:rPr>
        <w:t>-о внесении изменений в правила землепользования и застройки;</w:t>
      </w:r>
    </w:p>
    <w:p>
      <w:pPr>
        <w:pStyle w:val="Normal"/>
        <w:suppressAutoHyphens w:val="true"/>
        <w:ind w:firstLine="851"/>
        <w:jc w:val="both"/>
        <w:rPr>
          <w:sz w:val="28"/>
          <w:szCs w:val="28"/>
        </w:rPr>
      </w:pPr>
      <w:r>
        <w:rPr>
          <w:sz w:val="28"/>
          <w:szCs w:val="28"/>
        </w:rPr>
        <w:t>-о регулировании иных вопросов землепользования и застройки.</w:t>
      </w:r>
    </w:p>
    <w:p>
      <w:pPr>
        <w:pStyle w:val="Normal"/>
        <w:tabs>
          <w:tab w:val="clear" w:pos="709"/>
          <w:tab w:val="left" w:pos="0" w:leader="none"/>
        </w:tabs>
        <w:suppressAutoHyphens w:val="true"/>
        <w:ind w:firstLine="851"/>
        <w:jc w:val="both"/>
        <w:rPr>
          <w:sz w:val="28"/>
          <w:szCs w:val="28"/>
        </w:rPr>
      </w:pPr>
      <w:r>
        <w:rPr>
          <w:sz w:val="28"/>
          <w:szCs w:val="28"/>
        </w:rPr>
        <w:t>3. На карте градостроительного зонирования:</w:t>
      </w:r>
    </w:p>
    <w:p>
      <w:pPr>
        <w:pStyle w:val="Normal"/>
        <w:tabs>
          <w:tab w:val="clear" w:pos="709"/>
          <w:tab w:val="left" w:pos="0" w:leader="none"/>
        </w:tabs>
        <w:suppressAutoHyphens w:val="true"/>
        <w:ind w:firstLine="851"/>
        <w:jc w:val="both"/>
        <w:rPr>
          <w:sz w:val="28"/>
          <w:szCs w:val="28"/>
        </w:rPr>
      </w:pPr>
      <w:r>
        <w:rPr>
          <w:sz w:val="28"/>
          <w:szCs w:val="28"/>
        </w:rPr>
        <w:t>- устанавливаются границы территориальных зон;</w:t>
      </w:r>
    </w:p>
    <w:p>
      <w:pPr>
        <w:pStyle w:val="Normal"/>
        <w:tabs>
          <w:tab w:val="clear" w:pos="709"/>
          <w:tab w:val="left" w:pos="0" w:leader="none"/>
        </w:tabs>
        <w:suppressAutoHyphens w:val="true"/>
        <w:ind w:firstLine="851"/>
        <w:jc w:val="both"/>
        <w:rPr>
          <w:sz w:val="28"/>
          <w:szCs w:val="28"/>
        </w:rPr>
      </w:pPr>
      <w:r>
        <w:rPr>
          <w:sz w:val="28"/>
          <w:szCs w:val="28"/>
        </w:rPr>
        <w:t xml:space="preserve">-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w:t>
      </w:r>
    </w:p>
    <w:p>
      <w:pPr>
        <w:pStyle w:val="Normal"/>
        <w:tabs>
          <w:tab w:val="clear" w:pos="709"/>
          <w:tab w:val="left" w:pos="0" w:leader="none"/>
        </w:tabs>
        <w:suppressAutoHyphens w:val="true"/>
        <w:ind w:firstLine="851"/>
        <w:jc w:val="both"/>
        <w:rPr>
          <w:sz w:val="28"/>
          <w:szCs w:val="28"/>
        </w:rPr>
      </w:pPr>
      <w:r>
        <w:rPr>
          <w:sz w:val="28"/>
          <w:szCs w:val="28"/>
        </w:rPr>
        <w:t>- в обязательном порядке устанавливаются территории, в границах которых предусматривается осуществление комплексного развития территории;</w:t>
      </w:r>
    </w:p>
    <w:p>
      <w:pPr>
        <w:pStyle w:val="Normal"/>
        <w:tabs>
          <w:tab w:val="clear" w:pos="709"/>
          <w:tab w:val="left" w:pos="0" w:leader="none"/>
        </w:tabs>
        <w:suppressAutoHyphens w:val="true"/>
        <w:ind w:firstLine="851"/>
        <w:jc w:val="both"/>
        <w:rPr>
          <w:sz w:val="28"/>
          <w:szCs w:val="28"/>
        </w:rPr>
      </w:pPr>
      <w:r>
        <w:rPr>
          <w:sz w:val="28"/>
          <w:szCs w:val="28"/>
        </w:rPr>
        <w:t>-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w:t>
      </w:r>
    </w:p>
    <w:p>
      <w:pPr>
        <w:pStyle w:val="Normal"/>
        <w:tabs>
          <w:tab w:val="clear" w:pos="709"/>
          <w:tab w:val="left" w:pos="0" w:leader="none"/>
        </w:tabs>
        <w:suppressAutoHyphens w:val="true"/>
        <w:ind w:firstLine="851"/>
        <w:jc w:val="both"/>
        <w:rPr>
          <w:sz w:val="28"/>
          <w:szCs w:val="28"/>
        </w:rPr>
      </w:pPr>
      <w:r>
        <w:rPr>
          <w:sz w:val="28"/>
          <w:szCs w:val="28"/>
        </w:rPr>
        <w:t xml:space="preserve">4. Градостроительные регламенты устанавливаются Правилами в отношении земельных участков и объектов капитального строительства, расположенных в границах территориальных зон, отображённых на карте градостроительного зонирования, за исключением случаев, предусмотренных Градостроительным кодексом Российской Федерации. </w:t>
      </w:r>
    </w:p>
    <w:p>
      <w:pPr>
        <w:pStyle w:val="Normal"/>
        <w:suppressAutoHyphens w:val="true"/>
        <w:ind w:firstLine="851"/>
        <w:jc w:val="both"/>
        <w:rPr>
          <w:sz w:val="28"/>
          <w:szCs w:val="28"/>
        </w:rPr>
      </w:pPr>
      <w:r>
        <w:rPr>
          <w:sz w:val="28"/>
          <w:szCs w:val="28"/>
        </w:rPr>
        <w:t xml:space="preserve">4.1. В градостроительных регламентах в отношении земельных участков и объектов капитального строительства указаны: </w:t>
      </w:r>
    </w:p>
    <w:p>
      <w:pPr>
        <w:pStyle w:val="Normal"/>
        <w:suppressAutoHyphens w:val="true"/>
        <w:ind w:firstLine="851"/>
        <w:jc w:val="both"/>
        <w:rPr>
          <w:sz w:val="28"/>
          <w:szCs w:val="28"/>
        </w:rPr>
      </w:pPr>
      <w:r>
        <w:rPr>
          <w:sz w:val="28"/>
          <w:szCs w:val="28"/>
        </w:rPr>
        <w:t xml:space="preserve">1) виды разрешенного использования земельных участков и объектов капитального строительства, в том числе: </w:t>
      </w:r>
    </w:p>
    <w:p>
      <w:pPr>
        <w:pStyle w:val="Normal"/>
        <w:suppressAutoHyphens w:val="true"/>
        <w:ind w:firstLine="851"/>
        <w:jc w:val="both"/>
        <w:rPr>
          <w:sz w:val="28"/>
          <w:szCs w:val="28"/>
        </w:rPr>
      </w:pPr>
      <w:r>
        <w:rPr>
          <w:sz w:val="28"/>
          <w:szCs w:val="28"/>
        </w:rPr>
        <w:t xml:space="preserve">-основные виды разрешенного использования; </w:t>
      </w:r>
    </w:p>
    <w:p>
      <w:pPr>
        <w:pStyle w:val="Normal"/>
        <w:suppressAutoHyphens w:val="true"/>
        <w:ind w:firstLine="851"/>
        <w:jc w:val="both"/>
        <w:rPr>
          <w:sz w:val="28"/>
          <w:szCs w:val="28"/>
        </w:rPr>
      </w:pPr>
      <w:r>
        <w:rPr>
          <w:sz w:val="28"/>
          <w:szCs w:val="28"/>
        </w:rPr>
        <w:t xml:space="preserve">-условно разрешенные виды использования; </w:t>
      </w:r>
    </w:p>
    <w:p>
      <w:pPr>
        <w:pStyle w:val="Normal"/>
        <w:suppressAutoHyphens w:val="true"/>
        <w:ind w:firstLine="851"/>
        <w:jc w:val="both"/>
        <w:rPr>
          <w:sz w:val="28"/>
          <w:szCs w:val="28"/>
        </w:rPr>
      </w:pPr>
      <w:r>
        <w:rPr>
          <w:sz w:val="28"/>
          <w:szCs w:val="28"/>
        </w:rPr>
        <w:t xml:space="preserve">- вспомогательные виды разрешенного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 </w:t>
      </w:r>
    </w:p>
    <w:p>
      <w:pPr>
        <w:pStyle w:val="Normal"/>
        <w:suppressAutoHyphens w:val="true"/>
        <w:ind w:firstLine="851"/>
        <w:jc w:val="both"/>
        <w:rPr>
          <w:sz w:val="28"/>
          <w:szCs w:val="28"/>
        </w:rPr>
      </w:pPr>
      <w:r>
        <w:rPr>
          <w:sz w:val="28"/>
          <w:szCs w:val="28"/>
        </w:rPr>
        <w:t xml:space="preserve">2) </w:t>
      </w:r>
      <w:r>
        <w:rPr>
          <w:sz w:val="28"/>
          <w:szCs w:val="28"/>
          <w:shd w:fill="FFFFFF" w:val="clear"/>
        </w:rPr>
        <w:t>предельные</w:t>
      </w:r>
      <w:r>
        <w:rPr>
          <w:color w:val="000000"/>
          <w:sz w:val="28"/>
          <w:szCs w:val="28"/>
          <w:shd w:fill="FFFFFF" w:val="clear"/>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sz w:val="28"/>
          <w:szCs w:val="28"/>
        </w:rPr>
        <w:t xml:space="preserve">; </w:t>
      </w:r>
    </w:p>
    <w:p>
      <w:pPr>
        <w:pStyle w:val="Normal"/>
        <w:suppressAutoHyphens w:val="true"/>
        <w:ind w:firstLine="851"/>
        <w:jc w:val="both"/>
        <w:rPr>
          <w:sz w:val="28"/>
          <w:szCs w:val="28"/>
        </w:rPr>
      </w:pPr>
      <w:r>
        <w:rPr>
          <w:color w:val="000000"/>
          <w:sz w:val="28"/>
          <w:szCs w:val="28"/>
          <w:shd w:fill="FFFFFF" w:val="clear"/>
        </w:rPr>
        <w:t>2.1) требования к архитектурно-градостроительному облику объектов капитального строительства</w:t>
      </w:r>
    </w:p>
    <w:p>
      <w:pPr>
        <w:pStyle w:val="Normal"/>
        <w:suppressAutoHyphens w:val="true"/>
        <w:ind w:firstLine="851"/>
        <w:jc w:val="both"/>
        <w:rPr>
          <w:sz w:val="28"/>
          <w:szCs w:val="28"/>
        </w:rPr>
      </w:pPr>
      <w:r>
        <w:rPr>
          <w:sz w:val="28"/>
          <w:szCs w:val="28"/>
        </w:rPr>
        <w:t>3)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Pr>
          <w:color w:val="000000"/>
          <w:sz w:val="28"/>
          <w:szCs w:val="28"/>
          <w:shd w:fill="FFFFFF" w:val="clear"/>
        </w:rPr>
        <w:t>.</w:t>
      </w:r>
    </w:p>
    <w:p>
      <w:pPr>
        <w:pStyle w:val="Normal"/>
        <w:numPr>
          <w:ilvl w:val="0"/>
          <w:numId w:val="0"/>
        </w:numPr>
        <w:suppressAutoHyphens w:val="true"/>
        <w:jc w:val="center"/>
        <w:outlineLvl w:val="0"/>
        <w:rPr>
          <w:b/>
          <w:sz w:val="28"/>
          <w:szCs w:val="28"/>
        </w:rPr>
      </w:pPr>
      <w:r>
        <w:rPr>
          <w:b/>
          <w:sz w:val="28"/>
          <w:szCs w:val="28"/>
        </w:rPr>
      </w:r>
    </w:p>
    <w:p>
      <w:pPr>
        <w:pStyle w:val="Normal"/>
        <w:numPr>
          <w:ilvl w:val="0"/>
          <w:numId w:val="0"/>
        </w:numPr>
        <w:suppressAutoHyphens w:val="true"/>
        <w:ind w:firstLine="851"/>
        <w:jc w:val="both"/>
        <w:outlineLvl w:val="1"/>
        <w:rPr>
          <w:sz w:val="28"/>
          <w:szCs w:val="28"/>
        </w:rPr>
      </w:pPr>
      <w:bookmarkStart w:id="5" w:name="_Toc94990816"/>
      <w:r>
        <w:rPr>
          <w:b/>
          <w:sz w:val="28"/>
          <w:szCs w:val="28"/>
        </w:rPr>
        <w:t>Статья 4. Общее положение о градостроительных регламентах и их применение</w:t>
      </w:r>
      <w:bookmarkEnd w:id="5"/>
      <w:r>
        <w:rPr>
          <w:b/>
          <w:sz w:val="28"/>
          <w:szCs w:val="28"/>
        </w:rPr>
        <w:t xml:space="preserve"> </w:t>
      </w:r>
    </w:p>
    <w:p>
      <w:pPr>
        <w:pStyle w:val="Normal"/>
        <w:numPr>
          <w:ilvl w:val="0"/>
          <w:numId w:val="0"/>
        </w:numPr>
        <w:suppressAutoHyphens w:val="true"/>
        <w:ind w:firstLine="709"/>
        <w:jc w:val="both"/>
        <w:outlineLvl w:val="1"/>
        <w:rPr>
          <w:sz w:val="28"/>
          <w:szCs w:val="28"/>
        </w:rPr>
      </w:pPr>
      <w:r>
        <w:rPr>
          <w:sz w:val="28"/>
          <w:szCs w:val="28"/>
        </w:rPr>
      </w:r>
    </w:p>
    <w:p>
      <w:pPr>
        <w:pStyle w:val="Normal"/>
        <w:suppressAutoHyphens w:val="true"/>
        <w:ind w:firstLine="851"/>
        <w:jc w:val="both"/>
        <w:rPr>
          <w:sz w:val="28"/>
          <w:szCs w:val="28"/>
        </w:rPr>
      </w:pPr>
      <w:r>
        <w:rPr>
          <w:color w:val="000000"/>
          <w:sz w:val="28"/>
          <w:szCs w:val="28"/>
          <w:shd w:fill="FFFFFF" w:val="clear"/>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pPr>
        <w:pStyle w:val="Normal"/>
        <w:suppressAutoHyphens w:val="true"/>
        <w:ind w:firstLine="851"/>
        <w:jc w:val="both"/>
        <w:rPr>
          <w:sz w:val="28"/>
          <w:szCs w:val="28"/>
        </w:rPr>
      </w:pPr>
      <w:r>
        <w:rPr>
          <w:color w:val="000000"/>
          <w:sz w:val="28"/>
          <w:szCs w:val="28"/>
          <w:shd w:fill="FFFFFF" w:val="clear"/>
        </w:rPr>
        <w:t>2. Градостроительные регламенты устанавливаются с учетом:</w:t>
      </w:r>
    </w:p>
    <w:p>
      <w:pPr>
        <w:pStyle w:val="Normal"/>
        <w:suppressAutoHyphens w:val="true"/>
        <w:ind w:firstLine="851"/>
        <w:jc w:val="both"/>
        <w:rPr>
          <w:sz w:val="28"/>
          <w:szCs w:val="28"/>
        </w:rPr>
      </w:pPr>
      <w:r>
        <w:rPr>
          <w:color w:val="000000"/>
          <w:sz w:val="28"/>
          <w:szCs w:val="28"/>
          <w:shd w:fill="FFFFFF" w:val="clear"/>
        </w:rPr>
        <w:t>1) фактического использования земельных участков и объектов капитального строительства в границах территориальной зоны;</w:t>
      </w:r>
    </w:p>
    <w:p>
      <w:pPr>
        <w:pStyle w:val="Normal"/>
        <w:suppressAutoHyphens w:val="true"/>
        <w:ind w:firstLine="851"/>
        <w:jc w:val="both"/>
        <w:rPr>
          <w:sz w:val="28"/>
          <w:szCs w:val="28"/>
        </w:rPr>
      </w:pPr>
      <w:r>
        <w:rPr>
          <w:color w:val="000000"/>
          <w:sz w:val="28"/>
          <w:szCs w:val="28"/>
          <w:shd w:fill="FFFFFF" w:val="clear"/>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pPr>
        <w:pStyle w:val="Normal"/>
        <w:suppressAutoHyphens w:val="true"/>
        <w:ind w:firstLine="851"/>
        <w:jc w:val="both"/>
        <w:rPr>
          <w:sz w:val="28"/>
          <w:szCs w:val="28"/>
        </w:rPr>
      </w:pPr>
      <w:r>
        <w:rPr>
          <w:color w:val="000000"/>
          <w:sz w:val="28"/>
          <w:szCs w:val="28"/>
          <w:shd w:fill="FFFFFF" w:val="clear"/>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pPr>
        <w:pStyle w:val="Normal"/>
        <w:suppressAutoHyphens w:val="true"/>
        <w:ind w:firstLine="851"/>
        <w:jc w:val="both"/>
        <w:rPr>
          <w:sz w:val="28"/>
          <w:szCs w:val="28"/>
        </w:rPr>
      </w:pPr>
      <w:r>
        <w:rPr>
          <w:color w:val="000000"/>
          <w:sz w:val="28"/>
          <w:szCs w:val="28"/>
          <w:shd w:fill="FFFFFF" w:val="clear"/>
        </w:rPr>
        <w:t>4) видов территориальных зон;</w:t>
      </w:r>
    </w:p>
    <w:p>
      <w:pPr>
        <w:pStyle w:val="Normal"/>
        <w:suppressAutoHyphens w:val="true"/>
        <w:ind w:firstLine="851"/>
        <w:jc w:val="both"/>
        <w:rPr>
          <w:sz w:val="28"/>
          <w:szCs w:val="28"/>
        </w:rPr>
      </w:pPr>
      <w:r>
        <w:rPr>
          <w:color w:val="000000"/>
          <w:sz w:val="28"/>
          <w:szCs w:val="28"/>
          <w:shd w:fill="FFFFFF" w:val="clear"/>
        </w:rPr>
        <w:t>5) требований охраны объектов культурного наследия, а также особо охраняемых природных территорий, иных природных объектов.</w:t>
      </w:r>
    </w:p>
    <w:p>
      <w:pPr>
        <w:pStyle w:val="Normal"/>
        <w:suppressAutoHyphens w:val="true"/>
        <w:ind w:firstLine="851"/>
        <w:jc w:val="both"/>
        <w:rPr>
          <w:sz w:val="28"/>
          <w:szCs w:val="28"/>
        </w:rPr>
      </w:pPr>
      <w:r>
        <w:rPr>
          <w:color w:val="000000"/>
          <w:sz w:val="28"/>
          <w:szCs w:val="28"/>
          <w:shd w:fill="FFFFFF" w:val="clear"/>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pPr>
        <w:pStyle w:val="Normal"/>
        <w:suppressAutoHyphens w:val="true"/>
        <w:ind w:firstLine="851"/>
        <w:jc w:val="both"/>
        <w:rPr>
          <w:sz w:val="28"/>
          <w:szCs w:val="28"/>
        </w:rPr>
      </w:pPr>
      <w:r>
        <w:rPr>
          <w:color w:val="000000"/>
          <w:sz w:val="28"/>
          <w:szCs w:val="28"/>
          <w:shd w:fill="FFFFFF" w:val="clear"/>
        </w:rPr>
        <w:t>4. Действие градостроительного регламента не распространяется на земельные участки:</w:t>
      </w:r>
    </w:p>
    <w:p>
      <w:pPr>
        <w:pStyle w:val="Normal"/>
        <w:suppressAutoHyphens w:val="true"/>
        <w:ind w:firstLine="851"/>
        <w:jc w:val="both"/>
        <w:rPr>
          <w:sz w:val="28"/>
          <w:szCs w:val="28"/>
        </w:rPr>
      </w:pPr>
      <w:r>
        <w:rPr>
          <w:color w:val="000000"/>
          <w:sz w:val="28"/>
          <w:szCs w:val="28"/>
          <w:shd w:fill="FFFFFF" w:val="clear"/>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pPr>
        <w:pStyle w:val="Normal"/>
        <w:suppressAutoHyphens w:val="true"/>
        <w:ind w:firstLine="851"/>
        <w:jc w:val="both"/>
        <w:rPr>
          <w:sz w:val="28"/>
          <w:szCs w:val="28"/>
        </w:rPr>
      </w:pPr>
      <w:r>
        <w:rPr>
          <w:color w:val="000000"/>
          <w:sz w:val="28"/>
          <w:szCs w:val="28"/>
          <w:shd w:fill="FFFFFF" w:val="clear"/>
        </w:rPr>
        <w:t>2) в границах территорий общего пользования;</w:t>
      </w:r>
    </w:p>
    <w:p>
      <w:pPr>
        <w:pStyle w:val="Normal"/>
        <w:suppressAutoHyphens w:val="true"/>
        <w:ind w:firstLine="851"/>
        <w:jc w:val="both"/>
        <w:rPr>
          <w:sz w:val="28"/>
          <w:szCs w:val="28"/>
        </w:rPr>
      </w:pPr>
      <w:r>
        <w:rPr>
          <w:color w:val="000000"/>
          <w:sz w:val="28"/>
          <w:szCs w:val="28"/>
          <w:shd w:fill="FFFFFF" w:val="clear"/>
        </w:rPr>
        <w:t>3) предназначенные для размещения линейных объектов и (или) занятые линейными объектами;</w:t>
      </w:r>
    </w:p>
    <w:p>
      <w:pPr>
        <w:pStyle w:val="Normal"/>
        <w:suppressAutoHyphens w:val="true"/>
        <w:ind w:firstLine="851"/>
        <w:jc w:val="both"/>
        <w:rPr>
          <w:sz w:val="28"/>
          <w:szCs w:val="28"/>
        </w:rPr>
      </w:pPr>
      <w:r>
        <w:rPr>
          <w:color w:val="000000"/>
          <w:sz w:val="28"/>
          <w:szCs w:val="28"/>
          <w:shd w:fill="FFFFFF" w:val="clear"/>
        </w:rPr>
        <w:t>4) предоставленные для добычи полезных ископаемых.</w:t>
      </w:r>
    </w:p>
    <w:p>
      <w:pPr>
        <w:pStyle w:val="Normal"/>
        <w:suppressAutoHyphens w:val="true"/>
        <w:ind w:firstLine="851"/>
        <w:jc w:val="both"/>
        <w:rPr/>
      </w:pPr>
      <w:r>
        <w:rPr>
          <w:color w:val="000000"/>
          <w:sz w:val="28"/>
          <w:szCs w:val="28"/>
          <w:shd w:fill="FFFFFF" w:val="clear"/>
        </w:rPr>
        <w:t>5. 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w:t>
      </w:r>
      <w:hyperlink r:id="rId2">
        <w:r>
          <w:rPr>
            <w:color w:val="000000"/>
            <w:sz w:val="28"/>
            <w:szCs w:val="28"/>
            <w:shd w:fill="FFFFFF" w:val="clear"/>
          </w:rPr>
          <w:t>законодательством</w:t>
        </w:r>
      </w:hyperlink>
      <w:r>
        <w:rPr>
          <w:color w:val="000000"/>
          <w:sz w:val="28"/>
          <w:szCs w:val="28"/>
          <w:shd w:fill="FFFFFF" w:val="clear"/>
        </w:rPr>
        <w:t> Российской Федерации.</w:t>
      </w:r>
    </w:p>
    <w:p>
      <w:pPr>
        <w:pStyle w:val="Normal"/>
        <w:suppressAutoHyphens w:val="true"/>
        <w:ind w:firstLine="851"/>
        <w:jc w:val="both"/>
        <w:rPr>
          <w:sz w:val="28"/>
          <w:szCs w:val="28"/>
        </w:rPr>
      </w:pPr>
      <w:r>
        <w:rPr>
          <w:color w:val="000000"/>
          <w:sz w:val="28"/>
          <w:szCs w:val="28"/>
          <w:shd w:fill="FFFFFF" w:val="clear"/>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pPr>
        <w:pStyle w:val="Normal"/>
        <w:suppressAutoHyphens w:val="true"/>
        <w:ind w:firstLine="851"/>
        <w:jc w:val="both"/>
        <w:rPr>
          <w:sz w:val="28"/>
          <w:szCs w:val="28"/>
        </w:rPr>
      </w:pPr>
      <w:r>
        <w:rPr>
          <w:color w:val="000000"/>
          <w:sz w:val="28"/>
          <w:szCs w:val="28"/>
          <w:shd w:fill="FFFFFF" w:val="clear"/>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pPr>
        <w:pStyle w:val="Normal"/>
        <w:suppressAutoHyphens w:val="true"/>
        <w:ind w:firstLine="851"/>
        <w:jc w:val="both"/>
        <w:rPr/>
      </w:pPr>
      <w:r>
        <w:rPr>
          <w:color w:val="000000"/>
          <w:sz w:val="28"/>
          <w:szCs w:val="28"/>
          <w:shd w:fill="FFFFFF" w:val="clear"/>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субъектов Российской Федерации или уполномоченными органами местного самоуправления в соответствии с федеральными </w:t>
      </w:r>
      <w:hyperlink r:id="rId3">
        <w:r>
          <w:rPr>
            <w:color w:val="000000"/>
            <w:sz w:val="28"/>
            <w:szCs w:val="28"/>
            <w:shd w:fill="FFFFFF" w:val="clear"/>
          </w:rPr>
          <w:t>законами</w:t>
        </w:r>
      </w:hyperlink>
      <w:r>
        <w:rPr>
          <w:color w:val="000000"/>
          <w:sz w:val="28"/>
          <w:szCs w:val="28"/>
          <w:shd w:fill="FFFFFF" w:val="clear"/>
        </w:rPr>
        <w:t>.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r>
        <w:fldChar w:fldCharType="begin"/>
      </w:r>
      <w:r>
        <w:rPr>
          <w:sz w:val="28"/>
          <w:shd w:fill="FFFFFF" w:val="clear"/>
          <w:szCs w:val="28"/>
          <w:color w:val="000000"/>
        </w:rPr>
        <w:instrText xml:space="preserve"> HYPERLINK "https://www.consultant.ru/document/cons_doc_LAW_470040/8e5f7a01dac4fc52d5869c72e2b40c6a9dd21c46/" \l "dst100581"</w:instrText>
      </w:r>
      <w:r>
        <w:rPr>
          <w:sz w:val="28"/>
          <w:shd w:fill="FFFFFF" w:val="clear"/>
          <w:szCs w:val="28"/>
          <w:color w:val="000000"/>
        </w:rPr>
        <w:fldChar w:fldCharType="separate"/>
      </w:r>
      <w:r>
        <w:rPr>
          <w:color w:val="000000"/>
          <w:sz w:val="28"/>
          <w:szCs w:val="28"/>
          <w:shd w:fill="FFFFFF" w:val="clear"/>
        </w:rPr>
        <w:t>регламентом</w:t>
      </w:r>
      <w:r>
        <w:rPr>
          <w:sz w:val="28"/>
          <w:shd w:fill="FFFFFF" w:val="clear"/>
          <w:szCs w:val="28"/>
          <w:color w:val="000000"/>
        </w:rPr>
        <w:fldChar w:fldCharType="end"/>
      </w:r>
      <w:r>
        <w:rPr>
          <w:color w:val="000000"/>
          <w:sz w:val="28"/>
          <w:szCs w:val="28"/>
          <w:shd w:fill="FFFFFF" w:val="clear"/>
        </w:rPr>
        <w:t>, положением об особо охраняемой природной территории в соответствии с лесным </w:t>
      </w:r>
      <w:hyperlink r:id="rId4">
        <w:r>
          <w:rPr>
            <w:color w:val="000000"/>
            <w:sz w:val="28"/>
            <w:szCs w:val="28"/>
            <w:shd w:fill="FFFFFF" w:val="clear"/>
          </w:rPr>
          <w:t>законодательством</w:t>
        </w:r>
      </w:hyperlink>
      <w:r>
        <w:rPr>
          <w:color w:val="000000"/>
          <w:sz w:val="28"/>
          <w:szCs w:val="28"/>
          <w:shd w:fill="FFFFFF" w:val="clear"/>
        </w:rPr>
        <w:t>, </w:t>
      </w:r>
      <w:hyperlink r:id="rId5">
        <w:r>
          <w:rPr>
            <w:color w:val="000000"/>
            <w:sz w:val="28"/>
            <w:szCs w:val="28"/>
            <w:shd w:fill="FFFFFF" w:val="clear"/>
          </w:rPr>
          <w:t>законодательством</w:t>
        </w:r>
      </w:hyperlink>
      <w:r>
        <w:rPr>
          <w:color w:val="000000"/>
          <w:sz w:val="28"/>
          <w:szCs w:val="28"/>
          <w:shd w:fill="FFFFFF" w:val="clear"/>
        </w:rPr>
        <w:t> об особо охраняемых природных территориях.</w:t>
      </w:r>
    </w:p>
    <w:p>
      <w:pPr>
        <w:pStyle w:val="Normal"/>
        <w:suppressAutoHyphens w:val="true"/>
        <w:ind w:firstLine="851"/>
        <w:jc w:val="both"/>
        <w:rPr>
          <w:sz w:val="28"/>
          <w:szCs w:val="28"/>
        </w:rPr>
      </w:pPr>
      <w:r>
        <w:rPr>
          <w:color w:val="000000"/>
          <w:sz w:val="28"/>
          <w:szCs w:val="28"/>
          <w:shd w:fill="FFFFFF" w:val="clear"/>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pPr>
        <w:pStyle w:val="Normal"/>
        <w:suppressAutoHyphens w:val="true"/>
        <w:ind w:firstLine="851"/>
        <w:jc w:val="both"/>
        <w:rPr/>
      </w:pPr>
      <w:r>
        <w:rPr>
          <w:color w:val="000000"/>
          <w:sz w:val="28"/>
          <w:szCs w:val="28"/>
          <w:shd w:fill="FFFFFF" w:val="clear"/>
        </w:rPr>
        <w:t>9. Реконструкция указанных в </w:t>
      </w:r>
      <w:r>
        <w:fldChar w:fldCharType="begin"/>
      </w:r>
      <w:r>
        <w:rPr>
          <w:sz w:val="28"/>
          <w:shd w:fill="FFFFFF" w:val="clear"/>
          <w:szCs w:val="28"/>
          <w:color w:val="000000"/>
        </w:rPr>
        <w:instrText xml:space="preserve"> HYPERLINK "https://www.consultant.ru/document/cons_doc_LAW_471026/94050c1b72b36222ea765a98f890b52187a0838c/" \l "dst100592"</w:instrText>
      </w:r>
      <w:r>
        <w:rPr>
          <w:sz w:val="28"/>
          <w:shd w:fill="FFFFFF" w:val="clear"/>
          <w:szCs w:val="28"/>
          <w:color w:val="000000"/>
        </w:rPr>
        <w:fldChar w:fldCharType="separate"/>
      </w:r>
      <w:r>
        <w:rPr>
          <w:color w:val="000000"/>
          <w:sz w:val="28"/>
          <w:szCs w:val="28"/>
          <w:shd w:fill="FFFFFF" w:val="clear"/>
        </w:rPr>
        <w:t>части 8</w:t>
      </w:r>
      <w:r>
        <w:rPr>
          <w:sz w:val="28"/>
          <w:shd w:fill="FFFFFF" w:val="clear"/>
          <w:szCs w:val="28"/>
          <w:color w:val="000000"/>
        </w:rPr>
        <w:fldChar w:fldCharType="end"/>
      </w:r>
      <w:r>
        <w:rPr>
          <w:color w:val="000000"/>
          <w:sz w:val="28"/>
          <w:szCs w:val="28"/>
          <w:shd w:fill="FFFFFF" w:val="clear"/>
        </w:rPr>
        <w:t>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pPr>
        <w:pStyle w:val="Normal"/>
        <w:suppressAutoHyphens w:val="true"/>
        <w:ind w:firstLine="851"/>
        <w:jc w:val="both"/>
        <w:rPr/>
      </w:pPr>
      <w:r>
        <w:rPr>
          <w:color w:val="000000"/>
          <w:sz w:val="28"/>
          <w:szCs w:val="28"/>
          <w:shd w:fill="FFFFFF" w:val="clear"/>
        </w:rPr>
        <w:t>10. В случае, если использование указанных в </w:t>
      </w:r>
      <w:r>
        <w:fldChar w:fldCharType="begin"/>
      </w:r>
      <w:r>
        <w:rPr>
          <w:sz w:val="28"/>
          <w:shd w:fill="FFFFFF" w:val="clear"/>
          <w:szCs w:val="28"/>
          <w:color w:val="000000"/>
        </w:rPr>
        <w:instrText xml:space="preserve"> HYPERLINK "https://www.consultant.ru/document/cons_doc_LAW_471026/94050c1b72b36222ea765a98f890b52187a0838c/" \l "dst100592"</w:instrText>
      </w:r>
      <w:r>
        <w:rPr>
          <w:sz w:val="28"/>
          <w:shd w:fill="FFFFFF" w:val="clear"/>
          <w:szCs w:val="28"/>
          <w:color w:val="000000"/>
        </w:rPr>
        <w:fldChar w:fldCharType="separate"/>
      </w:r>
      <w:r>
        <w:rPr>
          <w:color w:val="000000"/>
          <w:sz w:val="28"/>
          <w:szCs w:val="28"/>
          <w:shd w:fill="FFFFFF" w:val="clear"/>
        </w:rPr>
        <w:t>части 8</w:t>
      </w:r>
      <w:r>
        <w:rPr>
          <w:sz w:val="28"/>
          <w:shd w:fill="FFFFFF" w:val="clear"/>
          <w:szCs w:val="28"/>
          <w:color w:val="000000"/>
        </w:rPr>
        <w:fldChar w:fldCharType="end"/>
      </w:r>
      <w:r>
        <w:rPr>
          <w:color w:val="000000"/>
          <w:sz w:val="28"/>
          <w:szCs w:val="28"/>
          <w:shd w:fill="FFFFFF" w:val="clear"/>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pPr>
        <w:pStyle w:val="Normal"/>
        <w:suppressAutoHyphens w:val="true"/>
        <w:ind w:firstLine="709"/>
        <w:jc w:val="both"/>
        <w:rPr>
          <w:sz w:val="28"/>
          <w:szCs w:val="28"/>
        </w:rPr>
      </w:pPr>
      <w:r>
        <w:rPr>
          <w:sz w:val="28"/>
          <w:szCs w:val="28"/>
        </w:rPr>
      </w:r>
    </w:p>
    <w:p>
      <w:pPr>
        <w:pStyle w:val="Normal"/>
        <w:numPr>
          <w:ilvl w:val="0"/>
          <w:numId w:val="0"/>
        </w:numPr>
        <w:suppressAutoHyphens w:val="true"/>
        <w:ind w:firstLine="851"/>
        <w:jc w:val="both"/>
        <w:outlineLvl w:val="1"/>
        <w:rPr>
          <w:sz w:val="28"/>
          <w:szCs w:val="28"/>
        </w:rPr>
      </w:pPr>
      <w:r>
        <w:rPr>
          <w:b/>
          <w:sz w:val="28"/>
          <w:szCs w:val="28"/>
        </w:rPr>
        <w:t xml:space="preserve">Статья 5. Открытость и доступность информации о землепользовании и застройке </w:t>
      </w:r>
    </w:p>
    <w:p>
      <w:pPr>
        <w:pStyle w:val="Normal"/>
        <w:suppressAutoHyphens w:val="true"/>
        <w:jc w:val="both"/>
        <w:rPr>
          <w:sz w:val="28"/>
          <w:szCs w:val="28"/>
        </w:rPr>
      </w:pPr>
      <w:r>
        <w:rPr>
          <w:sz w:val="28"/>
          <w:szCs w:val="28"/>
        </w:rPr>
      </w:r>
    </w:p>
    <w:p>
      <w:pPr>
        <w:pStyle w:val="Normal"/>
        <w:suppressAutoHyphens w:val="true"/>
        <w:ind w:firstLine="851"/>
        <w:jc w:val="both"/>
        <w:rPr>
          <w:sz w:val="28"/>
          <w:szCs w:val="28"/>
        </w:rPr>
      </w:pPr>
      <w:r>
        <w:rPr>
          <w:sz w:val="28"/>
          <w:szCs w:val="28"/>
        </w:rPr>
        <w:t>1.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информационно-телекоммуникационной сети «Интернет».</w:t>
      </w:r>
    </w:p>
    <w:p>
      <w:pPr>
        <w:pStyle w:val="Normal"/>
        <w:suppressAutoHyphens w:val="true"/>
        <w:ind w:firstLine="851"/>
        <w:jc w:val="both"/>
        <w:rPr>
          <w:sz w:val="28"/>
          <w:szCs w:val="28"/>
        </w:rPr>
      </w:pPr>
      <w:r>
        <w:rPr>
          <w:sz w:val="28"/>
          <w:szCs w:val="28"/>
        </w:rPr>
        <w:t>2.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pPr>
        <w:pStyle w:val="Normal"/>
        <w:suppressAutoHyphens w:val="true"/>
        <w:ind w:firstLine="851"/>
        <w:jc w:val="both"/>
        <w:rPr>
          <w:sz w:val="28"/>
          <w:szCs w:val="28"/>
        </w:rPr>
      </w:pPr>
      <w:r>
        <w:rPr>
          <w:sz w:val="28"/>
          <w:szCs w:val="28"/>
        </w:rPr>
        <w:t>3. Администрация Костромского муниципального района Костромской области обеспечивает возможность ознакомиться всем желающим с настоящими Правилами путем:</w:t>
      </w:r>
    </w:p>
    <w:p>
      <w:pPr>
        <w:pStyle w:val="Normal"/>
        <w:suppressAutoHyphens w:val="true"/>
        <w:ind w:firstLine="851"/>
        <w:jc w:val="both"/>
        <w:rPr>
          <w:sz w:val="28"/>
          <w:szCs w:val="28"/>
        </w:rPr>
      </w:pPr>
      <w:r>
        <w:rPr>
          <w:sz w:val="28"/>
          <w:szCs w:val="28"/>
        </w:rPr>
        <w:t>- размещения Правил на официальном сайте муниципального образования в информационно-телекоммуникационной сети «Интернет»;</w:t>
      </w:r>
    </w:p>
    <w:p>
      <w:pPr>
        <w:pStyle w:val="Normal"/>
        <w:suppressAutoHyphens w:val="true"/>
        <w:ind w:firstLine="851"/>
        <w:jc w:val="both"/>
        <w:rPr>
          <w:sz w:val="28"/>
          <w:szCs w:val="28"/>
        </w:rPr>
      </w:pPr>
      <w:r>
        <w:rPr>
          <w:sz w:val="28"/>
          <w:szCs w:val="28"/>
        </w:rPr>
        <w:t xml:space="preserve">- обеспечения предоставления уполномоченным органом местного самоуправления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pPr>
        <w:pStyle w:val="Normal"/>
        <w:numPr>
          <w:ilvl w:val="0"/>
          <w:numId w:val="0"/>
        </w:numPr>
        <w:suppressAutoHyphens w:val="true"/>
        <w:ind w:firstLine="851"/>
        <w:jc w:val="both"/>
        <w:outlineLvl w:val="1"/>
        <w:rPr>
          <w:b/>
          <w:sz w:val="28"/>
          <w:szCs w:val="28"/>
        </w:rPr>
      </w:pPr>
      <w:r>
        <w:rPr>
          <w:b/>
          <w:sz w:val="28"/>
          <w:szCs w:val="28"/>
        </w:rPr>
      </w:r>
    </w:p>
    <w:p>
      <w:pPr>
        <w:pStyle w:val="Normal"/>
        <w:numPr>
          <w:ilvl w:val="0"/>
          <w:numId w:val="0"/>
        </w:numPr>
        <w:suppressAutoHyphens w:val="true"/>
        <w:ind w:firstLine="851"/>
        <w:jc w:val="both"/>
        <w:outlineLvl w:val="1"/>
        <w:rPr>
          <w:sz w:val="28"/>
          <w:szCs w:val="28"/>
        </w:rPr>
      </w:pPr>
      <w:r>
        <w:rPr>
          <w:b/>
          <w:sz w:val="28"/>
          <w:szCs w:val="28"/>
        </w:rPr>
        <w:t>Статья 6. Ответственность за нарушение Правил</w:t>
      </w:r>
    </w:p>
    <w:p>
      <w:pPr>
        <w:pStyle w:val="Normal"/>
        <w:suppressAutoHyphens w:val="true"/>
        <w:spacing w:lineRule="atLeast" w:line="240" w:before="0" w:after="1"/>
        <w:ind w:firstLine="540"/>
        <w:jc w:val="both"/>
        <w:rPr>
          <w:sz w:val="28"/>
          <w:szCs w:val="28"/>
        </w:rPr>
      </w:pPr>
      <w:r>
        <w:rPr>
          <w:sz w:val="28"/>
          <w:szCs w:val="28"/>
        </w:rPr>
      </w:r>
    </w:p>
    <w:p>
      <w:pPr>
        <w:pStyle w:val="Normal"/>
        <w:suppressAutoHyphens w:val="true"/>
        <w:ind w:firstLine="851"/>
        <w:jc w:val="both"/>
        <w:rPr>
          <w:sz w:val="28"/>
          <w:szCs w:val="28"/>
        </w:rPr>
      </w:pPr>
      <w:r>
        <w:rPr>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Костромской области, иными нормативными правовыми актами.</w:t>
      </w:r>
    </w:p>
    <w:p>
      <w:pPr>
        <w:pStyle w:val="Normal"/>
        <w:suppressAutoHyphens w:val="true"/>
        <w:jc w:val="both"/>
        <w:rPr>
          <w:sz w:val="28"/>
          <w:szCs w:val="28"/>
        </w:rPr>
      </w:pPr>
      <w:r>
        <w:rPr>
          <w:sz w:val="28"/>
          <w:szCs w:val="28"/>
        </w:rPr>
      </w:r>
    </w:p>
    <w:p>
      <w:pPr>
        <w:pStyle w:val="Normal"/>
        <w:numPr>
          <w:ilvl w:val="0"/>
          <w:numId w:val="0"/>
        </w:numPr>
        <w:suppressAutoHyphens w:val="true"/>
        <w:ind w:firstLine="851"/>
        <w:jc w:val="both"/>
        <w:outlineLvl w:val="1"/>
        <w:rPr>
          <w:sz w:val="28"/>
          <w:szCs w:val="28"/>
        </w:rPr>
      </w:pPr>
      <w:r>
        <w:rPr>
          <w:b/>
          <w:sz w:val="28"/>
          <w:szCs w:val="28"/>
        </w:rPr>
        <w:t>ГЛАВА 2. ПОЛОЖЕНИЕ О РЕГУЛИРОВАНИИ ЗЕМЛЕПОЛЬЗОВАНИЯ И ЗАСТРОЙКИ ОРГАНАМИ МЕСТНОГО САМОУПРАВЛЕНИЯ</w:t>
      </w:r>
    </w:p>
    <w:p>
      <w:pPr>
        <w:pStyle w:val="Normal"/>
        <w:suppressAutoHyphens w:val="true"/>
        <w:rPr>
          <w:sz w:val="28"/>
          <w:szCs w:val="28"/>
          <w:highlight w:val="yellow"/>
        </w:rPr>
      </w:pPr>
      <w:r>
        <w:rPr>
          <w:sz w:val="28"/>
          <w:szCs w:val="28"/>
          <w:highlight w:val="yellow"/>
        </w:rPr>
      </w:r>
    </w:p>
    <w:p>
      <w:pPr>
        <w:pStyle w:val="Normal"/>
        <w:numPr>
          <w:ilvl w:val="0"/>
          <w:numId w:val="0"/>
        </w:numPr>
        <w:suppressAutoHyphens w:val="true"/>
        <w:ind w:firstLine="851"/>
        <w:jc w:val="both"/>
        <w:outlineLvl w:val="1"/>
        <w:rPr>
          <w:sz w:val="28"/>
          <w:szCs w:val="28"/>
        </w:rPr>
      </w:pPr>
      <w:bookmarkStart w:id="6" w:name="_Toc94990818"/>
      <w:r>
        <w:rPr>
          <w:b/>
          <w:sz w:val="28"/>
          <w:szCs w:val="28"/>
        </w:rPr>
        <w:t xml:space="preserve">Статья 7. </w:t>
      </w:r>
      <w:bookmarkEnd w:id="6"/>
      <w:r>
        <w:rPr>
          <w:b/>
          <w:sz w:val="28"/>
          <w:szCs w:val="28"/>
        </w:rPr>
        <w:t>Полномочия органов местного самоуправления в области землепользования и застройки</w:t>
      </w:r>
    </w:p>
    <w:p>
      <w:pPr>
        <w:pStyle w:val="Normal"/>
        <w:suppressAutoHyphens w:val="true"/>
        <w:rPr>
          <w:sz w:val="28"/>
          <w:szCs w:val="28"/>
        </w:rPr>
      </w:pPr>
      <w:r>
        <w:rPr>
          <w:sz w:val="28"/>
          <w:szCs w:val="28"/>
        </w:rPr>
      </w:r>
    </w:p>
    <w:p>
      <w:pPr>
        <w:pStyle w:val="Normal"/>
        <w:suppressAutoHyphens w:val="true"/>
        <w:ind w:firstLine="851"/>
        <w:jc w:val="both"/>
        <w:rPr>
          <w:sz w:val="28"/>
          <w:szCs w:val="28"/>
        </w:rPr>
      </w:pPr>
      <w:r>
        <w:rPr>
          <w:sz w:val="28"/>
          <w:szCs w:val="28"/>
        </w:rPr>
        <w:t>1.Регулирование землепользования и застройки осуществляется федеральными органами исполнительной власти, органами исполнительной власти субъекта Российской Федерации или органами местного самоуправления в соответствии с действующим законодательством.</w:t>
      </w:r>
    </w:p>
    <w:p>
      <w:pPr>
        <w:pStyle w:val="Normal"/>
        <w:suppressAutoHyphens w:val="true"/>
        <w:ind w:firstLine="851"/>
        <w:jc w:val="both"/>
        <w:rPr>
          <w:sz w:val="28"/>
          <w:szCs w:val="28"/>
        </w:rPr>
      </w:pPr>
      <w:r>
        <w:rPr>
          <w:sz w:val="28"/>
          <w:szCs w:val="28"/>
        </w:rPr>
        <w:t>2. В соответствии с действующим законодательством Российской Федерации к полномочиям органов местного самоуправления в области землепользования и застройки относятся:</w:t>
      </w:r>
    </w:p>
    <w:p>
      <w:pPr>
        <w:pStyle w:val="Normal"/>
        <w:suppressAutoHyphens w:val="true"/>
        <w:ind w:firstLine="851"/>
        <w:jc w:val="both"/>
        <w:rPr>
          <w:sz w:val="28"/>
          <w:szCs w:val="28"/>
        </w:rPr>
      </w:pPr>
      <w:r>
        <w:rPr>
          <w:sz w:val="28"/>
          <w:szCs w:val="28"/>
        </w:rPr>
        <w:t>- подготовка и утверждение документов территориального планирования поселений;</w:t>
      </w:r>
    </w:p>
    <w:p>
      <w:pPr>
        <w:pStyle w:val="Normal"/>
        <w:suppressAutoHyphens w:val="true"/>
        <w:ind w:firstLine="851"/>
        <w:jc w:val="both"/>
        <w:rPr>
          <w:sz w:val="28"/>
          <w:szCs w:val="28"/>
        </w:rPr>
      </w:pPr>
      <w:r>
        <w:rPr>
          <w:sz w:val="28"/>
          <w:szCs w:val="28"/>
        </w:rPr>
        <w:t>- утверждение местных нормативов градостроительного проектирования поселений;</w:t>
      </w:r>
    </w:p>
    <w:p>
      <w:pPr>
        <w:pStyle w:val="Normal"/>
        <w:suppressAutoHyphens w:val="true"/>
        <w:ind w:firstLine="851"/>
        <w:jc w:val="both"/>
        <w:rPr>
          <w:sz w:val="28"/>
          <w:szCs w:val="28"/>
        </w:rPr>
      </w:pPr>
      <w:r>
        <w:rPr>
          <w:sz w:val="28"/>
          <w:szCs w:val="28"/>
        </w:rPr>
        <w:t>- утверждение правил землепользования и застройки поселений;</w:t>
      </w:r>
    </w:p>
    <w:p>
      <w:pPr>
        <w:pStyle w:val="Normal"/>
        <w:suppressAutoHyphens w:val="true"/>
        <w:ind w:firstLine="851"/>
        <w:jc w:val="both"/>
        <w:rPr>
          <w:sz w:val="28"/>
          <w:szCs w:val="28"/>
        </w:rPr>
      </w:pPr>
      <w:r>
        <w:rPr>
          <w:sz w:val="28"/>
          <w:szCs w:val="28"/>
        </w:rPr>
        <w:t>- утверждение документации по планировке территории в случаях, предусмотренных Градостроительным Кодексом РФ;</w:t>
      </w:r>
    </w:p>
    <w:p>
      <w:pPr>
        <w:pStyle w:val="Normal"/>
        <w:suppressAutoHyphens w:val="true"/>
        <w:ind w:firstLine="851"/>
        <w:jc w:val="both"/>
        <w:rPr>
          <w:sz w:val="28"/>
          <w:szCs w:val="28"/>
        </w:rPr>
      </w:pPr>
      <w:r>
        <w:rPr>
          <w:sz w:val="28"/>
          <w:szCs w:val="28"/>
        </w:rPr>
        <w:t>-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pPr>
        <w:pStyle w:val="Normal"/>
        <w:suppressAutoHyphens w:val="true"/>
        <w:ind w:firstLine="851"/>
        <w:jc w:val="both"/>
        <w:rPr>
          <w:sz w:val="28"/>
          <w:szCs w:val="28"/>
        </w:rPr>
      </w:pPr>
      <w:r>
        <w:rPr>
          <w:sz w:val="28"/>
          <w:szCs w:val="28"/>
        </w:rPr>
        <w:t>- направление уведомлений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территории поселения;</w:t>
      </w:r>
    </w:p>
    <w:p>
      <w:pPr>
        <w:pStyle w:val="Normal"/>
        <w:suppressAutoHyphens w:val="true"/>
        <w:ind w:firstLine="851"/>
        <w:jc w:val="both"/>
        <w:rPr>
          <w:sz w:val="28"/>
          <w:szCs w:val="28"/>
        </w:rPr>
      </w:pPr>
      <w:r>
        <w:rPr>
          <w:sz w:val="28"/>
          <w:szCs w:val="28"/>
        </w:rPr>
        <w:t>-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РФ;</w:t>
      </w:r>
    </w:p>
    <w:p>
      <w:pPr>
        <w:pStyle w:val="Normal"/>
        <w:suppressAutoHyphens w:val="true"/>
        <w:ind w:firstLine="851"/>
        <w:jc w:val="both"/>
        <w:rPr>
          <w:sz w:val="28"/>
          <w:szCs w:val="28"/>
        </w:rPr>
      </w:pPr>
      <w:r>
        <w:rPr>
          <w:sz w:val="28"/>
          <w:szCs w:val="28"/>
        </w:rPr>
        <w:t>-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pPr>
        <w:pStyle w:val="Normal"/>
        <w:suppressAutoHyphens w:val="true"/>
        <w:ind w:firstLine="851"/>
        <w:jc w:val="both"/>
        <w:rPr>
          <w:sz w:val="28"/>
          <w:szCs w:val="28"/>
        </w:rPr>
      </w:pPr>
      <w:r>
        <w:rPr>
          <w:sz w:val="28"/>
          <w:szCs w:val="28"/>
        </w:rPr>
        <w:t>- принятие решений о комплексном развитии территорий в случаях, предусмотренных Градостроительным Кодексом РФ;</w:t>
      </w:r>
    </w:p>
    <w:p>
      <w:pPr>
        <w:pStyle w:val="Normal"/>
        <w:suppressAutoHyphens w:val="true"/>
        <w:ind w:firstLine="851"/>
        <w:jc w:val="both"/>
        <w:rPr/>
      </w:pPr>
      <w:r>
        <w:rPr>
          <w:sz w:val="28"/>
          <w:szCs w:val="28"/>
        </w:rPr>
        <w:t xml:space="preserve">-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настоящим Кодексом, другими федеральными законами (далее - приведение в соответствие с установленными требованиями), в случаях, предусмотренных гражданским </w:t>
      </w:r>
      <w:hyperlink r:id="rId6">
        <w:r>
          <w:rPr>
            <w:sz w:val="28"/>
            <w:szCs w:val="28"/>
          </w:rPr>
          <w:t>законодательством</w:t>
        </w:r>
      </w:hyperlink>
      <w:r>
        <w:rPr>
          <w:sz w:val="28"/>
          <w:szCs w:val="28"/>
        </w:rPr>
        <w:t>,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РФ;</w:t>
      </w:r>
    </w:p>
    <w:p>
      <w:pPr>
        <w:pStyle w:val="Normal"/>
        <w:suppressAutoHyphens w:val="true"/>
        <w:ind w:firstLine="851"/>
        <w:jc w:val="both"/>
        <w:rPr/>
      </w:pPr>
      <w:r>
        <w:rPr>
          <w:sz w:val="28"/>
          <w:szCs w:val="28"/>
        </w:rPr>
        <w:t xml:space="preserve">- резервирование земель, </w:t>
      </w:r>
      <w:hyperlink r:id="rId7">
        <w:r>
          <w:rPr>
            <w:sz w:val="28"/>
            <w:szCs w:val="28"/>
          </w:rPr>
          <w:t>изъятие</w:t>
        </w:r>
      </w:hyperlink>
      <w:r>
        <w:rPr>
          <w:sz w:val="28"/>
          <w:szCs w:val="28"/>
        </w:rPr>
        <w:t xml:space="preserve"> земельных участков для муниципальных нужд;</w:t>
      </w:r>
    </w:p>
    <w:p>
      <w:pPr>
        <w:pStyle w:val="Normal"/>
        <w:suppressAutoHyphens w:val="true"/>
        <w:ind w:firstLine="851"/>
        <w:jc w:val="both"/>
        <w:rPr>
          <w:sz w:val="28"/>
          <w:szCs w:val="28"/>
        </w:rPr>
      </w:pPr>
      <w:r>
        <w:rPr>
          <w:sz w:val="28"/>
          <w:szCs w:val="28"/>
        </w:rPr>
        <w:t>-разработка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pPr>
        <w:pStyle w:val="Normal"/>
        <w:suppressAutoHyphens w:val="true"/>
        <w:ind w:firstLine="851"/>
        <w:jc w:val="both"/>
        <w:rPr>
          <w:sz w:val="28"/>
          <w:szCs w:val="28"/>
        </w:rPr>
      </w:pPr>
      <w:r>
        <w:rPr>
          <w:sz w:val="28"/>
          <w:szCs w:val="28"/>
        </w:rPr>
        <w:t>3. Органами местного самоуправления осуществляются управление и распоряжение земельными участками, находящимися в муниципальной собственности Костромского муниципального района и осуществление муниципального земельного контроля за использованием земель в границах Минского сельского поселения Костромского муниципального района Костромской области.</w:t>
      </w:r>
    </w:p>
    <w:p>
      <w:pPr>
        <w:pStyle w:val="Normal"/>
        <w:suppressAutoHyphens w:val="true"/>
        <w:rPr>
          <w:sz w:val="28"/>
          <w:szCs w:val="28"/>
        </w:rPr>
      </w:pPr>
      <w:r>
        <w:rPr>
          <w:sz w:val="28"/>
          <w:szCs w:val="28"/>
        </w:rPr>
      </w:r>
    </w:p>
    <w:p>
      <w:pPr>
        <w:pStyle w:val="Normal"/>
        <w:numPr>
          <w:ilvl w:val="0"/>
          <w:numId w:val="0"/>
        </w:numPr>
        <w:suppressAutoHyphens w:val="true"/>
        <w:ind w:firstLine="851"/>
        <w:jc w:val="both"/>
        <w:outlineLvl w:val="1"/>
        <w:rPr>
          <w:sz w:val="28"/>
          <w:szCs w:val="28"/>
        </w:rPr>
      </w:pPr>
      <w:bookmarkStart w:id="7" w:name="_Toc94990817"/>
      <w:r>
        <w:rPr>
          <w:b/>
          <w:sz w:val="28"/>
          <w:szCs w:val="28"/>
        </w:rPr>
        <w:t xml:space="preserve">Статья 8. Комиссия по подготовке проекта Правил землепользованию и застройке при администрации </w:t>
      </w:r>
      <w:bookmarkEnd w:id="7"/>
      <w:r>
        <w:rPr>
          <w:b/>
          <w:sz w:val="28"/>
          <w:szCs w:val="28"/>
        </w:rPr>
        <w:t xml:space="preserve">Костромского муниципального района. </w:t>
      </w:r>
    </w:p>
    <w:p>
      <w:pPr>
        <w:pStyle w:val="Normal"/>
        <w:suppressAutoHyphens w:val="true"/>
        <w:rPr>
          <w:sz w:val="28"/>
          <w:szCs w:val="28"/>
        </w:rPr>
      </w:pPr>
      <w:r>
        <w:rPr>
          <w:sz w:val="28"/>
          <w:szCs w:val="28"/>
        </w:rPr>
      </w:r>
    </w:p>
    <w:p>
      <w:pPr>
        <w:pStyle w:val="Normal"/>
        <w:suppressAutoHyphens w:val="true"/>
        <w:ind w:firstLine="851"/>
        <w:jc w:val="both"/>
        <w:rPr>
          <w:sz w:val="28"/>
          <w:szCs w:val="28"/>
        </w:rPr>
      </w:pPr>
      <w:r>
        <w:rPr>
          <w:sz w:val="28"/>
          <w:szCs w:val="28"/>
        </w:rPr>
        <w:t>1. Комиссия по подготовке проекта Правил землепользования и застройки (далее – Комиссия) является постоянно действующим коллегиальным органом при администрации Костромского муниципального района, формируется для обеспечения реализации настоящих Правил.</w:t>
      </w:r>
    </w:p>
    <w:p>
      <w:pPr>
        <w:pStyle w:val="Normal"/>
        <w:suppressAutoHyphens w:val="true"/>
        <w:ind w:firstLine="851"/>
        <w:jc w:val="both"/>
        <w:rPr>
          <w:sz w:val="28"/>
          <w:szCs w:val="28"/>
        </w:rPr>
      </w:pPr>
      <w:r>
        <w:rPr>
          <w:sz w:val="28"/>
          <w:szCs w:val="28"/>
        </w:rPr>
        <w:t>2. Комиссия формируется на основании постановления администрации Костромского муниципального района Костромской области и осуществляет свою деятельность в соответствии с настоящими Правилами, Порядком деятельности комиссии по подготовке проекта правил землепользования и застройки сельских поселений Костромского муниципального района Костромской области и внесению в них изменений, иными документами, регламентирующими ее деятельность.</w:t>
      </w:r>
    </w:p>
    <w:p>
      <w:pPr>
        <w:pStyle w:val="Normal"/>
        <w:suppressAutoHyphens w:val="true"/>
        <w:ind w:firstLine="851"/>
        <w:jc w:val="both"/>
        <w:rPr>
          <w:sz w:val="28"/>
          <w:szCs w:val="28"/>
        </w:rPr>
      </w:pPr>
      <w:r>
        <w:rPr>
          <w:sz w:val="28"/>
          <w:szCs w:val="28"/>
        </w:rPr>
        <w:t>3. К полномочиям Комиссии относятся:</w:t>
      </w:r>
    </w:p>
    <w:p>
      <w:pPr>
        <w:pStyle w:val="Normal"/>
        <w:suppressAutoHyphens w:val="true"/>
        <w:ind w:firstLine="851"/>
        <w:jc w:val="both"/>
        <w:rPr>
          <w:sz w:val="28"/>
          <w:szCs w:val="28"/>
        </w:rPr>
      </w:pPr>
      <w:r>
        <w:rPr>
          <w:sz w:val="28"/>
          <w:szCs w:val="28"/>
        </w:rPr>
        <w:t>- организация и контроль проведения работ по подготовке проекта Правил землепользования и застройки Минского сельского поселения Костромского муниципального района Костромской области;</w:t>
      </w:r>
    </w:p>
    <w:p>
      <w:pPr>
        <w:pStyle w:val="Normal"/>
        <w:suppressAutoHyphens w:val="true"/>
        <w:ind w:firstLine="851"/>
        <w:jc w:val="both"/>
        <w:rPr>
          <w:sz w:val="28"/>
          <w:szCs w:val="28"/>
        </w:rPr>
      </w:pPr>
      <w:r>
        <w:rPr>
          <w:sz w:val="28"/>
          <w:szCs w:val="28"/>
        </w:rPr>
        <w:t>- организация работ по сбору исходных данных для разработки проекта Правил и внесения в них изменений;</w:t>
      </w:r>
    </w:p>
    <w:p>
      <w:pPr>
        <w:pStyle w:val="Normal"/>
        <w:suppressAutoHyphens w:val="true"/>
        <w:ind w:firstLine="851"/>
        <w:jc w:val="both"/>
        <w:rPr>
          <w:sz w:val="28"/>
          <w:szCs w:val="28"/>
        </w:rPr>
      </w:pPr>
      <w:r>
        <w:rPr>
          <w:sz w:val="28"/>
          <w:szCs w:val="28"/>
        </w:rPr>
        <w:t>- рассмотрение предложений о внесении изменений в Правила;</w:t>
      </w:r>
    </w:p>
    <w:p>
      <w:pPr>
        <w:pStyle w:val="Normal"/>
        <w:suppressAutoHyphens w:val="true"/>
        <w:ind w:firstLine="851"/>
        <w:jc w:val="both"/>
        <w:rPr>
          <w:sz w:val="28"/>
          <w:szCs w:val="28"/>
        </w:rPr>
      </w:pPr>
      <w:r>
        <w:rPr>
          <w:sz w:val="28"/>
          <w:szCs w:val="28"/>
        </w:rPr>
        <w:t>- подготовка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причины отклонения и направление этого заключения главе Костромского муниципального района Костромской области;</w:t>
      </w:r>
    </w:p>
    <w:p>
      <w:pPr>
        <w:pStyle w:val="Normal"/>
        <w:suppressAutoHyphens w:val="true"/>
        <w:ind w:firstLine="851"/>
        <w:jc w:val="both"/>
        <w:rPr>
          <w:sz w:val="28"/>
          <w:szCs w:val="28"/>
        </w:rPr>
      </w:pPr>
      <w:r>
        <w:rPr>
          <w:sz w:val="28"/>
          <w:szCs w:val="28"/>
        </w:rPr>
        <w:t>- осуществление подготовки проекта постановления администрации Костромского муниципального района о внесении изменений и дополнений в Правила;</w:t>
      </w:r>
    </w:p>
    <w:p>
      <w:pPr>
        <w:pStyle w:val="Normal"/>
        <w:suppressAutoHyphens w:val="true"/>
        <w:ind w:firstLine="851"/>
        <w:jc w:val="both"/>
        <w:rPr>
          <w:sz w:val="28"/>
          <w:szCs w:val="28"/>
        </w:rPr>
      </w:pPr>
      <w:r>
        <w:rPr>
          <w:sz w:val="28"/>
          <w:szCs w:val="28"/>
        </w:rPr>
        <w:t>-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pPr>
        <w:pStyle w:val="Normal"/>
        <w:suppressAutoHyphens w:val="true"/>
        <w:ind w:firstLine="851"/>
        <w:jc w:val="both"/>
        <w:rPr>
          <w:sz w:val="28"/>
          <w:szCs w:val="28"/>
        </w:rPr>
      </w:pPr>
      <w:r>
        <w:rPr>
          <w:sz w:val="28"/>
          <w:szCs w:val="28"/>
        </w:rPr>
        <w:t>-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Normal"/>
        <w:suppressAutoHyphens w:val="true"/>
        <w:ind w:firstLine="851"/>
        <w:jc w:val="both"/>
        <w:rPr>
          <w:sz w:val="28"/>
          <w:szCs w:val="28"/>
        </w:rPr>
      </w:pPr>
      <w:r>
        <w:rPr>
          <w:sz w:val="28"/>
          <w:szCs w:val="28"/>
        </w:rPr>
        <w:t>- организация проведения общественных обсуждений.</w:t>
      </w:r>
    </w:p>
    <w:p>
      <w:pPr>
        <w:pStyle w:val="Normal"/>
        <w:suppressAutoHyphens w:val="true"/>
        <w:rPr>
          <w:sz w:val="28"/>
          <w:szCs w:val="28"/>
          <w:highlight w:val="yellow"/>
        </w:rPr>
      </w:pPr>
      <w:r>
        <w:rPr>
          <w:sz w:val="28"/>
          <w:szCs w:val="28"/>
          <w:highlight w:val="yellow"/>
        </w:rPr>
      </w:r>
    </w:p>
    <w:p>
      <w:pPr>
        <w:pStyle w:val="Normal"/>
        <w:numPr>
          <w:ilvl w:val="0"/>
          <w:numId w:val="0"/>
        </w:numPr>
        <w:suppressAutoHyphens w:val="true"/>
        <w:ind w:firstLine="851"/>
        <w:jc w:val="both"/>
        <w:outlineLvl w:val="1"/>
        <w:rPr>
          <w:sz w:val="28"/>
          <w:szCs w:val="28"/>
        </w:rPr>
      </w:pPr>
      <w:r>
        <w:rPr>
          <w:b/>
          <w:sz w:val="28"/>
          <w:szCs w:val="28"/>
        </w:rPr>
        <w:t>ГЛАВА 3. ПОЛОЖЕНИЕ ОБ ИЗМЕНЕНИИ ВИДОВ РАРЕШЕННОГО ИСПОЛЬЗОВАНИЯ ЗЕМЕЛЬНЫХ УЧАСТКОВ И ОБЪЕКТОВ КАПИТАЛЬНОГО СТРОИТЕЛЬСТВА ФИЗИЧЕСКИМИ И ЮРИДИЧЕСКИМИ ЛИЦАМИ</w:t>
      </w:r>
    </w:p>
    <w:p>
      <w:pPr>
        <w:pStyle w:val="Normal"/>
        <w:suppressAutoHyphens w:val="true"/>
        <w:rPr>
          <w:sz w:val="28"/>
          <w:szCs w:val="28"/>
        </w:rPr>
      </w:pPr>
      <w:r>
        <w:rPr>
          <w:sz w:val="28"/>
          <w:szCs w:val="28"/>
        </w:rPr>
        <w:tab/>
      </w:r>
    </w:p>
    <w:p>
      <w:pPr>
        <w:pStyle w:val="Normal"/>
        <w:numPr>
          <w:ilvl w:val="0"/>
          <w:numId w:val="0"/>
        </w:numPr>
        <w:suppressAutoHyphens w:val="true"/>
        <w:ind w:firstLine="851"/>
        <w:jc w:val="both"/>
        <w:outlineLvl w:val="1"/>
        <w:rPr>
          <w:sz w:val="28"/>
          <w:szCs w:val="28"/>
        </w:rPr>
      </w:pPr>
      <w:r>
        <w:rPr>
          <w:b/>
          <w:sz w:val="28"/>
          <w:szCs w:val="28"/>
        </w:rPr>
        <w:t xml:space="preserve">Статья 9. Изменение видов разрешенного использования земельных участков и объектов капитального строительства физическими и юридическими лицами </w:t>
      </w:r>
    </w:p>
    <w:p>
      <w:pPr>
        <w:pStyle w:val="Normal"/>
        <w:suppressAutoHyphens w:val="true"/>
        <w:rPr>
          <w:sz w:val="28"/>
          <w:szCs w:val="28"/>
        </w:rPr>
      </w:pPr>
      <w:r>
        <w:rPr>
          <w:sz w:val="28"/>
          <w:szCs w:val="28"/>
        </w:rPr>
      </w:r>
    </w:p>
    <w:p>
      <w:pPr>
        <w:pStyle w:val="Normal"/>
        <w:suppressAutoHyphens w:val="true"/>
        <w:ind w:firstLine="851"/>
        <w:jc w:val="both"/>
        <w:rPr>
          <w:sz w:val="28"/>
          <w:szCs w:val="28"/>
        </w:rPr>
      </w:pPr>
      <w:r>
        <w:rPr>
          <w:sz w:val="28"/>
          <w:szCs w:val="28"/>
        </w:rPr>
        <w:t xml:space="preserve">1. 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 </w:t>
      </w:r>
    </w:p>
    <w:p>
      <w:pPr>
        <w:pStyle w:val="Normal"/>
        <w:suppressAutoHyphens w:val="true"/>
        <w:ind w:firstLine="851"/>
        <w:jc w:val="both"/>
        <w:rPr>
          <w:sz w:val="28"/>
          <w:szCs w:val="28"/>
        </w:rPr>
      </w:pPr>
      <w:r>
        <w:rPr>
          <w:sz w:val="28"/>
          <w:szCs w:val="28"/>
        </w:rPr>
        <w:t xml:space="preserve"> </w:t>
      </w:r>
      <w:r>
        <w:rPr>
          <w:sz w:val="28"/>
          <w:szCs w:val="28"/>
        </w:rPr>
        <w:t xml:space="preserve">- предоставления разрешения на условно разрешенный вид использования земельного участка или объекта капитального строительства; </w:t>
      </w:r>
    </w:p>
    <w:p>
      <w:pPr>
        <w:pStyle w:val="Normal"/>
        <w:suppressAutoHyphens w:val="true"/>
        <w:ind w:firstLine="851"/>
        <w:jc w:val="both"/>
        <w:rPr>
          <w:sz w:val="28"/>
          <w:szCs w:val="28"/>
        </w:rPr>
      </w:pPr>
      <w:r>
        <w:rPr>
          <w:sz w:val="28"/>
          <w:szCs w:val="28"/>
        </w:rPr>
        <w:t xml:space="preserve">- 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соответствии с установленными настоящими Правилами видами разрешенного использования; </w:t>
      </w:r>
    </w:p>
    <w:p>
      <w:pPr>
        <w:pStyle w:val="Normal"/>
        <w:suppressAutoHyphens w:val="true"/>
        <w:ind w:firstLine="851"/>
        <w:jc w:val="both"/>
        <w:rPr>
          <w:sz w:val="28"/>
          <w:szCs w:val="28"/>
        </w:rPr>
      </w:pPr>
      <w:r>
        <w:rPr>
          <w:sz w:val="28"/>
          <w:szCs w:val="28"/>
        </w:rPr>
        <w:t xml:space="preserve"> </w:t>
      </w:r>
      <w:r>
        <w:rPr>
          <w:sz w:val="28"/>
          <w:szCs w:val="28"/>
        </w:rPr>
        <w:t xml:space="preserve">- 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 </w:t>
      </w:r>
    </w:p>
    <w:p>
      <w:pPr>
        <w:pStyle w:val="Normal"/>
        <w:suppressAutoHyphens w:val="true"/>
        <w:ind w:firstLine="851"/>
        <w:jc w:val="both"/>
        <w:rPr>
          <w:sz w:val="28"/>
          <w:szCs w:val="28"/>
        </w:rPr>
      </w:pPr>
      <w:r>
        <w:rPr>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pPr>
        <w:pStyle w:val="Normal"/>
        <w:suppressAutoHyphens w:val="true"/>
        <w:ind w:firstLine="851"/>
        <w:jc w:val="both"/>
        <w:rPr>
          <w:sz w:val="28"/>
          <w:szCs w:val="28"/>
        </w:rPr>
      </w:pPr>
      <w:r>
        <w:rPr>
          <w:sz w:val="28"/>
          <w:szCs w:val="28"/>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pPr>
        <w:pStyle w:val="Normal"/>
        <w:suppressAutoHyphens w:val="true"/>
        <w:ind w:firstLine="851"/>
        <w:jc w:val="both"/>
        <w:rPr>
          <w:sz w:val="28"/>
          <w:szCs w:val="28"/>
        </w:rPr>
      </w:pPr>
      <w:r>
        <w:rPr>
          <w:sz w:val="28"/>
          <w:szCs w:val="28"/>
        </w:rPr>
        <w:t>3.1.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pPr>
        <w:pStyle w:val="Normal"/>
        <w:suppressAutoHyphens w:val="true"/>
        <w:ind w:firstLine="851"/>
        <w:jc w:val="both"/>
        <w:rPr>
          <w:sz w:val="28"/>
          <w:szCs w:val="28"/>
        </w:rPr>
      </w:pPr>
      <w:r>
        <w:rPr>
          <w:sz w:val="28"/>
          <w:szCs w:val="28"/>
        </w:rP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pPr>
        <w:pStyle w:val="Normal"/>
        <w:suppressAutoHyphens w:val="true"/>
        <w:jc w:val="both"/>
        <w:rPr>
          <w:b/>
          <w:bCs/>
          <w:color w:val="000000"/>
          <w:sz w:val="28"/>
          <w:szCs w:val="28"/>
        </w:rPr>
      </w:pPr>
      <w:r>
        <w:rPr>
          <w:b/>
          <w:bCs/>
          <w:color w:val="000000"/>
          <w:sz w:val="28"/>
          <w:szCs w:val="28"/>
        </w:rPr>
      </w:r>
    </w:p>
    <w:p>
      <w:pPr>
        <w:pStyle w:val="Normal"/>
        <w:numPr>
          <w:ilvl w:val="0"/>
          <w:numId w:val="0"/>
        </w:numPr>
        <w:suppressAutoHyphens w:val="true"/>
        <w:ind w:firstLine="851"/>
        <w:jc w:val="both"/>
        <w:outlineLvl w:val="1"/>
        <w:rPr>
          <w:sz w:val="28"/>
          <w:szCs w:val="28"/>
        </w:rPr>
      </w:pPr>
      <w:r>
        <w:rPr>
          <w:b/>
          <w:sz w:val="28"/>
          <w:szCs w:val="28"/>
        </w:rPr>
        <w:t>Статья 10. Порядок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pPr>
        <w:pStyle w:val="Normal"/>
        <w:suppressAutoHyphens w:val="true"/>
        <w:ind w:firstLine="709"/>
        <w:jc w:val="both"/>
        <w:rPr>
          <w:sz w:val="28"/>
          <w:szCs w:val="28"/>
        </w:rPr>
      </w:pPr>
      <w:r>
        <w:rPr>
          <w:sz w:val="28"/>
          <w:szCs w:val="28"/>
        </w:rPr>
      </w:r>
    </w:p>
    <w:p>
      <w:pPr>
        <w:pStyle w:val="Normal"/>
        <w:suppressAutoHyphens w:val="true"/>
        <w:ind w:firstLine="851"/>
        <w:jc w:val="both"/>
        <w:rPr/>
      </w:pPr>
      <w:r>
        <w:rPr>
          <w:sz w:val="28"/>
          <w:szCs w:val="28"/>
        </w:rPr>
        <w:t>1.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fldChar w:fldCharType="begin"/>
      </w:r>
      <w:r>
        <w:rPr>
          <w:sz w:val="28"/>
          <w:szCs w:val="28"/>
        </w:rPr>
        <w:instrText xml:space="preserve"> HYPERLINK "https://www.consultant.ru/document/cons_doc_LAW_471026/d43ae8ece00bbaa3bc825d04067c64adebeae28c/" \l "dst100615"</w:instrText>
      </w:r>
      <w:r>
        <w:rPr>
          <w:sz w:val="28"/>
          <w:szCs w:val="28"/>
        </w:rPr>
        <w:fldChar w:fldCharType="separate"/>
      </w:r>
      <w:r>
        <w:rPr>
          <w:sz w:val="28"/>
          <w:szCs w:val="28"/>
        </w:rPr>
        <w:t>статьей 39</w:t>
      </w:r>
      <w:r>
        <w:rPr>
          <w:sz w:val="28"/>
          <w:szCs w:val="28"/>
        </w:rPr>
        <w:fldChar w:fldCharType="end"/>
      </w:r>
      <w:r>
        <w:rPr>
          <w:sz w:val="28"/>
          <w:szCs w:val="28"/>
        </w:rPr>
        <w:t xml:space="preserve"> Градостроительного кодекса Российской Федерации.</w:t>
      </w:r>
    </w:p>
    <w:p>
      <w:pPr>
        <w:pStyle w:val="Normal"/>
        <w:suppressAutoHyphens w:val="true"/>
        <w:ind w:firstLine="851"/>
        <w:jc w:val="both"/>
        <w:rPr>
          <w:sz w:val="28"/>
          <w:szCs w:val="28"/>
        </w:rPr>
      </w:pPr>
      <w:r>
        <w:rPr>
          <w:sz w:val="28"/>
          <w:szCs w:val="28"/>
        </w:rPr>
        <w:t>2. Физическое или юридическое</w:t>
        <w:tab/>
        <w:t>лицо, заинтересованное в предоставлении разрешения на</w:t>
        <w:tab/>
        <w:t>условно разрешенный вид использования земельного участка или объекта капитального строительства (далее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pPr>
        <w:pStyle w:val="Normal"/>
        <w:suppressAutoHyphens w:val="true"/>
        <w:ind w:firstLine="851"/>
        <w:jc w:val="both"/>
        <w:rPr>
          <w:sz w:val="28"/>
          <w:szCs w:val="28"/>
        </w:rPr>
      </w:pPr>
      <w:r>
        <w:rPr>
          <w:sz w:val="28"/>
          <w:szCs w:val="28"/>
        </w:rPr>
        <w:t>3. Проект решения</w:t>
        <w:tab/>
        <w:t>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п. 2 ст. 39, ст. 5.1 Градостроительного Кодекса Российской Федерации.</w:t>
      </w:r>
    </w:p>
    <w:p>
      <w:pPr>
        <w:pStyle w:val="Normal"/>
        <w:suppressAutoHyphens w:val="true"/>
        <w:ind w:firstLine="851"/>
        <w:jc w:val="both"/>
        <w:rPr>
          <w:sz w:val="28"/>
          <w:szCs w:val="28"/>
        </w:rPr>
      </w:pPr>
      <w:r>
        <w:rPr>
          <w:sz w:val="28"/>
          <w:szCs w:val="28"/>
        </w:rPr>
        <w:t>4. Не позднее десяти дней со дня поступления заявления заинтересованного лица Комиссия направляет сообщение о проведении общественных суждениях или публичных слушаниях по данному вопросу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w:t>
        <w:tab/>
        <w:t>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w:t>
        <w:tab/>
        <w:t>строительства, применительно</w:t>
        <w:tab/>
        <w:t>к которому запрашивается данное разрешение.</w:t>
      </w:r>
    </w:p>
    <w:p>
      <w:pPr>
        <w:pStyle w:val="Normal"/>
        <w:suppressAutoHyphens w:val="true"/>
        <w:ind w:firstLine="851"/>
        <w:jc w:val="both"/>
        <w:rPr>
          <w:sz w:val="28"/>
          <w:szCs w:val="28"/>
        </w:rPr>
      </w:pPr>
      <w:r>
        <w:rPr>
          <w:sz w:val="28"/>
          <w:szCs w:val="28"/>
        </w:rPr>
        <w:t>5. Порядок организации и проведения общественных обсуждений по проектам муниципальных правовых актов Костромского муниципального района в сфере градостроительной деятельности определяется решением Собрания депутатов от 01.07.2021 № 54 «Об утверждении Порядка организации и проведения общественных обсуждений по проектам муниципальных правовых актов Костромского муниципального района в сфере градостроительной деятельности».</w:t>
      </w:r>
    </w:p>
    <w:p>
      <w:pPr>
        <w:pStyle w:val="Normal"/>
        <w:suppressAutoHyphens w:val="true"/>
        <w:ind w:firstLine="851"/>
        <w:jc w:val="both"/>
        <w:rPr>
          <w:sz w:val="28"/>
          <w:szCs w:val="28"/>
        </w:rPr>
      </w:pPr>
      <w:r>
        <w:rPr>
          <w:sz w:val="28"/>
          <w:szCs w:val="28"/>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главе Костромского муниципального района Костромской области для принятия решения.</w:t>
      </w:r>
    </w:p>
    <w:p>
      <w:pPr>
        <w:pStyle w:val="Normal"/>
        <w:suppressAutoHyphens w:val="true"/>
        <w:ind w:firstLine="851"/>
        <w:jc w:val="both"/>
        <w:rPr>
          <w:sz w:val="28"/>
          <w:szCs w:val="28"/>
        </w:rPr>
      </w:pPr>
      <w:r>
        <w:rPr>
          <w:sz w:val="28"/>
          <w:szCs w:val="28"/>
        </w:rPr>
        <w:t>7. На основании п. 9 ст. 39 Градостроительного кодекса Российской Федерации глава Костромского муниципального района Костромской области в течение трех дней со дня поступления рекомендаций, указанных в части 6 настоящей статьи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pPr>
        <w:pStyle w:val="Normal"/>
        <w:suppressAutoHyphens w:val="true"/>
        <w:ind w:firstLine="851"/>
        <w:jc w:val="both"/>
        <w:rPr>
          <w:sz w:val="28"/>
          <w:szCs w:val="28"/>
        </w:rPr>
      </w:pPr>
      <w:r>
        <w:rPr>
          <w:sz w:val="28"/>
          <w:szCs w:val="28"/>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pPr>
        <w:pStyle w:val="Normal"/>
        <w:suppressAutoHyphens w:val="true"/>
        <w:ind w:firstLine="709"/>
        <w:jc w:val="both"/>
        <w:rPr>
          <w:color w:val="FF0000"/>
          <w:sz w:val="28"/>
          <w:szCs w:val="28"/>
        </w:rPr>
      </w:pPr>
      <w:r>
        <w:rPr>
          <w:color w:val="FF0000"/>
          <w:sz w:val="28"/>
          <w:szCs w:val="28"/>
        </w:rPr>
      </w:r>
    </w:p>
    <w:p>
      <w:pPr>
        <w:pStyle w:val="Normal"/>
        <w:numPr>
          <w:ilvl w:val="0"/>
          <w:numId w:val="0"/>
        </w:numPr>
        <w:suppressAutoHyphens w:val="true"/>
        <w:ind w:firstLine="851"/>
        <w:jc w:val="both"/>
        <w:outlineLvl w:val="1"/>
        <w:rPr>
          <w:sz w:val="28"/>
          <w:szCs w:val="28"/>
        </w:rPr>
      </w:pPr>
      <w:r>
        <w:rPr>
          <w:b/>
          <w:sz w:val="28"/>
          <w:szCs w:val="28"/>
        </w:rPr>
        <w:t xml:space="preserve">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w:t>
      </w:r>
    </w:p>
    <w:p>
      <w:pPr>
        <w:pStyle w:val="Normal"/>
        <w:suppressAutoHyphens w:val="true"/>
        <w:ind w:firstLine="709"/>
        <w:jc w:val="both"/>
        <w:rPr>
          <w:sz w:val="28"/>
          <w:szCs w:val="28"/>
        </w:rPr>
      </w:pPr>
      <w:r>
        <w:rPr>
          <w:sz w:val="28"/>
          <w:szCs w:val="28"/>
        </w:rPr>
      </w:r>
    </w:p>
    <w:p>
      <w:pPr>
        <w:pStyle w:val="Normal"/>
        <w:suppressAutoHyphens w:val="true"/>
        <w:ind w:firstLine="851"/>
        <w:jc w:val="both"/>
        <w:rPr>
          <w:sz w:val="28"/>
          <w:szCs w:val="28"/>
        </w:rPr>
      </w:pPr>
      <w:r>
        <w:rPr>
          <w:sz w:val="28"/>
          <w:szCs w:val="28"/>
        </w:rPr>
        <w:t xml:space="preserve">1. Разрешение на отклонение от предельных параметров разрешенного строительства, реконструкции объектов капитального строительства требуется в случаях, если правообладатель земельного участка планирует строительство объекта: </w:t>
      </w:r>
    </w:p>
    <w:p>
      <w:pPr>
        <w:pStyle w:val="Normal"/>
        <w:suppressAutoHyphens w:val="true"/>
        <w:ind w:firstLine="851"/>
        <w:jc w:val="both"/>
        <w:rPr>
          <w:sz w:val="28"/>
          <w:szCs w:val="28"/>
        </w:rPr>
      </w:pPr>
      <w:r>
        <w:rPr>
          <w:sz w:val="28"/>
          <w:szCs w:val="28"/>
        </w:rPr>
        <w:t xml:space="preserve">- на земельном участке, размеры которого меньше установленных градостроительным регламентом минимальных размеров; </w:t>
      </w:r>
    </w:p>
    <w:p>
      <w:pPr>
        <w:pStyle w:val="Normal"/>
        <w:suppressAutoHyphens w:val="true"/>
        <w:ind w:firstLine="851"/>
        <w:jc w:val="both"/>
        <w:rPr>
          <w:sz w:val="28"/>
          <w:szCs w:val="28"/>
        </w:rPr>
      </w:pPr>
      <w:r>
        <w:rPr>
          <w:sz w:val="28"/>
          <w:szCs w:val="28"/>
        </w:rPr>
        <w:t xml:space="preserve">- на земельном участке, конфигурация, инженерно-геологические или иные характеристики которого неблагоприятны для застройки. </w:t>
      </w:r>
    </w:p>
    <w:p>
      <w:pPr>
        <w:pStyle w:val="Normal"/>
        <w:suppressAutoHyphens w:val="true"/>
        <w:ind w:firstLine="851"/>
        <w:jc w:val="both"/>
        <w:rPr>
          <w:sz w:val="28"/>
          <w:szCs w:val="28"/>
        </w:rPr>
      </w:pPr>
      <w:r>
        <w:rPr>
          <w:sz w:val="28"/>
          <w:szCs w:val="28"/>
        </w:rPr>
        <w:t xml:space="preserve">2. Отклонения от предельных параметров разрешенного строительства, реконструкции объектов капитального строительства касаются: </w:t>
      </w:r>
    </w:p>
    <w:p>
      <w:pPr>
        <w:pStyle w:val="Normal"/>
        <w:suppressAutoHyphens w:val="true"/>
        <w:ind w:firstLine="851"/>
        <w:jc w:val="both"/>
        <w:rPr>
          <w:sz w:val="28"/>
          <w:szCs w:val="28"/>
        </w:rPr>
      </w:pPr>
      <w:r>
        <w:rPr>
          <w:sz w:val="28"/>
          <w:szCs w:val="28"/>
        </w:rPr>
        <w:t xml:space="preserve">- предельных (минимальных и (или) максимальных) размеров земельных участков; </w:t>
      </w:r>
    </w:p>
    <w:p>
      <w:pPr>
        <w:pStyle w:val="Normal"/>
        <w:suppressAutoHyphens w:val="true"/>
        <w:ind w:firstLine="851"/>
        <w:jc w:val="both"/>
        <w:rPr>
          <w:sz w:val="28"/>
          <w:szCs w:val="28"/>
        </w:rPr>
      </w:pPr>
      <w:r>
        <w:rPr>
          <w:sz w:val="28"/>
          <w:szCs w:val="28"/>
        </w:rPr>
        <w:t xml:space="preserve">- минимальных отступов от границ земельных участков для допустимого размещения зданий, строений, сооружений, за пределами которых запрещено строительство зданий, строений, сооружений; </w:t>
      </w:r>
    </w:p>
    <w:p>
      <w:pPr>
        <w:pStyle w:val="Normal"/>
        <w:suppressAutoHyphens w:val="true"/>
        <w:ind w:firstLine="851"/>
        <w:jc w:val="both"/>
        <w:rPr>
          <w:sz w:val="28"/>
          <w:szCs w:val="28"/>
        </w:rPr>
      </w:pPr>
      <w:r>
        <w:rPr>
          <w:sz w:val="28"/>
          <w:szCs w:val="28"/>
        </w:rPr>
        <w:t xml:space="preserve">- максимального процента застройки в границах земельного участка; </w:t>
      </w:r>
    </w:p>
    <w:p>
      <w:pPr>
        <w:pStyle w:val="Normal"/>
        <w:suppressAutoHyphens w:val="true"/>
        <w:ind w:firstLine="851"/>
        <w:jc w:val="both"/>
        <w:rPr>
          <w:sz w:val="28"/>
          <w:szCs w:val="28"/>
        </w:rPr>
      </w:pPr>
      <w:r>
        <w:rPr>
          <w:sz w:val="28"/>
          <w:szCs w:val="28"/>
        </w:rPr>
        <w:t xml:space="preserve">- иных параметров, установленных настоящими Правилами. </w:t>
      </w:r>
    </w:p>
    <w:p>
      <w:pPr>
        <w:pStyle w:val="Normal"/>
        <w:suppressAutoHyphens w:val="true"/>
        <w:ind w:firstLine="851"/>
        <w:jc w:val="both"/>
        <w:rPr>
          <w:sz w:val="28"/>
          <w:szCs w:val="28"/>
        </w:rPr>
      </w:pPr>
      <w:r>
        <w:rPr>
          <w:sz w:val="28"/>
          <w:szCs w:val="28"/>
        </w:rPr>
        <w:t xml:space="preserve">3. Для получения разрешения на отклонение от предельных параметров разрешённого строительства, реконструкции объектов капитального строительства лицо, заинтересованное в предоставлении такого разрешения, направляет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pPr>
        <w:pStyle w:val="Normal"/>
        <w:suppressAutoHyphens w:val="true"/>
        <w:ind w:firstLine="851"/>
        <w:jc w:val="both"/>
        <w:rPr>
          <w:sz w:val="28"/>
          <w:szCs w:val="28"/>
        </w:rPr>
      </w:pPr>
      <w:r>
        <w:rPr>
          <w:sz w:val="28"/>
          <w:szCs w:val="28"/>
        </w:rPr>
        <w:t>4. Рассмотрение комиссией заявлений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осуществляется в соответствии с процедурой, предусмотренной частями 5-8 настоящей статьи.</w:t>
      </w:r>
    </w:p>
    <w:p>
      <w:pPr>
        <w:pStyle w:val="Normal"/>
        <w:suppressAutoHyphens w:val="true"/>
        <w:ind w:firstLine="851"/>
        <w:jc w:val="both"/>
        <w:rPr>
          <w:sz w:val="28"/>
          <w:szCs w:val="28"/>
        </w:rPr>
      </w:pPr>
      <w:r>
        <w:rPr>
          <w:sz w:val="28"/>
          <w:szCs w:val="28"/>
        </w:rPr>
        <w:t>3. Проект решения</w:t>
        <w:tab/>
        <w:t>о предоставлении разрешения на отклонение от предельных параметров разрешённого строительства, реконструкции объектов капитального строительства подлежит рассмотрению на общественных суждениях или публичных слушаниях, проводимых в порядке, установленном п. 2 ст. 39, ст. 5.1 Градостроительного Кодекса Российской Федерации.</w:t>
      </w:r>
    </w:p>
    <w:p>
      <w:pPr>
        <w:pStyle w:val="Normal"/>
        <w:suppressAutoHyphens w:val="true"/>
        <w:ind w:firstLine="851"/>
        <w:jc w:val="both"/>
        <w:rPr>
          <w:sz w:val="28"/>
          <w:szCs w:val="28"/>
        </w:rPr>
      </w:pPr>
      <w:r>
        <w:rPr>
          <w:sz w:val="28"/>
          <w:szCs w:val="28"/>
        </w:rPr>
        <w:t>4. Не позднее десяти дней со дня поступления заявления заинтересованного лица Комиссия направляет сообщение о проведении общественных суждениях или публичных слушаниях по данному вопросу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pPr>
        <w:pStyle w:val="Normal"/>
        <w:suppressAutoHyphens w:val="true"/>
        <w:ind w:firstLine="851"/>
        <w:jc w:val="both"/>
        <w:rPr>
          <w:sz w:val="28"/>
          <w:szCs w:val="28"/>
        </w:rPr>
      </w:pPr>
      <w:r>
        <w:rPr>
          <w:sz w:val="28"/>
          <w:szCs w:val="28"/>
        </w:rPr>
        <w:t>5. Порядок организации и проведения общественных обсуждений по проектам муниципальных правовых актов Костромского муниципального района в сфере градостроительной деятельности определяется решением Собрания депутатов от 01.07.2021 № 54 «Об утверждении Порядка организации и проведения общественных обсуждений по проектам муниципальных правовых актов Костромского муниципального района в сфере градостроительной деятельности».</w:t>
      </w:r>
    </w:p>
    <w:p>
      <w:pPr>
        <w:pStyle w:val="Normal"/>
        <w:suppressAutoHyphens w:val="true"/>
        <w:ind w:firstLine="851"/>
        <w:jc w:val="both"/>
        <w:rPr>
          <w:sz w:val="28"/>
          <w:szCs w:val="28"/>
        </w:rPr>
      </w:pPr>
      <w:r>
        <w:rPr>
          <w:sz w:val="28"/>
          <w:szCs w:val="28"/>
        </w:rPr>
        <w:t>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Костромского муниципального района Костромской области для принятия решения.</w:t>
      </w:r>
    </w:p>
    <w:p>
      <w:pPr>
        <w:pStyle w:val="Normal"/>
        <w:suppressAutoHyphens w:val="true"/>
        <w:ind w:firstLine="851"/>
        <w:jc w:val="both"/>
        <w:rPr>
          <w:sz w:val="28"/>
          <w:szCs w:val="28"/>
        </w:rPr>
      </w:pPr>
      <w:r>
        <w:rPr>
          <w:sz w:val="28"/>
          <w:szCs w:val="28"/>
        </w:rPr>
        <w:t>7. Глава Костромского муниципального района Костромской области в течении семи дней со дня поступления рекомендаций, указанных в части 6 настоящей статьи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pPr>
        <w:pStyle w:val="Normal"/>
        <w:suppressAutoHyphens w:val="true"/>
        <w:ind w:firstLine="851"/>
        <w:jc w:val="both"/>
        <w:rPr>
          <w:sz w:val="28"/>
          <w:szCs w:val="28"/>
        </w:rPr>
      </w:pPr>
      <w:r>
        <w:rPr>
          <w:sz w:val="28"/>
          <w:szCs w:val="28"/>
        </w:rPr>
        <w:t xml:space="preserve">8. Лица, заинтересованные в предоставлении разрешения на отклонение от предельных параметров разрешённого строительства, реконструкции объектов капитального строительства, несут все расходы, связанные с организацией и проведением общественных обсуждений или публичных слушаний. </w:t>
      </w:r>
    </w:p>
    <w:p>
      <w:pPr>
        <w:pStyle w:val="Normal"/>
        <w:suppressAutoHyphens w:val="true"/>
        <w:ind w:firstLine="851"/>
        <w:jc w:val="both"/>
        <w:rPr>
          <w:sz w:val="28"/>
          <w:szCs w:val="28"/>
        </w:rPr>
      </w:pPr>
      <w:r>
        <w:rPr>
          <w:sz w:val="28"/>
          <w:szCs w:val="28"/>
        </w:rPr>
        <w:t>9. Физические или юридические лица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pPr>
        <w:pStyle w:val="Normal"/>
        <w:suppressAutoHyphens w:val="true"/>
        <w:ind w:right="-79"/>
        <w:rPr>
          <w:b/>
          <w:sz w:val="28"/>
          <w:szCs w:val="28"/>
        </w:rPr>
      </w:pPr>
      <w:r>
        <w:rPr>
          <w:b/>
          <w:sz w:val="28"/>
          <w:szCs w:val="28"/>
        </w:rPr>
      </w:r>
    </w:p>
    <w:p>
      <w:pPr>
        <w:pStyle w:val="Normal"/>
        <w:numPr>
          <w:ilvl w:val="0"/>
          <w:numId w:val="0"/>
        </w:numPr>
        <w:suppressAutoHyphens w:val="true"/>
        <w:ind w:firstLine="708"/>
        <w:jc w:val="both"/>
        <w:outlineLvl w:val="1"/>
        <w:rPr>
          <w:sz w:val="28"/>
          <w:szCs w:val="28"/>
        </w:rPr>
      </w:pPr>
      <w:r>
        <w:rPr>
          <w:b/>
          <w:sz w:val="28"/>
          <w:szCs w:val="28"/>
        </w:rPr>
        <w:t>ГЛАВА 4. ПОЛОЖЕНИЕ О ПОДГОТОВКЕ ДОКУМЕНТАЦИИ ПО ПЛАНИРОВКЕ ТЕРРИТОРИИ ОРГАНАМИ МЕСТНОГО САМОУПРАВЛЕНИЯ.</w:t>
      </w:r>
    </w:p>
    <w:p>
      <w:pPr>
        <w:pStyle w:val="Normal"/>
        <w:numPr>
          <w:ilvl w:val="0"/>
          <w:numId w:val="0"/>
        </w:numPr>
        <w:suppressAutoHyphens w:val="true"/>
        <w:ind w:firstLine="708"/>
        <w:jc w:val="both"/>
        <w:outlineLvl w:val="1"/>
        <w:rPr>
          <w:b/>
          <w:sz w:val="28"/>
          <w:szCs w:val="28"/>
        </w:rPr>
      </w:pPr>
      <w:r>
        <w:rPr>
          <w:b/>
          <w:sz w:val="28"/>
          <w:szCs w:val="28"/>
        </w:rPr>
      </w:r>
    </w:p>
    <w:p>
      <w:pPr>
        <w:pStyle w:val="Normal"/>
        <w:numPr>
          <w:ilvl w:val="0"/>
          <w:numId w:val="0"/>
        </w:numPr>
        <w:suppressAutoHyphens w:val="true"/>
        <w:ind w:firstLine="851"/>
        <w:jc w:val="both"/>
        <w:outlineLvl w:val="1"/>
        <w:rPr>
          <w:sz w:val="28"/>
          <w:szCs w:val="28"/>
        </w:rPr>
      </w:pPr>
      <w:bookmarkStart w:id="8" w:name="_Toc138835714"/>
      <w:bookmarkStart w:id="9" w:name="_Toc500323139"/>
      <w:r>
        <w:rPr>
          <w:b/>
          <w:sz w:val="28"/>
          <w:szCs w:val="28"/>
        </w:rPr>
        <w:t>Статья 12. Виды документации по планировке территории</w:t>
      </w:r>
      <w:bookmarkEnd w:id="8"/>
      <w:bookmarkEnd w:id="9"/>
    </w:p>
    <w:p>
      <w:pPr>
        <w:pStyle w:val="Normal"/>
        <w:numPr>
          <w:ilvl w:val="0"/>
          <w:numId w:val="0"/>
        </w:numPr>
        <w:suppressAutoHyphens w:val="true"/>
        <w:ind w:firstLine="851"/>
        <w:jc w:val="both"/>
        <w:outlineLvl w:val="1"/>
        <w:rPr>
          <w:b/>
          <w:sz w:val="28"/>
          <w:szCs w:val="28"/>
        </w:rPr>
      </w:pPr>
      <w:r>
        <w:rPr>
          <w:b/>
          <w:sz w:val="28"/>
          <w:szCs w:val="28"/>
        </w:rPr>
      </w:r>
      <w:bookmarkStart w:id="10" w:name="_Toc243142728"/>
      <w:bookmarkStart w:id="11" w:name="_Toc243142728"/>
      <w:bookmarkEnd w:id="11"/>
    </w:p>
    <w:p>
      <w:pPr>
        <w:pStyle w:val="Normal"/>
        <w:suppressAutoHyphens w:val="true"/>
        <w:ind w:firstLine="851"/>
        <w:jc w:val="both"/>
        <w:rPr>
          <w:sz w:val="28"/>
          <w:szCs w:val="28"/>
        </w:rPr>
      </w:pPr>
      <w:r>
        <w:rPr>
          <w:sz w:val="28"/>
          <w:szCs w:val="28"/>
        </w:rPr>
        <w:t>1. Видами документации по планировке территории являются:</w:t>
      </w:r>
    </w:p>
    <w:p>
      <w:pPr>
        <w:pStyle w:val="Normal"/>
        <w:suppressAutoHyphens w:val="true"/>
        <w:ind w:firstLine="851"/>
        <w:jc w:val="both"/>
        <w:rPr>
          <w:sz w:val="28"/>
          <w:szCs w:val="28"/>
        </w:rPr>
      </w:pPr>
      <w:r>
        <w:rPr>
          <w:sz w:val="28"/>
          <w:szCs w:val="28"/>
        </w:rPr>
        <w:t>1) проект планировки территории;</w:t>
      </w:r>
    </w:p>
    <w:p>
      <w:pPr>
        <w:pStyle w:val="Normal"/>
        <w:suppressAutoHyphens w:val="true"/>
        <w:ind w:firstLine="851"/>
        <w:jc w:val="both"/>
        <w:rPr>
          <w:sz w:val="28"/>
          <w:szCs w:val="28"/>
        </w:rPr>
      </w:pPr>
      <w:r>
        <w:rPr>
          <w:sz w:val="28"/>
          <w:szCs w:val="28"/>
        </w:rPr>
        <w:t>2) проект межевания территории.</w:t>
      </w:r>
    </w:p>
    <w:p>
      <w:pPr>
        <w:pStyle w:val="Normal"/>
        <w:suppressAutoHyphens w:val="true"/>
        <w:ind w:firstLine="851"/>
        <w:jc w:val="both"/>
        <w:rPr/>
      </w:pPr>
      <w:r>
        <w:rPr>
          <w:sz w:val="28"/>
          <w:szCs w:val="28"/>
        </w:rPr>
        <w:t xml:space="preserve">2. Проект планировки территории является основой для подготовки проекта межевания территории, за исключением случаев, предусмотренных </w:t>
      </w:r>
      <w:hyperlink r:id="rId8">
        <w:r>
          <w:rPr>
            <w:sz w:val="28"/>
            <w:szCs w:val="28"/>
          </w:rPr>
          <w:t>частью 3</w:t>
        </w:r>
      </w:hyperlink>
      <w:r>
        <w:rPr>
          <w:sz w:val="28"/>
          <w:szCs w:val="28"/>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pPr>
        <w:pStyle w:val="Normal"/>
        <w:suppressAutoHyphens w:val="true"/>
        <w:ind w:firstLine="851"/>
        <w:jc w:val="both"/>
        <w:rPr>
          <w:sz w:val="28"/>
          <w:szCs w:val="28"/>
        </w:rPr>
      </w:pPr>
      <w:r>
        <w:rPr>
          <w:sz w:val="28"/>
          <w:szCs w:val="28"/>
        </w:rPr>
        <w:t>3.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следующих целях:</w:t>
      </w:r>
    </w:p>
    <w:p>
      <w:pPr>
        <w:pStyle w:val="Normal"/>
        <w:suppressAutoHyphens w:val="true"/>
        <w:ind w:firstLine="851"/>
        <w:jc w:val="both"/>
        <w:rPr>
          <w:sz w:val="28"/>
          <w:szCs w:val="28"/>
        </w:rPr>
      </w:pPr>
      <w:r>
        <w:rPr>
          <w:sz w:val="28"/>
          <w:szCs w:val="28"/>
        </w:rPr>
        <w:t>1) определения местоположения границ образуемых и изменяемых земельных участков;</w:t>
      </w:r>
    </w:p>
    <w:p>
      <w:pPr>
        <w:pStyle w:val="Normal"/>
        <w:suppressAutoHyphens w:val="true"/>
        <w:ind w:firstLine="851"/>
        <w:jc w:val="both"/>
        <w:rPr>
          <w:sz w:val="28"/>
          <w:szCs w:val="28"/>
        </w:rPr>
      </w:pPr>
      <w:r>
        <w:rPr>
          <w:sz w:val="28"/>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bookmarkStart w:id="12" w:name="_Toc138835715"/>
      <w:bookmarkStart w:id="13" w:name="_Toc500323140"/>
    </w:p>
    <w:p>
      <w:pPr>
        <w:pStyle w:val="Normal"/>
        <w:suppressAutoHyphens w:val="true"/>
        <w:rPr>
          <w:sz w:val="28"/>
          <w:szCs w:val="28"/>
        </w:rPr>
      </w:pPr>
      <w:r>
        <w:rPr>
          <w:sz w:val="28"/>
          <w:szCs w:val="28"/>
        </w:rPr>
      </w:r>
    </w:p>
    <w:p>
      <w:pPr>
        <w:pStyle w:val="Normal"/>
        <w:numPr>
          <w:ilvl w:val="0"/>
          <w:numId w:val="0"/>
        </w:numPr>
        <w:suppressAutoHyphens w:val="true"/>
        <w:ind w:firstLine="851"/>
        <w:jc w:val="both"/>
        <w:outlineLvl w:val="1"/>
        <w:rPr>
          <w:sz w:val="28"/>
          <w:szCs w:val="28"/>
        </w:rPr>
      </w:pPr>
      <w:r>
        <w:rPr>
          <w:b/>
          <w:sz w:val="28"/>
          <w:szCs w:val="28"/>
        </w:rPr>
        <w:t>Статья 13. Общие положения о документации по планировке территории</w:t>
      </w:r>
      <w:bookmarkEnd w:id="12"/>
      <w:bookmarkEnd w:id="13"/>
    </w:p>
    <w:p>
      <w:pPr>
        <w:pStyle w:val="Normal"/>
        <w:suppressAutoHyphens w:val="true"/>
        <w:rPr>
          <w:sz w:val="28"/>
          <w:szCs w:val="28"/>
        </w:rPr>
      </w:pPr>
      <w:r>
        <w:rPr>
          <w:sz w:val="28"/>
          <w:szCs w:val="28"/>
        </w:rPr>
      </w:r>
      <w:bookmarkStart w:id="14" w:name="_Toc243142729"/>
      <w:bookmarkStart w:id="15" w:name="_Toc243142729"/>
      <w:bookmarkEnd w:id="15"/>
    </w:p>
    <w:p>
      <w:pPr>
        <w:pStyle w:val="Normal"/>
        <w:suppressAutoHyphens w:val="true"/>
        <w:ind w:firstLine="851"/>
        <w:jc w:val="both"/>
        <w:rPr>
          <w:sz w:val="28"/>
          <w:szCs w:val="28"/>
        </w:rPr>
      </w:pPr>
      <w:r>
        <w:rPr>
          <w:sz w:val="28"/>
          <w:szCs w:val="28"/>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pPr>
        <w:pStyle w:val="Normal"/>
        <w:suppressAutoHyphens w:val="true"/>
        <w:ind w:firstLine="851"/>
        <w:jc w:val="both"/>
        <w:rPr>
          <w:sz w:val="28"/>
          <w:szCs w:val="28"/>
        </w:rPr>
      </w:pPr>
      <w:r>
        <w:rPr>
          <w:sz w:val="28"/>
          <w:szCs w:val="28"/>
        </w:rPr>
        <w:t>2. Подготовка документации по планировке территории осуществляется в отношении:</w:t>
      </w:r>
    </w:p>
    <w:p>
      <w:pPr>
        <w:pStyle w:val="Normal"/>
        <w:suppressAutoHyphens w:val="true"/>
        <w:ind w:firstLine="851"/>
        <w:jc w:val="both"/>
        <w:rPr>
          <w:sz w:val="28"/>
          <w:szCs w:val="28"/>
        </w:rPr>
      </w:pPr>
      <w:r>
        <w:rPr>
          <w:sz w:val="28"/>
          <w:szCs w:val="28"/>
        </w:rPr>
        <w:t>1) выделяемых проектом планировки территории одного или нескольких смежных элементов планировочной структуры;</w:t>
      </w:r>
    </w:p>
    <w:p>
      <w:pPr>
        <w:pStyle w:val="Normal"/>
        <w:suppressAutoHyphens w:val="true"/>
        <w:ind w:firstLine="851"/>
        <w:jc w:val="both"/>
        <w:rPr>
          <w:sz w:val="28"/>
          <w:szCs w:val="28"/>
        </w:rPr>
      </w:pPr>
      <w:r>
        <w:rPr>
          <w:sz w:val="28"/>
          <w:szCs w:val="28"/>
        </w:rPr>
        <w:t>2) определенных Единым документом функциональных зон и территориальных зон;</w:t>
      </w:r>
    </w:p>
    <w:p>
      <w:pPr>
        <w:pStyle w:val="Normal"/>
        <w:suppressAutoHyphens w:val="true"/>
        <w:ind w:firstLine="851"/>
        <w:jc w:val="both"/>
        <w:rPr>
          <w:sz w:val="28"/>
          <w:szCs w:val="28"/>
        </w:rPr>
      </w:pPr>
      <w:r>
        <w:rPr>
          <w:sz w:val="28"/>
          <w:szCs w:val="28"/>
        </w:rPr>
        <w:t>3) территории, в отношении которой предусматривается осуществление комплексного развития территории.</w:t>
      </w:r>
    </w:p>
    <w:p>
      <w:pPr>
        <w:pStyle w:val="Normal"/>
        <w:suppressAutoHyphens w:val="true"/>
        <w:ind w:firstLine="851"/>
        <w:jc w:val="both"/>
        <w:rPr>
          <w:sz w:val="28"/>
          <w:szCs w:val="28"/>
        </w:rPr>
      </w:pPr>
      <w:r>
        <w:rPr>
          <w:sz w:val="28"/>
          <w:szCs w:val="28"/>
        </w:rPr>
        <w:t>3.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pPr>
        <w:pStyle w:val="Normal"/>
        <w:suppressAutoHyphens w:val="true"/>
        <w:ind w:firstLine="851"/>
        <w:jc w:val="both"/>
        <w:rPr>
          <w:sz w:val="28"/>
          <w:szCs w:val="28"/>
        </w:rPr>
      </w:pPr>
      <w:bookmarkStart w:id="16" w:name="Par1"/>
      <w:bookmarkEnd w:id="16"/>
      <w:r>
        <w:rPr>
          <w:sz w:val="28"/>
          <w:szCs w:val="28"/>
        </w:rPr>
        <w:t>4.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pPr>
        <w:pStyle w:val="Normal"/>
        <w:suppressAutoHyphens w:val="true"/>
        <w:ind w:firstLine="851"/>
        <w:jc w:val="both"/>
        <w:rPr>
          <w:sz w:val="28"/>
          <w:szCs w:val="28"/>
        </w:rPr>
      </w:pPr>
      <w:r>
        <w:rPr>
          <w:sz w:val="28"/>
          <w:szCs w:val="28"/>
        </w:rPr>
        <w:t>1) необходимо изъятие земельных участков для муниципальных нужд в связи с размещением объекта капитального строительства местного значения;</w:t>
      </w:r>
    </w:p>
    <w:p>
      <w:pPr>
        <w:pStyle w:val="Normal"/>
        <w:suppressAutoHyphens w:val="true"/>
        <w:ind w:firstLine="851"/>
        <w:jc w:val="both"/>
        <w:rPr>
          <w:sz w:val="28"/>
          <w:szCs w:val="28"/>
        </w:rPr>
      </w:pPr>
      <w:r>
        <w:rPr>
          <w:sz w:val="28"/>
          <w:szCs w:val="28"/>
        </w:rPr>
        <w:t>2) необходимы установление, изменение или отмена красных линий;</w:t>
      </w:r>
    </w:p>
    <w:p>
      <w:pPr>
        <w:pStyle w:val="Normal"/>
        <w:suppressAutoHyphens w:val="true"/>
        <w:ind w:firstLine="851"/>
        <w:jc w:val="both"/>
        <w:rPr>
          <w:sz w:val="28"/>
          <w:szCs w:val="28"/>
        </w:rPr>
      </w:pPr>
      <w:r>
        <w:rPr>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pPr>
        <w:pStyle w:val="Normal"/>
        <w:suppressAutoHyphens w:val="true"/>
        <w:ind w:firstLine="851"/>
        <w:jc w:val="both"/>
        <w:rPr>
          <w:sz w:val="28"/>
          <w:szCs w:val="28"/>
        </w:rPr>
      </w:pPr>
      <w:r>
        <w:rPr>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pPr>
        <w:pStyle w:val="Normal"/>
        <w:suppressAutoHyphens w:val="true"/>
        <w:ind w:firstLine="851"/>
        <w:jc w:val="both"/>
        <w:rPr/>
      </w:pPr>
      <w:r>
        <w:rPr>
          <w:sz w:val="28"/>
          <w:szCs w:val="28"/>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9">
        <w:r>
          <w:rPr>
            <w:sz w:val="28"/>
            <w:szCs w:val="28"/>
          </w:rPr>
          <w:t>случаи</w:t>
        </w:r>
      </w:hyperlink>
      <w:r>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pPr>
        <w:pStyle w:val="Normal"/>
        <w:suppressAutoHyphens w:val="true"/>
        <w:ind w:firstLine="851"/>
        <w:jc w:val="both"/>
        <w:rPr>
          <w:sz w:val="28"/>
          <w:szCs w:val="28"/>
        </w:rPr>
      </w:pPr>
      <w:r>
        <w:rPr>
          <w:sz w:val="28"/>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земель лесного фонда;</w:t>
      </w:r>
    </w:p>
    <w:p>
      <w:pPr>
        <w:pStyle w:val="Normal"/>
        <w:suppressAutoHyphens w:val="true"/>
        <w:ind w:firstLine="851"/>
        <w:jc w:val="both"/>
        <w:rPr>
          <w:sz w:val="28"/>
          <w:szCs w:val="28"/>
        </w:rPr>
      </w:pPr>
      <w:r>
        <w:rPr>
          <w:sz w:val="28"/>
          <w:szCs w:val="28"/>
        </w:rPr>
        <w:t>7) планируется осуществление комплексного развития территории;</w:t>
      </w:r>
    </w:p>
    <w:p>
      <w:pPr>
        <w:pStyle w:val="Normal"/>
        <w:suppressAutoHyphens w:val="true"/>
        <w:ind w:firstLine="851"/>
        <w:jc w:val="both"/>
        <w:rPr/>
      </w:pPr>
      <w:r>
        <w:rPr>
          <w:sz w:val="28"/>
          <w:szCs w:val="28"/>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0">
        <w:r>
          <w:rPr>
            <w:sz w:val="28"/>
            <w:szCs w:val="28"/>
          </w:rPr>
          <w:t>законом</w:t>
        </w:r>
      </w:hyperlink>
      <w:r>
        <w:rPr>
          <w:sz w:val="28"/>
          <w:szCs w:val="28"/>
        </w:rPr>
        <w:t xml:space="preserve"> от 30 декабря 2004 года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Normal"/>
        <w:suppressAutoHyphens w:val="true"/>
        <w:ind w:firstLine="851"/>
        <w:jc w:val="both"/>
        <w:rPr>
          <w:sz w:val="28"/>
          <w:szCs w:val="28"/>
        </w:rPr>
      </w:pPr>
      <w:r>
        <w:rPr>
          <w:sz w:val="28"/>
          <w:szCs w:val="28"/>
        </w:rPr>
        <w:t>5. 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РФ о градостроительной деятельности.</w:t>
      </w:r>
      <w:bookmarkStart w:id="17" w:name="_Toc243142730"/>
      <w:bookmarkStart w:id="18" w:name="_Toc138835716"/>
      <w:bookmarkStart w:id="19" w:name="_Toc500323141"/>
    </w:p>
    <w:p>
      <w:pPr>
        <w:pStyle w:val="Normal"/>
        <w:suppressAutoHyphens w:val="true"/>
        <w:rPr>
          <w:sz w:val="28"/>
          <w:szCs w:val="28"/>
        </w:rPr>
      </w:pPr>
      <w:r>
        <w:rPr>
          <w:sz w:val="28"/>
          <w:szCs w:val="28"/>
        </w:rPr>
      </w:r>
    </w:p>
    <w:p>
      <w:pPr>
        <w:pStyle w:val="Normal"/>
        <w:numPr>
          <w:ilvl w:val="0"/>
          <w:numId w:val="0"/>
        </w:numPr>
        <w:suppressAutoHyphens w:val="true"/>
        <w:ind w:firstLine="851"/>
        <w:jc w:val="both"/>
        <w:outlineLvl w:val="1"/>
        <w:rPr>
          <w:sz w:val="28"/>
          <w:szCs w:val="28"/>
        </w:rPr>
      </w:pPr>
      <w:r>
        <w:rPr>
          <w:b/>
          <w:sz w:val="28"/>
          <w:szCs w:val="28"/>
        </w:rPr>
        <w:t>Статья 14. Состав и содержание проекта планировки территории и проекта межевания территории</w:t>
      </w:r>
      <w:bookmarkEnd w:id="18"/>
      <w:bookmarkEnd w:id="19"/>
      <w:r>
        <w:rPr>
          <w:b/>
          <w:sz w:val="28"/>
          <w:szCs w:val="28"/>
        </w:rPr>
        <w:t xml:space="preserve"> </w:t>
      </w:r>
      <w:bookmarkEnd w:id="17"/>
    </w:p>
    <w:p>
      <w:pPr>
        <w:pStyle w:val="Normal"/>
        <w:suppressAutoHyphens w:val="true"/>
        <w:rPr>
          <w:sz w:val="28"/>
          <w:szCs w:val="28"/>
        </w:rPr>
      </w:pPr>
      <w:r>
        <w:rPr>
          <w:sz w:val="28"/>
          <w:szCs w:val="28"/>
        </w:rPr>
      </w:r>
    </w:p>
    <w:p>
      <w:pPr>
        <w:pStyle w:val="Normal"/>
        <w:suppressAutoHyphens w:val="true"/>
        <w:ind w:firstLine="851"/>
        <w:jc w:val="both"/>
        <w:rPr>
          <w:sz w:val="28"/>
          <w:szCs w:val="28"/>
        </w:rPr>
      </w:pPr>
      <w:r>
        <w:rPr>
          <w:sz w:val="28"/>
          <w:szCs w:val="28"/>
        </w:rPr>
        <w:t>Состав и содержание проекта планировки территории и проекта межевания территории устанавливаются Градостроительным кодексом РФ, а в отношении линейных объектов – Правительством РФ.</w:t>
      </w:r>
    </w:p>
    <w:p>
      <w:pPr>
        <w:pStyle w:val="Normal"/>
        <w:suppressAutoHyphens w:val="true"/>
        <w:rPr>
          <w:sz w:val="28"/>
          <w:szCs w:val="28"/>
          <w:highlight w:val="yellow"/>
        </w:rPr>
      </w:pPr>
      <w:r>
        <w:rPr>
          <w:sz w:val="28"/>
          <w:szCs w:val="28"/>
          <w:highlight w:val="yellow"/>
        </w:rPr>
      </w:r>
    </w:p>
    <w:p>
      <w:pPr>
        <w:pStyle w:val="Normal"/>
        <w:numPr>
          <w:ilvl w:val="0"/>
          <w:numId w:val="0"/>
        </w:numPr>
        <w:suppressAutoHyphens w:val="true"/>
        <w:ind w:firstLine="851"/>
        <w:jc w:val="both"/>
        <w:outlineLvl w:val="1"/>
        <w:rPr>
          <w:sz w:val="28"/>
          <w:szCs w:val="28"/>
        </w:rPr>
      </w:pPr>
      <w:r>
        <w:rPr>
          <w:b/>
          <w:sz w:val="28"/>
          <w:szCs w:val="28"/>
        </w:rPr>
        <w:t>Статья 15. Порядок подготовки документации по планировке территории</w:t>
      </w:r>
    </w:p>
    <w:p>
      <w:pPr>
        <w:pStyle w:val="Normal"/>
        <w:suppressAutoHyphens w:val="true"/>
        <w:ind w:firstLine="851"/>
        <w:jc w:val="both"/>
        <w:rPr>
          <w:sz w:val="28"/>
          <w:szCs w:val="28"/>
          <w:highlight w:val="yellow"/>
        </w:rPr>
      </w:pPr>
      <w:r>
        <w:rPr>
          <w:sz w:val="28"/>
          <w:szCs w:val="28"/>
          <w:highlight w:val="yellow"/>
        </w:rPr>
      </w:r>
    </w:p>
    <w:p>
      <w:pPr>
        <w:pStyle w:val="Normal"/>
        <w:suppressAutoHyphens w:val="true"/>
        <w:ind w:firstLine="851"/>
        <w:jc w:val="both"/>
        <w:rPr>
          <w:sz w:val="28"/>
          <w:szCs w:val="28"/>
        </w:rPr>
      </w:pPr>
      <w:r>
        <w:rPr>
          <w:sz w:val="28"/>
          <w:szCs w:val="28"/>
        </w:rPr>
        <w:t>1. Принятие решения о подготовке проекта планировки территории, проекта межевания территории осуществляется Администрацией Минского сельского поселения Костромского муниципального района Костромской области на основании предложений физических или юридических лиц (далее - заинтересованное лицо), а также по собственной инициативе за исключением случаев, установленных действующим законодательством.</w:t>
      </w:r>
    </w:p>
    <w:p>
      <w:pPr>
        <w:pStyle w:val="Normal"/>
        <w:suppressAutoHyphens w:val="true"/>
        <w:ind w:firstLine="851"/>
        <w:jc w:val="both"/>
        <w:rPr>
          <w:sz w:val="28"/>
          <w:szCs w:val="28"/>
        </w:rPr>
      </w:pPr>
      <w:r>
        <w:rPr>
          <w:sz w:val="28"/>
          <w:szCs w:val="28"/>
        </w:rPr>
        <w:t>2. Предложения заинтересованных лиц о подготовке документации по планировке территории направляются в Администрацию Минского сельского поселения Костромского муниципального района Костромской области в форме заявления с приложением проекта задания на разработку проекта планировки территории (в случае предложений о подготовке проекта планировки территории), а также проекта задания на выполнение инженерных изысканий (в случае, если необходимость выполнения инженерных изысканий предусмотрена действующим законодательством).</w:t>
      </w:r>
    </w:p>
    <w:p>
      <w:pPr>
        <w:pStyle w:val="Normal"/>
        <w:suppressAutoHyphens w:val="true"/>
        <w:ind w:firstLine="851"/>
        <w:jc w:val="both"/>
        <w:rPr>
          <w:sz w:val="28"/>
          <w:szCs w:val="28"/>
        </w:rPr>
      </w:pPr>
      <w:r>
        <w:rPr>
          <w:sz w:val="28"/>
          <w:szCs w:val="28"/>
        </w:rPr>
        <w:t>3. Администрация Минского сельского поселения Костромского муниципального района Костромской области принимает решение в форме постановления Администрации Минского сельского поселения Костромского муниципального района Костромской области о подготовке документации по планировке территории либо отказывает в принятии такого решения с указанием причин отказа, о чем письменно уведомляет заинтересованное лицо.</w:t>
      </w:r>
    </w:p>
    <w:p>
      <w:pPr>
        <w:pStyle w:val="Normal"/>
        <w:suppressAutoHyphens w:val="true"/>
        <w:ind w:firstLine="851"/>
        <w:jc w:val="both"/>
        <w:rPr>
          <w:sz w:val="28"/>
          <w:szCs w:val="28"/>
        </w:rPr>
      </w:pPr>
      <w:r>
        <w:rPr>
          <w:sz w:val="28"/>
          <w:szCs w:val="28"/>
        </w:rPr>
        <w:t>4. Постановление Администрации Минского сельского поселения Костромского муниципального района Костромской области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Администрации Минского сельского поселения Костромского муниципального района Костромской области в информационно-телекоммуникационной сети Интернет.</w:t>
      </w:r>
    </w:p>
    <w:p>
      <w:pPr>
        <w:pStyle w:val="Normal"/>
        <w:suppressAutoHyphens w:val="true"/>
        <w:ind w:firstLine="851"/>
        <w:jc w:val="both"/>
        <w:rPr>
          <w:sz w:val="28"/>
          <w:szCs w:val="28"/>
        </w:rPr>
      </w:pPr>
      <w:r>
        <w:rPr>
          <w:sz w:val="28"/>
          <w:szCs w:val="28"/>
        </w:rPr>
        <w:t>5. После опубликования постановления Администрации Минского сельского поселения Костромского муниципального района Костромской области о подготовке документации по планировке территории в установленный указанным документом срок физические или юридические лица вправе представить в Администрацию Минского сельского поселения Костромского муниципального района Костромской области, свои предложения о порядке, сроках подготовки и содержании документации по планировке территории.</w:t>
      </w:r>
    </w:p>
    <w:p>
      <w:pPr>
        <w:pStyle w:val="Normal"/>
        <w:suppressAutoHyphens w:val="true"/>
        <w:ind w:firstLine="851"/>
        <w:jc w:val="both"/>
        <w:rPr>
          <w:sz w:val="28"/>
          <w:szCs w:val="28"/>
        </w:rPr>
      </w:pPr>
      <w:r>
        <w:rPr>
          <w:sz w:val="28"/>
          <w:szCs w:val="28"/>
        </w:rPr>
        <w:t xml:space="preserve">6. Заинтересованные лица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в бумажной и электронной форме в Комитет имущественных и земельных отношений, архитектуры и градостроительства администрации Костромского муниципального района Костромской области (далее – Комитет), который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w:t>
      </w:r>
    </w:p>
    <w:p>
      <w:pPr>
        <w:pStyle w:val="Normal"/>
        <w:suppressAutoHyphens w:val="true"/>
        <w:ind w:firstLine="851"/>
        <w:jc w:val="both"/>
        <w:rPr>
          <w:sz w:val="28"/>
          <w:szCs w:val="28"/>
        </w:rPr>
      </w:pPr>
      <w:r>
        <w:rPr>
          <w:sz w:val="28"/>
          <w:szCs w:val="28"/>
        </w:rPr>
        <w:t>По результатам проверки документации по планировке территории Комитет, обеспечивает рассмотрение документации по планировке территории на общественных обсуждениях либо отклоняет такую документацию и направляет ее на доработку. Проекты планировки территории и проекты межевания территории в случаях, установленных Градостроительным кодексом Российской Федерации, до их утверждения подлежат обязательному рассмотрению на общественных обсуждениях.</w:t>
      </w:r>
    </w:p>
    <w:p>
      <w:pPr>
        <w:pStyle w:val="Normal"/>
        <w:suppressAutoHyphens w:val="true"/>
        <w:ind w:firstLine="851"/>
        <w:jc w:val="both"/>
        <w:rPr>
          <w:sz w:val="28"/>
          <w:szCs w:val="28"/>
        </w:rPr>
      </w:pPr>
      <w:r>
        <w:rPr>
          <w:sz w:val="28"/>
          <w:szCs w:val="28"/>
        </w:rPr>
        <w:t>7. Общественные обсуждения по проекту планировки территории и проекту межевания территории не проводятся, если они подготовлены в отношении:</w:t>
      </w:r>
    </w:p>
    <w:p>
      <w:pPr>
        <w:pStyle w:val="Normal"/>
        <w:suppressAutoHyphens w:val="true"/>
        <w:ind w:firstLine="851"/>
        <w:jc w:val="both"/>
        <w:rPr>
          <w:sz w:val="28"/>
          <w:szCs w:val="28"/>
        </w:rPr>
      </w:pPr>
      <w:r>
        <w:rPr>
          <w:sz w:val="28"/>
          <w:szCs w:val="28"/>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pPr>
        <w:pStyle w:val="Normal"/>
        <w:suppressAutoHyphens w:val="true"/>
        <w:ind w:firstLine="851"/>
        <w:jc w:val="both"/>
        <w:rPr>
          <w:sz w:val="28"/>
          <w:szCs w:val="28"/>
        </w:rPr>
      </w:pPr>
      <w:r>
        <w:rPr>
          <w:sz w:val="28"/>
          <w:szCs w:val="28"/>
        </w:rPr>
        <w:t>2) территории для размещения линейных объектов в границах земель лесного фонда;</w:t>
      </w:r>
    </w:p>
    <w:p>
      <w:pPr>
        <w:pStyle w:val="Normal"/>
        <w:suppressAutoHyphens w:val="true"/>
        <w:ind w:firstLine="851"/>
        <w:jc w:val="both"/>
        <w:rPr>
          <w:sz w:val="28"/>
          <w:szCs w:val="28"/>
        </w:rPr>
      </w:pPr>
      <w:r>
        <w:rPr>
          <w:sz w:val="28"/>
          <w:szCs w:val="28"/>
        </w:rPr>
        <w:t>3) в иных случаях, установленных законодательством.</w:t>
      </w:r>
    </w:p>
    <w:p>
      <w:pPr>
        <w:pStyle w:val="Normal"/>
        <w:suppressAutoHyphens w:val="true"/>
        <w:ind w:firstLine="851"/>
        <w:jc w:val="both"/>
        <w:rPr>
          <w:sz w:val="28"/>
          <w:szCs w:val="28"/>
        </w:rPr>
      </w:pPr>
      <w:r>
        <w:rPr>
          <w:sz w:val="28"/>
          <w:szCs w:val="28"/>
        </w:rPr>
        <w:t>8. Комиссия по подготовке документации по планировке территории организует подготовку и проводит общественные обсуждения по проектам планировки территории и проектам межевания территории, проектам, предусматривающим внесение изменений в один из указанных утвержденных документов.</w:t>
      </w:r>
    </w:p>
    <w:p>
      <w:pPr>
        <w:pStyle w:val="Normal"/>
        <w:suppressAutoHyphens w:val="true"/>
        <w:ind w:firstLine="851"/>
        <w:jc w:val="both"/>
        <w:rPr>
          <w:sz w:val="28"/>
          <w:szCs w:val="28"/>
        </w:rPr>
      </w:pPr>
      <w:r>
        <w:rPr>
          <w:sz w:val="28"/>
          <w:szCs w:val="28"/>
        </w:rPr>
        <w:t>9. Участники общественных обсуждений по проекту планировки территории и проекту межевания территории вправе представить в Комиссию свои предложения и замечания, касающиеся проекта планировки территории или проекта межевания территории, для включения их в протокол общественных обсуждений.</w:t>
      </w:r>
    </w:p>
    <w:p>
      <w:pPr>
        <w:pStyle w:val="Normal"/>
        <w:suppressAutoHyphens w:val="true"/>
        <w:ind w:firstLine="851"/>
        <w:jc w:val="both"/>
        <w:rPr>
          <w:sz w:val="28"/>
          <w:szCs w:val="28"/>
        </w:rPr>
      </w:pPr>
      <w:r>
        <w:rPr>
          <w:sz w:val="28"/>
          <w:szCs w:val="28"/>
        </w:rPr>
        <w:t>10. Глава Администрации Костромского муниципального района Костромской области с учетом протокола общественных обсуждений по проектам планировки территории и проектам межевания территории, проектам, предусматривающим внесение изменений в один из указанных утвержденных документов и заключения о результатах общественных обсуждений принимает решение в форме постановления Администрации Костромского муниципального района Костромской области об утверждении документации по планировке территории или об отклонении такой документации и о направлении ее Комитет, на доработку с учетом указанных протокола и заключения.</w:t>
      </w:r>
    </w:p>
    <w:p>
      <w:pPr>
        <w:pStyle w:val="Normal"/>
        <w:suppressAutoHyphens w:val="true"/>
        <w:ind w:firstLine="851"/>
        <w:jc w:val="both"/>
        <w:rPr>
          <w:sz w:val="28"/>
          <w:szCs w:val="28"/>
        </w:rPr>
      </w:pPr>
      <w:r>
        <w:rPr>
          <w:sz w:val="28"/>
          <w:szCs w:val="28"/>
        </w:rPr>
        <w:t>11. Утвержденная документация по планировке территории подлежит обнародованию (опубликованию) в порядке, установленном для официального опубликования муниципальных правовых актов, в течение семи дней со дня утверждения указанной документации и размещается на официальном сайте Администрации Костромского муниципального района Костромской области в информационно-телекоммуникационной сети Интернет.</w:t>
      </w:r>
    </w:p>
    <w:p>
      <w:pPr>
        <w:pStyle w:val="Normal"/>
        <w:suppressAutoHyphens w:val="true"/>
        <w:ind w:firstLine="851"/>
        <w:jc w:val="both"/>
        <w:rPr>
          <w:sz w:val="28"/>
          <w:szCs w:val="28"/>
        </w:rPr>
      </w:pPr>
      <w:r>
        <w:rPr>
          <w:sz w:val="28"/>
          <w:szCs w:val="28"/>
        </w:rPr>
        <w:t>12. Внесение изменений в документацию по планировке территории допускается путем утверждения ее отдельных положений в новой редакции с соблюдением требований об обязательном обнародовании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только в части внесенных изменений.</w:t>
      </w:r>
    </w:p>
    <w:p>
      <w:pPr>
        <w:pStyle w:val="Normal"/>
        <w:suppressAutoHyphens w:val="true"/>
        <w:ind w:firstLine="851"/>
        <w:jc w:val="both"/>
        <w:rPr>
          <w:sz w:val="28"/>
          <w:szCs w:val="28"/>
        </w:rPr>
      </w:pPr>
      <w:r>
        <w:rPr>
          <w:sz w:val="28"/>
          <w:szCs w:val="28"/>
        </w:rPr>
        <w:t>13. По остальным вопросам, связанным с подготовкой документации по планировке территории, и не рассмотренным в данной статье, следует руководствоваться Градостроительным кодексом Российской Федерации.</w:t>
      </w:r>
    </w:p>
    <w:p>
      <w:pPr>
        <w:pStyle w:val="Normal"/>
        <w:suppressAutoHyphens w:val="true"/>
        <w:ind w:firstLine="851"/>
        <w:jc w:val="both"/>
        <w:rPr>
          <w:sz w:val="28"/>
          <w:szCs w:val="28"/>
          <w:highlight w:val="cyan"/>
        </w:rPr>
      </w:pPr>
      <w:r>
        <w:rPr>
          <w:sz w:val="28"/>
          <w:szCs w:val="28"/>
          <w:highlight w:val="cyan"/>
        </w:rPr>
      </w:r>
    </w:p>
    <w:p>
      <w:pPr>
        <w:pStyle w:val="Normal"/>
        <w:numPr>
          <w:ilvl w:val="0"/>
          <w:numId w:val="0"/>
        </w:numPr>
        <w:suppressAutoHyphens w:val="true"/>
        <w:ind w:firstLine="708"/>
        <w:jc w:val="both"/>
        <w:outlineLvl w:val="1"/>
        <w:rPr>
          <w:sz w:val="28"/>
          <w:szCs w:val="28"/>
        </w:rPr>
      </w:pPr>
      <w:r>
        <w:rPr>
          <w:b/>
          <w:sz w:val="28"/>
          <w:szCs w:val="28"/>
        </w:rPr>
        <w:t>ГЛАВА 5. ПОЛОЖЕНИЕ О ПРОВЕДЕНИИ ОБЩЕСТВЕННЫХ ОБСУЖДЕНИЙ ИЛИ ПУБЛИЧНЫХ СЛУШАНИЙ ПО ВОПРОСАМ ЗЕМЛЕПОЛЬЗОВАНИЯ И ЗАСТРОЙКИ</w:t>
      </w:r>
    </w:p>
    <w:p>
      <w:pPr>
        <w:pStyle w:val="Normal"/>
        <w:numPr>
          <w:ilvl w:val="0"/>
          <w:numId w:val="0"/>
        </w:numPr>
        <w:suppressAutoHyphens w:val="true"/>
        <w:ind w:firstLine="708"/>
        <w:jc w:val="both"/>
        <w:outlineLvl w:val="1"/>
        <w:rPr>
          <w:b/>
          <w:sz w:val="28"/>
          <w:szCs w:val="28"/>
        </w:rPr>
      </w:pPr>
      <w:r>
        <w:rPr>
          <w:b/>
          <w:sz w:val="28"/>
          <w:szCs w:val="28"/>
        </w:rPr>
      </w:r>
    </w:p>
    <w:p>
      <w:pPr>
        <w:pStyle w:val="Normal"/>
        <w:numPr>
          <w:ilvl w:val="0"/>
          <w:numId w:val="0"/>
        </w:numPr>
        <w:suppressAutoHyphens w:val="true"/>
        <w:ind w:firstLine="851"/>
        <w:jc w:val="both"/>
        <w:outlineLvl w:val="1"/>
        <w:rPr>
          <w:sz w:val="28"/>
          <w:szCs w:val="28"/>
        </w:rPr>
      </w:pPr>
      <w:r>
        <w:rPr>
          <w:b/>
          <w:sz w:val="28"/>
          <w:szCs w:val="28"/>
        </w:rPr>
        <w:t>Статья 16. Общее положение о проведении общественных обсуждений или публичных слушаний по вопросам землепользования и застройки. Предмет регулирования.</w:t>
      </w:r>
    </w:p>
    <w:p>
      <w:pPr>
        <w:pStyle w:val="Normal"/>
        <w:shd w:val="clear" w:color="auto" w:fill="FFFFFF"/>
        <w:suppressAutoHyphens w:val="true"/>
        <w:jc w:val="both"/>
        <w:rPr>
          <w:b/>
          <w:sz w:val="28"/>
          <w:szCs w:val="28"/>
        </w:rPr>
      </w:pPr>
      <w:r>
        <w:rPr>
          <w:b/>
          <w:sz w:val="28"/>
          <w:szCs w:val="28"/>
        </w:rPr>
      </w:r>
    </w:p>
    <w:p>
      <w:pPr>
        <w:pStyle w:val="Normal"/>
        <w:shd w:val="clear" w:color="auto" w:fill="FFFFFF"/>
        <w:suppressAutoHyphens w:val="true"/>
        <w:jc w:val="both"/>
        <w:rPr>
          <w:sz w:val="28"/>
          <w:szCs w:val="28"/>
        </w:rPr>
      </w:pPr>
      <w:r>
        <w:rPr>
          <w:sz w:val="28"/>
          <w:szCs w:val="28"/>
        </w:rPr>
        <w:t xml:space="preserve">        </w:t>
      </w:r>
      <w:r>
        <w:rPr>
          <w:sz w:val="28"/>
          <w:szCs w:val="28"/>
        </w:rPr>
        <w:t xml:space="preserve">1. </w:t>
      </w:r>
      <w:r>
        <w:rPr>
          <w:spacing w:val="4"/>
          <w:sz w:val="28"/>
          <w:szCs w:val="28"/>
        </w:rPr>
        <w:t xml:space="preserve">Положение определяет организацию и проведение общественных обсуждений или публичных </w:t>
      </w:r>
      <w:r>
        <w:rPr>
          <w:spacing w:val="-1"/>
          <w:sz w:val="28"/>
          <w:szCs w:val="28"/>
        </w:rPr>
        <w:t xml:space="preserve">слушаний по </w:t>
      </w:r>
      <w:r>
        <w:rPr>
          <w:bCs/>
          <w:spacing w:val="1"/>
          <w:sz w:val="28"/>
          <w:szCs w:val="28"/>
        </w:rPr>
        <w:t>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w:t>
      </w:r>
      <w:r>
        <w:rPr>
          <w:bCs/>
          <w:color w:val="FF0000"/>
          <w:spacing w:val="1"/>
          <w:sz w:val="28"/>
          <w:szCs w:val="28"/>
        </w:rPr>
        <w:t xml:space="preserve"> </w:t>
      </w:r>
      <w:r>
        <w:rPr>
          <w:bCs/>
          <w:spacing w:val="1"/>
          <w:sz w:val="28"/>
          <w:szCs w:val="28"/>
        </w:rPr>
        <w:t>один из указанных утвержденных документов, проектам решений о предоставлении разрешений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проекты градостроительной деятельности) на территории Минского сельского поселения Костромского муниципального района Костромской области.</w:t>
      </w:r>
    </w:p>
    <w:p>
      <w:pPr>
        <w:pStyle w:val="Normal"/>
        <w:shd w:val="clear" w:color="auto" w:fill="FFFFFF"/>
        <w:suppressAutoHyphens w:val="true"/>
        <w:ind w:firstLine="708"/>
        <w:jc w:val="both"/>
        <w:rPr>
          <w:sz w:val="28"/>
          <w:szCs w:val="28"/>
        </w:rPr>
      </w:pPr>
      <w:r>
        <w:rPr>
          <w:bCs/>
          <w:spacing w:val="1"/>
          <w:sz w:val="28"/>
          <w:szCs w:val="28"/>
        </w:rPr>
        <w:t xml:space="preserve">2. Ключевым отличием общественного обсуждения от публичных слушаний является заочный характер этой формы выявления мнения граждан. </w:t>
      </w:r>
    </w:p>
    <w:p>
      <w:pPr>
        <w:pStyle w:val="Normal"/>
        <w:shd w:val="clear" w:color="auto" w:fill="FFFFFF"/>
        <w:suppressAutoHyphens w:val="true"/>
        <w:ind w:firstLine="708"/>
        <w:jc w:val="both"/>
        <w:rPr>
          <w:sz w:val="28"/>
          <w:szCs w:val="28"/>
        </w:rPr>
      </w:pPr>
      <w:r>
        <w:rPr>
          <w:bCs/>
          <w:spacing w:val="1"/>
          <w:sz w:val="28"/>
          <w:szCs w:val="28"/>
        </w:rPr>
        <w:t>3. Общественные обсуждения или публичные слушания по проектам градостроительной деятельности проводятся в целях реализации права населения Костромского района на непосредственное участие в осуществлении местного самоуправления,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pPr>
        <w:pStyle w:val="ConsPlusNormal2"/>
        <w:ind w:firstLine="540"/>
        <w:jc w:val="both"/>
        <w:rPr/>
      </w:pPr>
      <w:r>
        <w:rPr>
          <w:rFonts w:ascii="Times New Roman" w:hAnsi="Times New Roman"/>
          <w:sz w:val="28"/>
          <w:szCs w:val="28"/>
        </w:rPr>
        <w:t xml:space="preserve">4. Процедура организации и проведения общественных обсуждений по проектам муниципальных правовых актов по вопросам местного значения в сфере градостроительной деятельности проводится в соответствии с положением главы 5 настоящих Правил (за исключением случаев, когда в соответствии с Градостроительным </w:t>
      </w:r>
      <w:hyperlink r:id="rId11">
        <w:r>
          <w:rPr>
            <w:rFonts w:ascii="Times New Roman" w:hAnsi="Times New Roman"/>
            <w:sz w:val="28"/>
            <w:szCs w:val="28"/>
          </w:rPr>
          <w:t>кодексом</w:t>
        </w:r>
      </w:hyperlink>
      <w:r>
        <w:rPr>
          <w:rFonts w:ascii="Times New Roman" w:hAnsi="Times New Roman"/>
          <w:sz w:val="28"/>
          <w:szCs w:val="28"/>
        </w:rPr>
        <w:t xml:space="preserve"> Российской Федерации публичные слушания или общественные обсуждения не проводятся).</w:t>
      </w:r>
      <w:bookmarkStart w:id="20" w:name="P50"/>
      <w:bookmarkEnd w:id="20"/>
      <w:r>
        <w:rPr>
          <w:rFonts w:ascii="Times New Roman" w:hAnsi="Times New Roman"/>
          <w:sz w:val="28"/>
          <w:szCs w:val="28"/>
        </w:rPr>
        <w:t xml:space="preserve"> </w:t>
      </w:r>
    </w:p>
    <w:p>
      <w:pPr>
        <w:pStyle w:val="ConsPlusNormal2"/>
        <w:ind w:firstLine="540"/>
        <w:jc w:val="both"/>
        <w:rPr>
          <w:rFonts w:ascii="Times New Roman" w:hAnsi="Times New Roman"/>
          <w:sz w:val="28"/>
          <w:szCs w:val="28"/>
        </w:rPr>
      </w:pPr>
      <w:r>
        <w:rPr>
          <w:rFonts w:ascii="Times New Roman" w:hAnsi="Times New Roman"/>
          <w:sz w:val="28"/>
          <w:szCs w:val="28"/>
        </w:rPr>
        <w:t>5. На общественные обсуждения выносятся:</w:t>
      </w:r>
    </w:p>
    <w:p>
      <w:pPr>
        <w:pStyle w:val="Normal"/>
        <w:suppressAutoHyphens w:val="true"/>
        <w:ind w:firstLine="540"/>
        <w:jc w:val="both"/>
        <w:rPr>
          <w:sz w:val="28"/>
          <w:szCs w:val="28"/>
        </w:rPr>
      </w:pPr>
      <w:r>
        <w:rPr>
          <w:sz w:val="28"/>
          <w:szCs w:val="28"/>
        </w:rPr>
        <w:t>1) проекты генеральных планов сельских поселений Костромского муниципального района, проекты, предусматривающие изменения генеральных планов сельских поселений Костромского муниципального района;</w:t>
      </w:r>
    </w:p>
    <w:p>
      <w:pPr>
        <w:pStyle w:val="Normal"/>
        <w:suppressAutoHyphens w:val="true"/>
        <w:ind w:firstLine="540"/>
        <w:jc w:val="both"/>
        <w:rPr>
          <w:sz w:val="28"/>
          <w:szCs w:val="28"/>
        </w:rPr>
      </w:pPr>
      <w:r>
        <w:rPr>
          <w:sz w:val="28"/>
          <w:szCs w:val="28"/>
        </w:rPr>
        <w:t>2) проекты правил землепользования и застройки сельских поселений Костромского муниципального района, проекты, предусматривающие изменения правил землепользования и застройки сельских поселений Костромского муниципального района;</w:t>
      </w:r>
    </w:p>
    <w:p>
      <w:pPr>
        <w:pStyle w:val="Normal"/>
        <w:suppressAutoHyphens w:val="true"/>
        <w:ind w:firstLine="540"/>
        <w:jc w:val="both"/>
        <w:rPr>
          <w:sz w:val="28"/>
          <w:szCs w:val="28"/>
        </w:rPr>
      </w:pPr>
      <w:r>
        <w:rPr>
          <w:sz w:val="28"/>
          <w:szCs w:val="28"/>
        </w:rPr>
        <w:t>3) проекты планировки территории, проекты межевания территории, проекты, предусматривающие изменения проектов планировки территории, проектов межевания территории;</w:t>
      </w:r>
    </w:p>
    <w:p>
      <w:pPr>
        <w:pStyle w:val="Normal"/>
        <w:suppressAutoHyphens w:val="true"/>
        <w:ind w:firstLine="540"/>
        <w:jc w:val="both"/>
        <w:rPr>
          <w:sz w:val="28"/>
          <w:szCs w:val="28"/>
        </w:rPr>
      </w:pPr>
      <w:r>
        <w:rPr>
          <w:sz w:val="28"/>
          <w:szCs w:val="28"/>
        </w:rPr>
        <w:t>4) проекты постановлений администрации Костромского муниципального района о предоставлении разрешения на условно разрешенный вид использования земельных участков или объектов капитального строительства;</w:t>
      </w:r>
    </w:p>
    <w:p>
      <w:pPr>
        <w:pStyle w:val="Normal"/>
        <w:suppressAutoHyphens w:val="true"/>
        <w:ind w:firstLine="540"/>
        <w:jc w:val="both"/>
        <w:rPr>
          <w:sz w:val="28"/>
          <w:szCs w:val="28"/>
        </w:rPr>
      </w:pPr>
      <w:r>
        <w:rPr>
          <w:sz w:val="28"/>
          <w:szCs w:val="28"/>
        </w:rPr>
        <w:t>5) проекты постановлений администрации Костромского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ConsPlusNormal2"/>
        <w:ind w:firstLine="540"/>
        <w:jc w:val="both"/>
        <w:rPr>
          <w:rFonts w:ascii="Times New Roman" w:hAnsi="Times New Roman"/>
          <w:sz w:val="28"/>
          <w:szCs w:val="28"/>
        </w:rPr>
      </w:pPr>
      <w:r>
        <w:rPr>
          <w:rFonts w:ascii="Times New Roman" w:hAnsi="Times New Roman"/>
          <w:sz w:val="28"/>
          <w:szCs w:val="28"/>
        </w:rPr>
        <w:t>6. Финансирование мероприятий, связанных с организацией и проведением общественных обсуждений, является расходным обязательством Костромского муниципального района, за исключением случаев, когда обязанность по финансированию таких мероприятий возложена федеральными законами на иных лиц. В указанных случаях заинтересованные лица оплачивают расходы, связанные с подготовкой и проведением общественных обсуждений, в установленном порядке.</w:t>
      </w:r>
    </w:p>
    <w:p>
      <w:pPr>
        <w:pStyle w:val="Normal"/>
        <w:suppressAutoHyphens w:val="true"/>
        <w:ind w:firstLine="540"/>
        <w:jc w:val="both"/>
        <w:rPr>
          <w:sz w:val="28"/>
          <w:szCs w:val="28"/>
        </w:rPr>
      </w:pPr>
      <w:r>
        <w:rPr>
          <w:sz w:val="28"/>
          <w:szCs w:val="28"/>
        </w:rPr>
      </w:r>
    </w:p>
    <w:p>
      <w:pPr>
        <w:pStyle w:val="Normal"/>
        <w:shd w:val="clear" w:color="auto" w:fill="FFFFFF"/>
        <w:suppressAutoHyphens w:val="true"/>
        <w:ind w:firstLine="708"/>
        <w:jc w:val="both"/>
        <w:rPr>
          <w:bCs/>
          <w:spacing w:val="1"/>
          <w:sz w:val="28"/>
          <w:szCs w:val="28"/>
        </w:rPr>
      </w:pPr>
      <w:r>
        <w:rPr>
          <w:bCs/>
          <w:spacing w:val="1"/>
          <w:sz w:val="28"/>
          <w:szCs w:val="28"/>
        </w:rPr>
      </w:r>
    </w:p>
    <w:p>
      <w:pPr>
        <w:pStyle w:val="Normal"/>
        <w:numPr>
          <w:ilvl w:val="0"/>
          <w:numId w:val="0"/>
        </w:numPr>
        <w:suppressAutoHyphens w:val="true"/>
        <w:ind w:firstLine="851"/>
        <w:jc w:val="both"/>
        <w:outlineLvl w:val="1"/>
        <w:rPr>
          <w:sz w:val="28"/>
          <w:szCs w:val="28"/>
        </w:rPr>
      </w:pPr>
      <w:r>
        <w:rPr>
          <w:b/>
          <w:sz w:val="28"/>
          <w:szCs w:val="28"/>
        </w:rPr>
        <w:t>Статья 17. Решение о назначении общественных обсуждений</w:t>
      </w:r>
    </w:p>
    <w:p>
      <w:pPr>
        <w:pStyle w:val="Normal"/>
        <w:tabs>
          <w:tab w:val="clear" w:pos="709"/>
          <w:tab w:val="left" w:pos="851" w:leader="none"/>
          <w:tab w:val="left" w:pos="1134" w:leader="none"/>
        </w:tabs>
        <w:suppressAutoHyphens w:val="true"/>
        <w:rPr>
          <w:sz w:val="28"/>
          <w:szCs w:val="28"/>
        </w:rPr>
      </w:pPr>
      <w:r>
        <w:rPr>
          <w:sz w:val="28"/>
          <w:szCs w:val="28"/>
        </w:rPr>
      </w:r>
    </w:p>
    <w:p>
      <w:pPr>
        <w:pStyle w:val="ConsPlusNormal2"/>
        <w:ind w:firstLine="540"/>
        <w:jc w:val="both"/>
        <w:rPr>
          <w:rFonts w:ascii="Times New Roman" w:hAnsi="Times New Roman"/>
          <w:sz w:val="28"/>
          <w:szCs w:val="28"/>
        </w:rPr>
      </w:pPr>
      <w:r>
        <w:rPr>
          <w:rFonts w:ascii="Times New Roman" w:hAnsi="Times New Roman"/>
          <w:sz w:val="28"/>
          <w:szCs w:val="28"/>
        </w:rPr>
        <w:t>1. Решение о назначении общественных обсуждений по проектам муниципальных правовых актов Костромского муниципального района в сфере градостроительной деятельности (далее - общественные обсуждения) принимает глава Костромского муниципального района в форме постановления администрации Костромского муниципального района не позднее, чем за четырнадцать дней до дня окончания срока, в течение которого принимаются предложения и замечания участников общественных обсуждений.</w:t>
      </w:r>
    </w:p>
    <w:p>
      <w:pPr>
        <w:pStyle w:val="ConsPlusNormal2"/>
        <w:ind w:firstLine="540"/>
        <w:jc w:val="both"/>
        <w:rPr>
          <w:rFonts w:ascii="Times New Roman" w:hAnsi="Times New Roman"/>
          <w:sz w:val="28"/>
          <w:szCs w:val="28"/>
        </w:rPr>
      </w:pPr>
      <w:r>
        <w:rPr>
          <w:rFonts w:ascii="Times New Roman" w:hAnsi="Times New Roman"/>
          <w:sz w:val="28"/>
          <w:szCs w:val="28"/>
        </w:rPr>
        <w:t>2. С предложением о реализации главой Костромского муниципального района инициативы проведения общественных обсуждений могут выступить глава Минского сельского поселения Костромского муниципального района, депутат Собрания депутатов  Костромского муниципального района, группа депутатов Собрания депутатов Костромского муниципального района, постоянная депутатская комиссия Собрания депутатов Костромского муниципального района.</w:t>
      </w:r>
    </w:p>
    <w:p>
      <w:pPr>
        <w:pStyle w:val="ConsPlusNormal2"/>
        <w:ind w:firstLine="540"/>
        <w:jc w:val="both"/>
        <w:rPr>
          <w:rFonts w:ascii="Times New Roman" w:hAnsi="Times New Roman"/>
          <w:sz w:val="28"/>
          <w:szCs w:val="28"/>
        </w:rPr>
      </w:pPr>
      <w:r>
        <w:rPr>
          <w:rFonts w:ascii="Times New Roman" w:hAnsi="Times New Roman"/>
          <w:sz w:val="28"/>
          <w:szCs w:val="28"/>
        </w:rPr>
        <w:t>Данное предложение вносится на рассмотрение главы Костромского муниципального района в письменном виде с обоснованием необходимости проведения общественных обсуждений, приложением (указанием) проекта, предлагаемого для вынесения на общественные обсуждения, и материалов к нему (при наличии), с указанием срока и формы внесения участниками общественных обсуждений предложений и замечаний, касающихся проекта, подлежащего рассмотрению на общественных обсуждениях, а также информации о месте, дате открытия и сроках проведения экспозиции или экспозиций проекта, подлежащего рассмотрению на общественных обсуждениях.</w:t>
      </w:r>
    </w:p>
    <w:p>
      <w:pPr>
        <w:pStyle w:val="ConsPlusNormal2"/>
        <w:ind w:firstLine="540"/>
        <w:jc w:val="both"/>
        <w:rPr>
          <w:rFonts w:ascii="Times New Roman" w:hAnsi="Times New Roman"/>
          <w:sz w:val="28"/>
          <w:szCs w:val="28"/>
        </w:rPr>
      </w:pPr>
      <w:r>
        <w:rPr>
          <w:rFonts w:ascii="Times New Roman" w:hAnsi="Times New Roman"/>
          <w:sz w:val="28"/>
          <w:szCs w:val="28"/>
        </w:rPr>
        <w:t>3. Решение о назначении общественных обсуждений должно содержать:</w:t>
      </w:r>
    </w:p>
    <w:p>
      <w:pPr>
        <w:pStyle w:val="ConsPlusNormal2"/>
        <w:ind w:firstLine="540"/>
        <w:jc w:val="both"/>
        <w:rPr>
          <w:rFonts w:ascii="Times New Roman" w:hAnsi="Times New Roman"/>
          <w:sz w:val="28"/>
          <w:szCs w:val="28"/>
        </w:rPr>
      </w:pPr>
      <w:r>
        <w:rPr>
          <w:rFonts w:ascii="Times New Roman" w:hAnsi="Times New Roman"/>
          <w:sz w:val="28"/>
          <w:szCs w:val="28"/>
        </w:rPr>
        <w:t>1) информацию о проекте муниципального правового акта, подлежащего рассмотрению на общественных обсуждениях;</w:t>
      </w:r>
    </w:p>
    <w:p>
      <w:pPr>
        <w:pStyle w:val="ConsPlusNormal2"/>
        <w:ind w:firstLine="540"/>
        <w:jc w:val="both"/>
        <w:rPr>
          <w:rFonts w:ascii="Times New Roman" w:hAnsi="Times New Roman"/>
          <w:sz w:val="28"/>
          <w:szCs w:val="28"/>
        </w:rPr>
      </w:pPr>
      <w:r>
        <w:rPr>
          <w:rFonts w:ascii="Times New Roman" w:hAnsi="Times New Roman"/>
          <w:sz w:val="28"/>
          <w:szCs w:val="28"/>
        </w:rPr>
        <w:t>2) данные о порядке, сроке и форме внесения участниками общественных обсуждений предложений и замечаний, касающихся проекта муниципального правового акта, подлежащего рассмотрению на общественных обсуждениях;</w:t>
      </w:r>
    </w:p>
    <w:p>
      <w:pPr>
        <w:pStyle w:val="ConsPlusNormal2"/>
        <w:ind w:firstLine="540"/>
        <w:jc w:val="both"/>
        <w:rPr>
          <w:rFonts w:ascii="Times New Roman" w:hAnsi="Times New Roman"/>
          <w:sz w:val="28"/>
          <w:szCs w:val="28"/>
        </w:rPr>
      </w:pPr>
      <w:r>
        <w:rPr>
          <w:rFonts w:ascii="Times New Roman" w:hAnsi="Times New Roman"/>
          <w:sz w:val="28"/>
          <w:szCs w:val="28"/>
        </w:rPr>
        <w:t>3) информацию об организаторе общественных обсуждений (адрес, телефон для контактов);</w:t>
      </w:r>
    </w:p>
    <w:p>
      <w:pPr>
        <w:pStyle w:val="ConsPlusNormal2"/>
        <w:ind w:firstLine="540"/>
        <w:jc w:val="both"/>
        <w:rPr>
          <w:rFonts w:ascii="Times New Roman" w:hAnsi="Times New Roman"/>
          <w:sz w:val="28"/>
          <w:szCs w:val="28"/>
        </w:rPr>
      </w:pPr>
      <w:r>
        <w:rPr>
          <w:rFonts w:ascii="Times New Roman" w:hAnsi="Times New Roman"/>
          <w:sz w:val="28"/>
          <w:szCs w:val="28"/>
        </w:rPr>
        <w:t>4) приложение: оповещение о начале общественных обсуждений.</w:t>
      </w:r>
    </w:p>
    <w:p>
      <w:pPr>
        <w:pStyle w:val="ConsPlusNormal2"/>
        <w:ind w:firstLine="540"/>
        <w:jc w:val="both"/>
        <w:rPr>
          <w:rFonts w:ascii="Times New Roman" w:hAnsi="Times New Roman"/>
          <w:sz w:val="28"/>
          <w:szCs w:val="28"/>
        </w:rPr>
      </w:pPr>
      <w:r>
        <w:rPr>
          <w:rFonts w:ascii="Times New Roman" w:hAnsi="Times New Roman"/>
          <w:sz w:val="28"/>
          <w:szCs w:val="28"/>
        </w:rPr>
        <w:t xml:space="preserve">4. В решении о назначении общественных обсуждений, помимо положений, предусмотренных частью 3 настоящей статьи, устанавливаются границы территории, в пределах которых проводятся общественные обсуждения (по проекту планировки территории, проекту межевания территории или проекту, предусматривающему внесение изменений в правила землепользования и застройки Минского сельского поселения Костромского муниципального района, связанные с размещением или реконструкцией отдельного объекта капитального строительства), либо указывается территориальная зона, в пределах которой проводятся общественные обсуждения (в случае проведения общественных обсуждений по проектам постановлений администрации Костромского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по проектам постановлений администрации Костромского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pPr>
        <w:pStyle w:val="ConsPlusNormal2"/>
        <w:ind w:firstLine="540"/>
        <w:jc w:val="both"/>
        <w:rPr>
          <w:rFonts w:ascii="Times New Roman" w:hAnsi="Times New Roman"/>
          <w:sz w:val="28"/>
          <w:szCs w:val="28"/>
        </w:rPr>
      </w:pPr>
      <w:r>
        <w:rPr>
          <w:rFonts w:ascii="Times New Roman" w:hAnsi="Times New Roman"/>
          <w:sz w:val="28"/>
          <w:szCs w:val="28"/>
        </w:rPr>
        <w:t>5. На общественные обсуждения выносятся:</w:t>
      </w:r>
    </w:p>
    <w:p>
      <w:pPr>
        <w:pStyle w:val="ConsPlusNormal2"/>
        <w:ind w:firstLine="540"/>
        <w:jc w:val="both"/>
        <w:rPr>
          <w:rFonts w:ascii="Times New Roman" w:hAnsi="Times New Roman"/>
          <w:sz w:val="28"/>
          <w:szCs w:val="28"/>
        </w:rPr>
      </w:pPr>
      <w:r>
        <w:rPr>
          <w:rFonts w:ascii="Times New Roman" w:hAnsi="Times New Roman"/>
          <w:sz w:val="28"/>
          <w:szCs w:val="28"/>
        </w:rPr>
        <w:t>1) проект генерального плана Минского сельского поселения Костромского муниципального района, проекты, предусматривающие изменения генерального плана Минского сельского поселения Костромского муниципального района;</w:t>
      </w:r>
    </w:p>
    <w:p>
      <w:pPr>
        <w:pStyle w:val="ConsPlusNormal2"/>
        <w:ind w:firstLine="540"/>
        <w:jc w:val="both"/>
        <w:rPr>
          <w:rFonts w:ascii="Times New Roman" w:hAnsi="Times New Roman"/>
          <w:sz w:val="28"/>
          <w:szCs w:val="28"/>
        </w:rPr>
      </w:pPr>
      <w:r>
        <w:rPr>
          <w:rFonts w:ascii="Times New Roman" w:hAnsi="Times New Roman"/>
          <w:sz w:val="28"/>
          <w:szCs w:val="28"/>
        </w:rPr>
        <w:t>2) проект правил землепользования и застройки Минского сельского поселения Костромского муниципального района, проекты, предусматривающие изменения правил землепользования и застройки Минского сельского поселения Костромского муниципального района;</w:t>
      </w:r>
    </w:p>
    <w:p>
      <w:pPr>
        <w:pStyle w:val="ConsPlusNormal2"/>
        <w:ind w:firstLine="540"/>
        <w:jc w:val="both"/>
        <w:rPr>
          <w:rFonts w:ascii="Times New Roman" w:hAnsi="Times New Roman"/>
          <w:sz w:val="28"/>
          <w:szCs w:val="28"/>
        </w:rPr>
      </w:pPr>
      <w:r>
        <w:rPr>
          <w:rFonts w:ascii="Times New Roman" w:hAnsi="Times New Roman"/>
          <w:sz w:val="28"/>
          <w:szCs w:val="28"/>
        </w:rPr>
        <w:t>3) проекты планировки территории, проекты межевания территории, проекты, предусматривающие изменения проектов планировки территории, проектов межевания территории;</w:t>
      </w:r>
    </w:p>
    <w:p>
      <w:pPr>
        <w:pStyle w:val="ConsPlusNormal2"/>
        <w:ind w:firstLine="540"/>
        <w:jc w:val="both"/>
        <w:rPr>
          <w:rFonts w:ascii="Times New Roman" w:hAnsi="Times New Roman"/>
          <w:sz w:val="28"/>
          <w:szCs w:val="28"/>
        </w:rPr>
      </w:pPr>
      <w:r>
        <w:rPr>
          <w:rFonts w:ascii="Times New Roman" w:hAnsi="Times New Roman"/>
          <w:sz w:val="28"/>
          <w:szCs w:val="28"/>
        </w:rPr>
        <w:t>4) проекты постановлений администрации Костромского муниципального района о предоставлении разрешения на условно разрешенный вид использования земельных участков или объектов капитального строительства, расположенных на территории Минского поселения;</w:t>
      </w:r>
    </w:p>
    <w:p>
      <w:pPr>
        <w:pStyle w:val="ConsPlusNormal2"/>
        <w:ind w:firstLine="540"/>
        <w:jc w:val="both"/>
        <w:rPr>
          <w:rFonts w:ascii="Times New Roman" w:hAnsi="Times New Roman"/>
          <w:sz w:val="28"/>
          <w:szCs w:val="28"/>
        </w:rPr>
      </w:pPr>
      <w:r>
        <w:rPr>
          <w:rFonts w:ascii="Times New Roman" w:hAnsi="Times New Roman"/>
          <w:sz w:val="28"/>
          <w:szCs w:val="28"/>
        </w:rPr>
        <w:t>5) проекты постановлений администрации Костромского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расположенных на территории Минского поселения.</w:t>
      </w:r>
    </w:p>
    <w:p>
      <w:pPr>
        <w:pStyle w:val="ConsPlusNormal2"/>
        <w:ind w:firstLine="540"/>
        <w:jc w:val="both"/>
        <w:rPr>
          <w:rFonts w:ascii="Times New Roman" w:hAnsi="Times New Roman"/>
          <w:sz w:val="28"/>
          <w:szCs w:val="28"/>
        </w:rPr>
      </w:pPr>
      <w:r>
        <w:rPr>
          <w:rFonts w:ascii="Times New Roman" w:hAnsi="Times New Roman"/>
          <w:sz w:val="28"/>
          <w:szCs w:val="28"/>
        </w:rPr>
        <w:t>6. Участниками общественных обсуждений по проекту генерального плана Минского сельского поселения Костромского муниципального района, проекту правил землепользования и застройки Минского сельского поселения Костромского муниципального района,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Минского сельского поселения Костромского муниципального района,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pPr>
        <w:pStyle w:val="Normal"/>
        <w:tabs>
          <w:tab w:val="clear" w:pos="709"/>
          <w:tab w:val="left" w:pos="765" w:leader="none"/>
        </w:tabs>
        <w:suppressAutoHyphens w:val="true"/>
        <w:ind w:left="-15"/>
        <w:jc w:val="both"/>
        <w:rPr>
          <w:sz w:val="28"/>
          <w:szCs w:val="28"/>
        </w:rPr>
      </w:pPr>
      <w:r>
        <w:rPr>
          <w:sz w:val="28"/>
          <w:szCs w:val="28"/>
        </w:rPr>
      </w:r>
    </w:p>
    <w:p>
      <w:pPr>
        <w:pStyle w:val="Normal"/>
        <w:numPr>
          <w:ilvl w:val="0"/>
          <w:numId w:val="0"/>
        </w:numPr>
        <w:suppressAutoHyphens w:val="true"/>
        <w:ind w:firstLine="708"/>
        <w:jc w:val="both"/>
        <w:outlineLvl w:val="1"/>
        <w:rPr>
          <w:sz w:val="28"/>
          <w:szCs w:val="28"/>
        </w:rPr>
      </w:pPr>
      <w:r>
        <w:rPr>
          <w:b/>
          <w:sz w:val="28"/>
          <w:szCs w:val="28"/>
        </w:rPr>
        <w:t>ГЛАВА 6. ПОЛОЖЕНИЕ О ВНЕСЕНИИ ИЗМЕНЕНИЙ В ПРАВИЛА ЗЕМЛЕПОЛЬЗОВАНИЯ И ЗАСТРОЙКИ.</w:t>
      </w:r>
    </w:p>
    <w:p>
      <w:pPr>
        <w:pStyle w:val="Normal"/>
        <w:suppressAutoHyphens w:val="true"/>
        <w:jc w:val="both"/>
        <w:rPr>
          <w:sz w:val="28"/>
          <w:szCs w:val="28"/>
        </w:rPr>
      </w:pPr>
      <w:r>
        <w:rPr>
          <w:sz w:val="28"/>
          <w:szCs w:val="28"/>
        </w:rPr>
      </w:r>
    </w:p>
    <w:p>
      <w:pPr>
        <w:pStyle w:val="Normal"/>
        <w:numPr>
          <w:ilvl w:val="0"/>
          <w:numId w:val="0"/>
        </w:numPr>
        <w:suppressAutoHyphens w:val="true"/>
        <w:ind w:firstLine="851"/>
        <w:jc w:val="both"/>
        <w:outlineLvl w:val="1"/>
        <w:rPr>
          <w:sz w:val="28"/>
          <w:szCs w:val="28"/>
        </w:rPr>
      </w:pPr>
      <w:bookmarkStart w:id="21" w:name="_Toc94990829"/>
      <w:r>
        <w:rPr>
          <w:b/>
          <w:sz w:val="28"/>
          <w:szCs w:val="28"/>
        </w:rPr>
        <w:t xml:space="preserve">Статья 18.  </w:t>
      </w:r>
      <w:bookmarkEnd w:id="21"/>
      <w:r>
        <w:rPr>
          <w:b/>
          <w:sz w:val="28"/>
          <w:szCs w:val="28"/>
        </w:rPr>
        <w:t>Порядок внесения изменений в Правила землепользования и застройки</w:t>
      </w:r>
    </w:p>
    <w:p>
      <w:pPr>
        <w:pStyle w:val="Normal"/>
        <w:numPr>
          <w:ilvl w:val="0"/>
          <w:numId w:val="0"/>
        </w:numPr>
        <w:suppressAutoHyphens w:val="true"/>
        <w:jc w:val="both"/>
        <w:outlineLvl w:val="1"/>
        <w:rPr>
          <w:b/>
          <w:sz w:val="28"/>
          <w:szCs w:val="28"/>
        </w:rPr>
      </w:pPr>
      <w:r>
        <w:rPr>
          <w:b/>
          <w:sz w:val="28"/>
          <w:szCs w:val="28"/>
        </w:rPr>
      </w:r>
    </w:p>
    <w:p>
      <w:pPr>
        <w:pStyle w:val="Normal"/>
        <w:suppressAutoHyphens w:val="true"/>
        <w:ind w:firstLine="708"/>
        <w:jc w:val="both"/>
        <w:rPr>
          <w:sz w:val="28"/>
          <w:szCs w:val="28"/>
        </w:rPr>
      </w:pPr>
      <w:r>
        <w:rPr>
          <w:rFonts w:cs="Arial"/>
          <w:sz w:val="28"/>
          <w:szCs w:val="28"/>
        </w:rPr>
        <w:t>1. Основанием для рассмотрения главой администрации Костромского муниципального района вопроса о внесении изменений в настоящие Правила являются:</w:t>
      </w:r>
    </w:p>
    <w:p>
      <w:pPr>
        <w:pStyle w:val="Normal"/>
        <w:suppressAutoHyphens w:val="true"/>
        <w:ind w:firstLine="708"/>
        <w:jc w:val="both"/>
        <w:rPr>
          <w:sz w:val="28"/>
          <w:szCs w:val="28"/>
        </w:rPr>
      </w:pPr>
      <w:r>
        <w:rPr>
          <w:rFonts w:cs="Arial"/>
          <w:sz w:val="28"/>
          <w:szCs w:val="28"/>
        </w:rPr>
        <w:t>1) несоответствие Правил генеральному плану Минского сельского поселения Костромского муниципального района Костромской области, схеме территориального планирования Костромского муниципального района, возникшие в результате внесения изменений в генеральный план и схему территориального планирования;</w:t>
      </w:r>
    </w:p>
    <w:p>
      <w:pPr>
        <w:pStyle w:val="Normal"/>
        <w:suppressAutoHyphens w:val="true"/>
        <w:ind w:firstLine="708"/>
        <w:jc w:val="both"/>
        <w:rPr>
          <w:sz w:val="28"/>
          <w:szCs w:val="28"/>
        </w:rPr>
      </w:pPr>
      <w:r>
        <w:rPr>
          <w:rFonts w:cs="Arial"/>
          <w:sz w:val="28"/>
          <w:szCs w:val="28"/>
        </w:rPr>
        <w:t>1.1) поступление от уполномоченного Правительством РФ федерального органа власти обязательного для исполнения в сроки, установленные законодательством РФ предписания об устранении нарушения ограничений использования объектов недвижимости, установленных на приаэродромной территории, которые допущены в Правилах;</w:t>
      </w:r>
    </w:p>
    <w:p>
      <w:pPr>
        <w:pStyle w:val="Normal"/>
        <w:suppressAutoHyphens w:val="true"/>
        <w:ind w:firstLine="708"/>
        <w:jc w:val="both"/>
        <w:rPr>
          <w:sz w:val="28"/>
          <w:szCs w:val="28"/>
        </w:rPr>
      </w:pPr>
      <w:r>
        <w:rPr>
          <w:rFonts w:cs="Arial"/>
          <w:sz w:val="28"/>
          <w:szCs w:val="28"/>
        </w:rPr>
        <w:t>2) поступление предложений об изменении границ территориальных зон, изменение градостроительных регламентов</w:t>
      </w:r>
      <w:bookmarkStart w:id="22" w:name="P7"/>
      <w:bookmarkEnd w:id="22"/>
      <w:r>
        <w:rPr>
          <w:rFonts w:cs="Arial"/>
          <w:sz w:val="28"/>
          <w:szCs w:val="28"/>
        </w:rPr>
        <w:t>;</w:t>
      </w:r>
    </w:p>
    <w:p>
      <w:pPr>
        <w:pStyle w:val="Normal"/>
        <w:suppressAutoHyphens w:val="true"/>
        <w:ind w:firstLine="708"/>
        <w:jc w:val="both"/>
        <w:rPr>
          <w:sz w:val="28"/>
          <w:szCs w:val="28"/>
        </w:rPr>
      </w:pPr>
      <w:bookmarkStart w:id="23" w:name="P13"/>
      <w:bookmarkEnd w:id="23"/>
      <w:r>
        <w:rPr>
          <w:rFonts w:cs="Arial"/>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pPr>
        <w:pStyle w:val="Normal"/>
        <w:suppressAutoHyphens w:val="true"/>
        <w:ind w:firstLine="708"/>
        <w:jc w:val="both"/>
        <w:rPr>
          <w:sz w:val="28"/>
          <w:szCs w:val="28"/>
        </w:rPr>
      </w:pPr>
      <w:r>
        <w:rPr>
          <w:rFonts w:cs="Arial"/>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pPr>
        <w:pStyle w:val="Normal"/>
        <w:suppressAutoHyphens w:val="true"/>
        <w:ind w:firstLine="708"/>
        <w:jc w:val="both"/>
        <w:rPr>
          <w:sz w:val="28"/>
          <w:szCs w:val="28"/>
        </w:rPr>
      </w:pPr>
      <w:r>
        <w:rPr>
          <w:rFonts w:cs="Arial"/>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bookmarkStart w:id="24" w:name="P11"/>
      <w:bookmarkEnd w:id="24"/>
    </w:p>
    <w:p>
      <w:pPr>
        <w:pStyle w:val="Normal"/>
        <w:suppressAutoHyphens w:val="true"/>
        <w:ind w:firstLine="708"/>
        <w:jc w:val="both"/>
        <w:rPr>
          <w:sz w:val="28"/>
          <w:szCs w:val="28"/>
        </w:rPr>
      </w:pPr>
      <w:r>
        <w:rPr>
          <w:rFonts w:cs="Arial"/>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w:t>
      </w:r>
    </w:p>
    <w:p>
      <w:pPr>
        <w:pStyle w:val="Normal"/>
        <w:suppressAutoHyphens w:val="true"/>
        <w:ind w:firstLine="708"/>
        <w:jc w:val="both"/>
        <w:rPr>
          <w:sz w:val="28"/>
          <w:szCs w:val="28"/>
        </w:rPr>
      </w:pPr>
      <w:r>
        <w:rPr>
          <w:rFonts w:cs="Arial"/>
          <w:sz w:val="28"/>
          <w:szCs w:val="28"/>
        </w:rPr>
        <w:t>6) принятие решения о комплексном развитии территории;</w:t>
      </w:r>
    </w:p>
    <w:p>
      <w:pPr>
        <w:pStyle w:val="Normal"/>
        <w:suppressAutoHyphens w:val="true"/>
        <w:spacing w:lineRule="atLeast" w:line="240" w:before="0" w:after="1"/>
        <w:ind w:firstLine="540"/>
        <w:jc w:val="both"/>
        <w:rPr>
          <w:sz w:val="28"/>
          <w:szCs w:val="28"/>
        </w:rPr>
      </w:pPr>
      <w:r>
        <w:rPr>
          <w:rFonts w:cs="Arial"/>
          <w:sz w:val="28"/>
          <w:szCs w:val="28"/>
        </w:rPr>
        <w:t xml:space="preserve">   </w:t>
      </w:r>
      <w:r>
        <w:rPr>
          <w:rFonts w:cs="Arial"/>
          <w:sz w:val="28"/>
          <w:szCs w:val="28"/>
        </w:rPr>
        <w:t>7) обнаружение мест захоронений погибших при защите Отечества, расположенных в границах поселения;</w:t>
      </w:r>
    </w:p>
    <w:p>
      <w:pPr>
        <w:pStyle w:val="Normal"/>
        <w:suppressAutoHyphens w:val="true"/>
        <w:spacing w:lineRule="atLeast" w:line="240" w:before="0" w:after="1"/>
        <w:ind w:firstLine="540"/>
        <w:jc w:val="both"/>
        <w:rPr>
          <w:sz w:val="28"/>
          <w:szCs w:val="28"/>
        </w:rPr>
      </w:pPr>
      <w:r>
        <w:rPr>
          <w:rFonts w:cs="Arial"/>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pPr>
        <w:pStyle w:val="Normal"/>
        <w:suppressAutoHyphens w:val="true"/>
        <w:ind w:firstLine="539"/>
        <w:jc w:val="both"/>
        <w:rPr>
          <w:sz w:val="28"/>
          <w:szCs w:val="28"/>
        </w:rPr>
      </w:pPr>
      <w:r>
        <w:rPr>
          <w:rFonts w:cs="Arial"/>
          <w:sz w:val="28"/>
          <w:szCs w:val="28"/>
        </w:rPr>
        <w:t>2. Предложения о внесении изменений в правила землепользования и застройки в комиссию направляются:</w:t>
      </w:r>
    </w:p>
    <w:p>
      <w:pPr>
        <w:pStyle w:val="Normal"/>
        <w:suppressAutoHyphens w:val="true"/>
        <w:ind w:firstLine="539"/>
        <w:jc w:val="both"/>
        <w:rPr>
          <w:sz w:val="28"/>
          <w:szCs w:val="28"/>
        </w:rPr>
      </w:pPr>
      <w:r>
        <w:rPr>
          <w:rFonts w:cs="Arial"/>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pPr>
        <w:pStyle w:val="Normal"/>
        <w:suppressAutoHyphens w:val="true"/>
        <w:ind w:firstLine="539"/>
        <w:jc w:val="both"/>
        <w:rPr>
          <w:sz w:val="28"/>
          <w:szCs w:val="28"/>
        </w:rPr>
      </w:pPr>
      <w:r>
        <w:rPr>
          <w:rFonts w:cs="Arial"/>
          <w:sz w:val="28"/>
          <w:szCs w:val="28"/>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pPr>
        <w:pStyle w:val="Normal"/>
        <w:suppressAutoHyphens w:val="true"/>
        <w:ind w:firstLine="539"/>
        <w:jc w:val="both"/>
        <w:rPr>
          <w:sz w:val="28"/>
          <w:szCs w:val="28"/>
        </w:rPr>
      </w:pPr>
      <w:r>
        <w:rPr>
          <w:rFonts w:cs="Arial"/>
          <w:sz w:val="28"/>
          <w:szCs w:val="28"/>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pPr>
        <w:pStyle w:val="Normal"/>
        <w:suppressAutoHyphens w:val="true"/>
        <w:ind w:firstLine="539"/>
        <w:jc w:val="both"/>
        <w:rPr>
          <w:sz w:val="28"/>
          <w:szCs w:val="28"/>
        </w:rPr>
      </w:pPr>
      <w:r>
        <w:rPr>
          <w:rFonts w:cs="Arial"/>
          <w:sz w:val="28"/>
          <w:szCs w:val="28"/>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сельского поселения; </w:t>
      </w:r>
    </w:p>
    <w:p>
      <w:pPr>
        <w:pStyle w:val="Normal"/>
        <w:suppressAutoHyphens w:val="true"/>
        <w:ind w:firstLine="539"/>
        <w:jc w:val="both"/>
        <w:rPr>
          <w:sz w:val="28"/>
          <w:szCs w:val="28"/>
        </w:rPr>
      </w:pPr>
      <w:r>
        <w:rPr>
          <w:rFonts w:cs="Arial"/>
          <w:sz w:val="28"/>
          <w:szCs w:val="28"/>
        </w:rPr>
        <w:t>4.1) органами местного самоуправления в случаях обнаружения мест захоронений погибших при защите Отечества, расположенных в границах сельского поселения;</w:t>
      </w:r>
    </w:p>
    <w:p>
      <w:pPr>
        <w:pStyle w:val="Normal"/>
        <w:suppressAutoHyphens w:val="true"/>
        <w:ind w:firstLine="539"/>
        <w:jc w:val="both"/>
        <w:rPr>
          <w:sz w:val="28"/>
          <w:szCs w:val="28"/>
        </w:rPr>
      </w:pPr>
      <w:r>
        <w:rPr>
          <w:rFonts w:cs="Arial"/>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pPr>
        <w:pStyle w:val="Normal"/>
        <w:suppressAutoHyphens w:val="true"/>
        <w:ind w:firstLine="539"/>
        <w:jc w:val="both"/>
        <w:rPr>
          <w:sz w:val="28"/>
          <w:szCs w:val="28"/>
        </w:rPr>
      </w:pPr>
      <w:r>
        <w:rPr>
          <w:rFonts w:cs="Arial"/>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pPr>
        <w:pStyle w:val="Normal"/>
        <w:suppressAutoHyphens w:val="true"/>
        <w:ind w:firstLine="539"/>
        <w:jc w:val="both"/>
        <w:rPr>
          <w:sz w:val="28"/>
          <w:szCs w:val="28"/>
        </w:rPr>
      </w:pPr>
      <w:r>
        <w:rPr>
          <w:rFonts w:cs="Arial"/>
          <w:sz w:val="28"/>
          <w:szCs w:val="28"/>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
    <w:p>
      <w:pPr>
        <w:pStyle w:val="Normal"/>
        <w:suppressAutoHyphens w:val="true"/>
        <w:ind w:firstLine="539"/>
        <w:jc w:val="both"/>
        <w:rPr>
          <w:sz w:val="28"/>
          <w:szCs w:val="28"/>
        </w:rPr>
      </w:pPr>
      <w:bookmarkStart w:id="25" w:name="P29"/>
      <w:bookmarkEnd w:id="25"/>
      <w:r>
        <w:rPr>
          <w:rFonts w:cs="Arial"/>
          <w:sz w:val="28"/>
          <w:szCs w:val="28"/>
        </w:rPr>
        <w:t>3. В случае, если правилами землепользования и застройки не обеспечена в соответствии с частью 3.1 статьи 31 ГрК РФ возможность размещения на территории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pPr>
        <w:pStyle w:val="Normal"/>
        <w:suppressAutoHyphens w:val="true"/>
        <w:ind w:firstLine="539"/>
        <w:jc w:val="both"/>
        <w:rPr>
          <w:sz w:val="28"/>
          <w:szCs w:val="28"/>
        </w:rPr>
      </w:pPr>
      <w:r>
        <w:rPr>
          <w:rFonts w:cs="Arial"/>
          <w:sz w:val="28"/>
          <w:szCs w:val="28"/>
        </w:rPr>
        <w:t>4. В случае, предусмотренном частью 3 настоящей статьи, Глава поселения, обеспечивает внесение изменений в Правила в течение тридцати дней со дня получения указанного в части 3 настоящей статьи требования.</w:t>
      </w:r>
    </w:p>
    <w:p>
      <w:pPr>
        <w:pStyle w:val="Normal"/>
        <w:suppressAutoHyphens w:val="true"/>
        <w:ind w:firstLine="539"/>
        <w:jc w:val="both"/>
        <w:rPr>
          <w:sz w:val="28"/>
          <w:szCs w:val="28"/>
        </w:rPr>
      </w:pPr>
      <w:r>
        <w:rPr>
          <w:rFonts w:cs="Arial"/>
          <w:sz w:val="28"/>
          <w:szCs w:val="28"/>
        </w:rPr>
        <w:t>5. В целях внесения изменений в Правила проведение общественных обсуждений,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8 настоящей статьи заключения комиссии не требуются в следующих случаях:</w:t>
      </w:r>
    </w:p>
    <w:p>
      <w:pPr>
        <w:pStyle w:val="Normal"/>
        <w:suppressAutoHyphens w:val="true"/>
        <w:ind w:firstLine="539"/>
        <w:jc w:val="both"/>
        <w:rPr>
          <w:sz w:val="28"/>
          <w:szCs w:val="28"/>
        </w:rPr>
      </w:pPr>
      <w:r>
        <w:rPr>
          <w:rFonts w:cs="Arial"/>
          <w:sz w:val="28"/>
          <w:szCs w:val="28"/>
        </w:rPr>
        <w:t>- предусмотренных частью 3 настоящей статьи;</w:t>
      </w:r>
    </w:p>
    <w:p>
      <w:pPr>
        <w:pStyle w:val="Normal"/>
        <w:suppressAutoHyphens w:val="true"/>
        <w:ind w:firstLine="539"/>
        <w:jc w:val="both"/>
        <w:rPr>
          <w:sz w:val="28"/>
          <w:szCs w:val="28"/>
        </w:rPr>
      </w:pPr>
      <w:r>
        <w:rPr>
          <w:rFonts w:cs="Arial"/>
          <w:sz w:val="28"/>
          <w:szCs w:val="28"/>
        </w:rPr>
        <w:t>- предусмотренных подпунктами 3-5 части 1 и частью 3 настоящей статьи;</w:t>
      </w:r>
    </w:p>
    <w:p>
      <w:pPr>
        <w:pStyle w:val="Normal"/>
        <w:suppressAutoHyphens w:val="true"/>
        <w:ind w:firstLine="539"/>
        <w:jc w:val="both"/>
        <w:rPr>
          <w:sz w:val="28"/>
          <w:szCs w:val="28"/>
        </w:rPr>
      </w:pPr>
      <w:r>
        <w:rPr>
          <w:rFonts w:cs="Arial"/>
          <w:sz w:val="28"/>
          <w:szCs w:val="28"/>
        </w:rPr>
        <w:t xml:space="preserve">-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pPr>
        <w:pStyle w:val="Normal"/>
        <w:suppressAutoHyphens w:val="true"/>
        <w:ind w:firstLine="539"/>
        <w:jc w:val="both"/>
        <w:rPr>
          <w:sz w:val="28"/>
          <w:szCs w:val="28"/>
        </w:rPr>
      </w:pPr>
      <w:r>
        <w:rPr>
          <w:rFonts w:cs="Arial"/>
          <w:sz w:val="28"/>
          <w:szCs w:val="28"/>
        </w:rPr>
        <w:t>6.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ГрК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pPr>
        <w:pStyle w:val="Normal"/>
        <w:suppressAutoHyphens w:val="true"/>
        <w:spacing w:lineRule="atLeast" w:line="240" w:before="0" w:after="1"/>
        <w:ind w:firstLine="539"/>
        <w:jc w:val="both"/>
        <w:rPr>
          <w:sz w:val="28"/>
          <w:szCs w:val="28"/>
        </w:rPr>
      </w:pPr>
      <w:r>
        <w:rPr>
          <w:rFonts w:cs="Arial"/>
          <w:sz w:val="28"/>
          <w:szCs w:val="28"/>
        </w:rPr>
        <w:t>7. Внесение изменений в Правила в связи с обнаружением мест захоронений погибших при защите Отечества, расположенных в границах поселения,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pPr>
        <w:pStyle w:val="Normal"/>
        <w:suppressAutoHyphens w:val="true"/>
        <w:spacing w:lineRule="atLeast" w:line="240" w:before="0" w:after="1"/>
        <w:ind w:firstLine="539"/>
        <w:jc w:val="both"/>
        <w:rPr>
          <w:sz w:val="28"/>
          <w:szCs w:val="28"/>
        </w:rPr>
      </w:pPr>
      <w:r>
        <w:rPr>
          <w:rFonts w:cs="Arial"/>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Костромского муниципального района.</w:t>
      </w:r>
    </w:p>
    <w:p>
      <w:pPr>
        <w:pStyle w:val="Normal"/>
        <w:suppressAutoHyphens w:val="true"/>
        <w:spacing w:lineRule="atLeast" w:line="240" w:before="0" w:after="1"/>
        <w:ind w:firstLine="539"/>
        <w:jc w:val="both"/>
        <w:rPr>
          <w:sz w:val="28"/>
          <w:szCs w:val="28"/>
        </w:rPr>
      </w:pPr>
      <w:r>
        <w:rPr>
          <w:rFonts w:cs="Arial"/>
          <w:sz w:val="28"/>
          <w:szCs w:val="28"/>
        </w:rPr>
        <w:t>9. Проект о внесении изменений в Правила, предусматривающих приведение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pPr>
        <w:pStyle w:val="Normal"/>
        <w:suppressAutoHyphens w:val="true"/>
        <w:ind w:firstLine="539"/>
        <w:jc w:val="both"/>
        <w:rPr>
          <w:sz w:val="28"/>
          <w:szCs w:val="28"/>
        </w:rPr>
      </w:pPr>
      <w:r>
        <w:rPr>
          <w:rFonts w:cs="Arial"/>
          <w:sz w:val="28"/>
          <w:szCs w:val="28"/>
        </w:rPr>
        <w:t>10. Глава администрации Костромского муниципального района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pPr>
        <w:pStyle w:val="Normal"/>
        <w:suppressAutoHyphens w:val="true"/>
        <w:ind w:firstLine="539"/>
        <w:jc w:val="both"/>
        <w:rPr>
          <w:sz w:val="28"/>
          <w:szCs w:val="28"/>
        </w:rPr>
      </w:pPr>
      <w:r>
        <w:rPr>
          <w:rFonts w:cs="Arial"/>
          <w:sz w:val="28"/>
          <w:szCs w:val="28"/>
        </w:rPr>
        <w:t>11. Глава администрации Костромского муниципального района после поступление от уполномоченного Правительством РФ федерального органа власти предписания, указанного в пункте 1.1 части 1 настоящей статьи, обязан принять решение о внесении изменений в правила землепользования и застройки. Предписание, указанное в пункте 1.1 части 1 настоящей статьи, может быть обжаловано главой администрации Костромского муниципального района в суде.</w:t>
      </w:r>
    </w:p>
    <w:p>
      <w:pPr>
        <w:pStyle w:val="Normal"/>
        <w:suppressAutoHyphens w:val="true"/>
        <w:ind w:firstLine="539"/>
        <w:jc w:val="both"/>
        <w:rPr>
          <w:sz w:val="28"/>
          <w:szCs w:val="28"/>
        </w:rPr>
      </w:pPr>
      <w:r>
        <w:rPr>
          <w:rFonts w:cs="Arial"/>
          <w:sz w:val="28"/>
          <w:szCs w:val="28"/>
        </w:rPr>
        <w:t>12.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pPr>
        <w:pStyle w:val="Normal"/>
        <w:suppressAutoHyphens w:val="true"/>
        <w:spacing w:lineRule="atLeast" w:line="240" w:before="0" w:after="1"/>
        <w:ind w:firstLine="540"/>
        <w:jc w:val="both"/>
        <w:rPr>
          <w:sz w:val="28"/>
          <w:szCs w:val="28"/>
        </w:rPr>
      </w:pPr>
      <w:bookmarkStart w:id="26" w:name="P53"/>
      <w:bookmarkEnd w:id="26"/>
      <w:r>
        <w:rPr>
          <w:rFonts w:cs="Arial"/>
          <w:sz w:val="28"/>
          <w:szCs w:val="28"/>
        </w:rPr>
        <w:t xml:space="preserve">13. В случаях, предусмотренных пунктами 3 - 5 части 1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администрации Костромского муниципального района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w:t>
      </w:r>
    </w:p>
    <w:p>
      <w:pPr>
        <w:pStyle w:val="Normal"/>
        <w:suppressAutoHyphens w:val="true"/>
        <w:spacing w:lineRule="atLeast" w:line="240" w:before="0" w:after="1"/>
        <w:ind w:firstLine="540"/>
        <w:jc w:val="both"/>
        <w:rPr>
          <w:sz w:val="28"/>
          <w:szCs w:val="28"/>
        </w:rPr>
      </w:pPr>
      <w:r>
        <w:rPr>
          <w:rFonts w:cs="Arial"/>
          <w:sz w:val="28"/>
          <w:szCs w:val="28"/>
        </w:rPr>
        <w:t>14. В случае поступления требования, предусмотренного частью 13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1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13 настоящей статьи, не требуется.</w:t>
      </w:r>
    </w:p>
    <w:p>
      <w:pPr>
        <w:pStyle w:val="Normal"/>
        <w:suppressAutoHyphens w:val="true"/>
        <w:spacing w:lineRule="atLeast" w:line="240" w:before="0" w:after="1"/>
        <w:ind w:firstLine="540"/>
        <w:jc w:val="both"/>
        <w:rPr>
          <w:sz w:val="28"/>
          <w:szCs w:val="28"/>
        </w:rPr>
      </w:pPr>
      <w:r>
        <w:rPr>
          <w:rFonts w:cs="Arial"/>
          <w:sz w:val="28"/>
          <w:szCs w:val="28"/>
        </w:rPr>
        <w:t>15. Срок уточнения правил землепользования и застройки в соответствии с частью 14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13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1 настоящей статьи оснований для внесения изменений в правила землепользования и застройки.</w:t>
      </w:r>
    </w:p>
    <w:p>
      <w:pPr>
        <w:pStyle w:val="Normal"/>
        <w:suppressAutoHyphens w:val="true"/>
        <w:spacing w:lineRule="atLeast" w:line="240" w:before="0" w:after="1"/>
        <w:ind w:firstLine="540"/>
        <w:jc w:val="both"/>
        <w:rPr>
          <w:sz w:val="28"/>
          <w:szCs w:val="28"/>
        </w:rPr>
      </w:pPr>
      <w:r>
        <w:rPr>
          <w:rFonts w:cs="Arial"/>
          <w:sz w:val="28"/>
          <w:szCs w:val="28"/>
        </w:rPr>
        <w:t>16.</w:t>
      </w:r>
      <w:r>
        <w:rPr>
          <w:sz w:val="28"/>
          <w:szCs w:val="28"/>
        </w:rPr>
        <w:t xml:space="preserve"> </w:t>
      </w:r>
      <w:r>
        <w:rPr>
          <w:rFonts w:cs="Arial"/>
          <w:sz w:val="28"/>
          <w:szCs w:val="28"/>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4 и 5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pPr>
        <w:pStyle w:val="Normal"/>
        <w:suppressAutoHyphens w:val="true"/>
        <w:jc w:val="both"/>
        <w:rPr>
          <w:rFonts w:cs="Arial"/>
          <w:sz w:val="28"/>
          <w:szCs w:val="28"/>
        </w:rPr>
      </w:pPr>
      <w:r>
        <w:rPr>
          <w:rFonts w:cs="Arial"/>
          <w:sz w:val="28"/>
          <w:szCs w:val="28"/>
        </w:rPr>
      </w:r>
    </w:p>
    <w:p>
      <w:pPr>
        <w:pStyle w:val="Normal"/>
        <w:widowControl/>
        <w:suppressAutoHyphens w:val="true"/>
        <w:rPr>
          <w:sz w:val="28"/>
          <w:szCs w:val="28"/>
        </w:rPr>
      </w:pPr>
      <w:r>
        <w:rPr>
          <w:sz w:val="28"/>
          <w:szCs w:val="28"/>
        </w:rPr>
      </w:r>
    </w:p>
    <w:sectPr>
      <w:footerReference w:type="even" r:id="rId12"/>
      <w:footerReference w:type="default" r:id="rId13"/>
      <w:footerReference w:type="first" r:id="rId14"/>
      <w:type w:val="nextPage"/>
      <w:pgSz w:w="11906" w:h="16838"/>
      <w:pgMar w:left="1418" w:right="851" w:gutter="0" w:header="0" w:top="1134" w:footer="584" w:bottom="851"/>
      <w:pgNumType w:fmt="decimal"/>
      <w:formProt w:val="false"/>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Courier New">
    <w:charset w:val="cc"/>
    <w:family w:val="roman"/>
    <w:pitch w:val="variable"/>
  </w:font>
  <w:font w:name="Consolas">
    <w:charset w:val="cc"/>
    <w:family w:val="roman"/>
    <w:pitch w:val="variable"/>
  </w:font>
  <w:font w:name="Arial Black">
    <w:charset w:val="cc"/>
    <w:family w:val="roman"/>
    <w:pitch w:val="variable"/>
  </w:font>
  <w:font w:name="Trebuchet MS">
    <w:charset w:val="cc"/>
    <w:family w:val="roman"/>
    <w:pitch w:val="variable"/>
  </w:font>
  <w:font w:name="Sylfaen">
    <w:charset w:val="cc"/>
    <w:family w:val="roman"/>
    <w:pitch w:val="variable"/>
  </w:font>
  <w:font w:name="Candara">
    <w:charset w:val="cc"/>
    <w:family w:val="roman"/>
    <w:pitch w:val="variable"/>
  </w:font>
  <w:font w:name="Symbol">
    <w:charset w:val="cc"/>
    <w:family w:val="roman"/>
    <w:pitch w:val="variable"/>
  </w:font>
  <w:font w:name="Wingdings">
    <w:charset w:val="cc"/>
    <w:family w:val="roman"/>
    <w:pitch w:val="variable"/>
  </w:font>
  <w:font w:name="OpenSymbol">
    <w:altName w:val="Arial Unicode MS"/>
    <w:charset w:val="cc"/>
    <w:family w:val="roman"/>
    <w:pitch w:val="variable"/>
  </w:font>
  <w:font w:name="Century Gothic">
    <w:charset w:val="cc"/>
    <w:family w:val="roman"/>
    <w:pitch w:val="variable"/>
  </w:font>
  <w:font w:name="Calibri">
    <w:charset w:val="cc"/>
    <w:family w:val="roman"/>
    <w:pitch w:val="variable"/>
  </w:font>
  <w:font w:name="Arial Narrow">
    <w:charset w:val="cc"/>
    <w:family w:val="roman"/>
    <w:pitch w:val="variable"/>
  </w:font>
  <w:font w:name="Liberation Sans">
    <w:altName w:val="Arial"/>
    <w:charset w:val="cc"/>
    <w:family w:val="roman"/>
    <w:pitch w:val="variable"/>
  </w:font>
  <w:font w:name="Segoe UI">
    <w:charset w:val="cc"/>
    <w:family w:val="roman"/>
    <w:pitch w:val="variable"/>
  </w:font>
  <w:font w:name="AGOpus">
    <w:charset w:val="cc"/>
    <w:family w:val="roman"/>
    <w:pitch w:val="variable"/>
  </w:font>
  <w:font w:name="Verdana">
    <w:charset w:val="cc"/>
    <w:family w:val="roman"/>
    <w:pitch w:val="variable"/>
  </w:font>
  <w:font w:name="Times">
    <w:altName w:val="Times New Roman"/>
    <w:charset w:val="cc"/>
    <w:family w:val="roman"/>
    <w:pitch w:val="variable"/>
  </w:font>
  <w:font w:name="Peterburg">
    <w:charset w:val="cc"/>
    <w:family w:val="roman"/>
    <w:pitch w:val="variable"/>
  </w:font>
  <w:font w:name="Cambria">
    <w:charset w:val="cc"/>
    <w:family w:val="roman"/>
    <w:pitch w:val="variable"/>
  </w:font>
  <w:font w:name="NTTimes/Cyrillic">
    <w:charset w:val="cc"/>
    <w:family w:val="roman"/>
    <w:pitch w:val="variable"/>
  </w:font>
  <w:font w:name="Calibri Light">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677"/>
        <w:tab w:val="clear" w:pos="9355"/>
        <w:tab w:val="left" w:pos="9540" w:leader="none"/>
      </w:tabs>
      <w:spacing w:lineRule="auto" w:line="360"/>
      <w:ind w:right="360"/>
      <w:rPr>
        <w:rFonts w:ascii="Arial" w:hAnsi="Arial" w:cs="Arial"/>
        <w:sz w:val="18"/>
        <w:u w:val="single"/>
      </w:rPr>
    </w:pPr>
    <w:r>
      <w:rPr>
        <w:rFonts w:cs="Arial" w:ascii="Arial" w:hAnsi="Arial"/>
        <w:sz w:val="18"/>
        <w:u w:val="singl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677"/>
        <w:tab w:val="clear" w:pos="9355"/>
        <w:tab w:val="left" w:pos="9540" w:leader="none"/>
      </w:tabs>
      <w:spacing w:lineRule="auto" w:line="360"/>
      <w:ind w:right="360"/>
      <w:rPr>
        <w:rFonts w:ascii="Arial" w:hAnsi="Arial" w:cs="Arial"/>
        <w:sz w:val="18"/>
        <w:u w:val="single"/>
      </w:rPr>
    </w:pPr>
    <w:r>
      <w:rPr>
        <w:rFonts w:cs="Arial" w:ascii="Arial" w:hAnsi="Arial"/>
        <w:sz w:val="18"/>
        <w:u w:val="single"/>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pStyle w:val="Heading6"/>
      <w:numFmt w:val="lowerLetter"/>
      <w:lvlText w:val="%6)"/>
      <w:lvlJc w:val="left"/>
      <w:pPr>
        <w:tabs>
          <w:tab w:val="num" w:pos="1152"/>
        </w:tabs>
        <w:ind w:left="1152" w:hanging="432"/>
      </w:pPr>
      <w:rPr>
        <w:rFonts w:cs="Times New Roman"/>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bering>
</file>

<file path=word/settings.xml><?xml version="1.0" encoding="utf-8"?>
<w:settings xmlns:w="http://schemas.openxmlformats.org/wordprocessingml/2006/main">
  <w:zoom w:percent="140"/>
  <w:mirrorMargins/>
  <w:defaultTabStop w:val="709"/>
  <w:autoHyphenation w:val="true"/>
  <w:doNotHyphenateCaps/>
  <w:hyphenationZone w:val="357"/>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nhideWhenUsed="0"/>
    <w:lsdException w:name="List 4" w:semiHidden="0" w:unhideWhenUsed="0"/>
    <w:lsdException w:name="List 5"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0" w:semiHidden="0" w:unhideWhenUsed="0" w:qFormat="1"/>
    <w:lsdException w:name="Signature" w:uiPriority="0"/>
    <w:lsdException w:name="Default Paragraph Font" w:uiPriority="0"/>
    <w:lsdException w:name="Body Text" w:uiPriority="0"/>
    <w:lsdException w:name="Body Text Indent" w:uiPriority="0"/>
    <w:lsdException w:name="Subtitle" w:uiPriority="0" w:semiHidden="0" w:unhideWhenUsed="0" w:qFormat="1"/>
    <w:lsdException w:name="Salutation" w:uiPriority="0" w:semiHidden="0" w:unhideWhenUsed="0"/>
    <w:lsdException w:name="Date" w:semiHidden="0" w:unhideWhenUsed="0"/>
    <w:lsdException w:name="Body Text First Indent" w:semiHidden="0" w:unhideWhenUsed="0"/>
    <w:lsdException w:name="FollowedHyperlink" w:uiPriority="0"/>
    <w:lsdException w:name="Strong" w:uiPriority="0" w:semiHidden="0" w:unhideWhenUsed="0" w:qFormat="1"/>
    <w:lsdException w:name="Emphasis" w:uiPriority="0" w:semiHidden="0" w:unhideWhenUsed="0" w:qFormat="1"/>
    <w:lsdException w:name="Document Map"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3" w:uiPriority="0"/>
    <w:lsdException w:name="Balloon Text" w:uiPriority="0"/>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0"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0fa3"/>
    <w:pPr>
      <w:widowControl w:val="false"/>
      <w:suppressAutoHyphens w:val="false"/>
      <w:bidi w:val="0"/>
      <w:spacing w:before="0" w:after="0"/>
      <w:jc w:val="left"/>
    </w:pPr>
    <w:rPr>
      <w:rFonts w:ascii="Times New Roman" w:hAnsi="Times New Roman" w:eastAsia="Times New Roman" w:cs="Times New Roman"/>
      <w:color w:val="auto"/>
      <w:kern w:val="0"/>
      <w:sz w:val="22"/>
      <w:szCs w:val="20"/>
      <w:lang w:val="ru-RU" w:eastAsia="ru-RU" w:bidi="ar-SA"/>
    </w:rPr>
  </w:style>
  <w:style w:type="paragraph" w:styleId="Heading1">
    <w:name w:val="Heading 1"/>
    <w:basedOn w:val="Normal"/>
    <w:next w:val="Normal"/>
    <w:qFormat/>
    <w:rsid w:val="00c56467"/>
    <w:pPr>
      <w:keepNext w:val="true"/>
      <w:keepLines/>
      <w:widowControl/>
      <w:spacing w:before="240" w:after="0"/>
      <w:jc w:val="center"/>
      <w:outlineLvl w:val="0"/>
    </w:pPr>
    <w:rPr>
      <w:b/>
      <w:sz w:val="28"/>
    </w:rPr>
  </w:style>
  <w:style w:type="paragraph" w:styleId="Heading2">
    <w:name w:val="Heading 2"/>
    <w:basedOn w:val="Normal"/>
    <w:next w:val="Normal"/>
    <w:link w:val="21"/>
    <w:qFormat/>
    <w:rsid w:val="00b3055d"/>
    <w:pPr>
      <w:keepNext w:val="true"/>
      <w:widowControl/>
      <w:spacing w:before="240" w:after="60"/>
      <w:outlineLvl w:val="1"/>
    </w:pPr>
    <w:rPr>
      <w:rFonts w:ascii="Arial" w:hAnsi="Arial" w:cs="Arial"/>
      <w:b/>
      <w:bCs/>
      <w:i/>
      <w:iCs/>
      <w:sz w:val="28"/>
      <w:szCs w:val="28"/>
    </w:rPr>
  </w:style>
  <w:style w:type="paragraph" w:styleId="Heading3">
    <w:name w:val="Heading 3"/>
    <w:basedOn w:val="Normal"/>
    <w:next w:val="Normal"/>
    <w:link w:val="3"/>
    <w:qFormat/>
    <w:rsid w:val="00b3055d"/>
    <w:pPr>
      <w:keepNext w:val="true"/>
      <w:widowControl/>
      <w:spacing w:before="240" w:after="60"/>
      <w:outlineLvl w:val="2"/>
    </w:pPr>
    <w:rPr>
      <w:rFonts w:ascii="Arial" w:hAnsi="Arial" w:cs="Arial"/>
      <w:b/>
      <w:bCs/>
      <w:sz w:val="26"/>
      <w:szCs w:val="26"/>
    </w:rPr>
  </w:style>
  <w:style w:type="paragraph" w:styleId="Heading4">
    <w:name w:val="Heading 4"/>
    <w:basedOn w:val="Normal"/>
    <w:next w:val="Normal"/>
    <w:link w:val="4"/>
    <w:qFormat/>
    <w:rsid w:val="00b3055d"/>
    <w:pPr>
      <w:widowControl/>
      <w:outlineLvl w:val="3"/>
    </w:pPr>
    <w:rPr>
      <w:i/>
      <w:sz w:val="24"/>
      <w:szCs w:val="24"/>
    </w:rPr>
  </w:style>
  <w:style w:type="paragraph" w:styleId="Heading5">
    <w:name w:val="Heading 5"/>
    <w:basedOn w:val="Normal"/>
    <w:next w:val="Normal"/>
    <w:link w:val="5"/>
    <w:qFormat/>
    <w:rsid w:val="00b3055d"/>
    <w:pPr>
      <w:widowControl/>
      <w:spacing w:before="240" w:after="60"/>
      <w:outlineLvl w:val="4"/>
    </w:pPr>
    <w:rPr>
      <w:b/>
      <w:bCs/>
      <w:i/>
      <w:iCs/>
      <w:sz w:val="26"/>
      <w:szCs w:val="26"/>
    </w:rPr>
  </w:style>
  <w:style w:type="paragraph" w:styleId="Heading6">
    <w:name w:val="Heading 6"/>
    <w:basedOn w:val="Normal"/>
    <w:next w:val="Normal"/>
    <w:link w:val="6"/>
    <w:qFormat/>
    <w:rsid w:val="00b3055d"/>
    <w:pPr>
      <w:widowControl/>
      <w:numPr>
        <w:ilvl w:val="5"/>
        <w:numId w:val="1"/>
      </w:numPr>
      <w:spacing w:lineRule="auto" w:line="360" w:before="240" w:after="60"/>
      <w:jc w:val="both"/>
      <w:outlineLvl w:val="5"/>
    </w:pPr>
    <w:rPr>
      <w:b/>
      <w:bCs/>
      <w:szCs w:val="22"/>
    </w:rPr>
  </w:style>
  <w:style w:type="paragraph" w:styleId="Heading7">
    <w:name w:val="Heading 7"/>
    <w:basedOn w:val="Normal"/>
    <w:next w:val="Normal"/>
    <w:link w:val="7"/>
    <w:qFormat/>
    <w:rsid w:val="00587f06"/>
    <w:pPr>
      <w:keepNext w:val="true"/>
      <w:widowControl/>
      <w:tabs>
        <w:tab w:val="clear" w:pos="709"/>
        <w:tab w:val="left" w:pos="142" w:leader="none"/>
      </w:tabs>
      <w:spacing w:lineRule="auto" w:line="360"/>
      <w:jc w:val="center"/>
      <w:outlineLvl w:val="6"/>
    </w:pPr>
    <w:rPr>
      <w:sz w:val="36"/>
    </w:rPr>
  </w:style>
  <w:style w:type="paragraph" w:styleId="Heading8">
    <w:name w:val="Heading 8"/>
    <w:basedOn w:val="Normal"/>
    <w:next w:val="Normal"/>
    <w:link w:val="8"/>
    <w:qFormat/>
    <w:rsid w:val="00b3055d"/>
    <w:pPr>
      <w:widowControl/>
      <w:tabs>
        <w:tab w:val="clear" w:pos="709"/>
        <w:tab w:val="left" w:pos="2149" w:leader="none"/>
      </w:tabs>
      <w:spacing w:lineRule="auto" w:line="360" w:before="240" w:after="60"/>
      <w:ind w:hanging="1440" w:left="2149"/>
      <w:jc w:val="both"/>
      <w:outlineLvl w:val="7"/>
    </w:pPr>
    <w:rPr>
      <w:i/>
      <w:iCs/>
      <w:sz w:val="28"/>
      <w:szCs w:val="28"/>
    </w:rPr>
  </w:style>
  <w:style w:type="paragraph" w:styleId="Heading9">
    <w:name w:val="Heading 9"/>
    <w:basedOn w:val="Normal"/>
    <w:next w:val="BodyText"/>
    <w:link w:val="9"/>
    <w:qFormat/>
    <w:rsid w:val="00b3055d"/>
    <w:pPr>
      <w:widowControl/>
      <w:tabs>
        <w:tab w:val="clear" w:pos="709"/>
        <w:tab w:val="left" w:pos="2293" w:leader="none"/>
      </w:tabs>
      <w:spacing w:lineRule="auto" w:line="360"/>
      <w:ind w:hanging="1584" w:left="2293"/>
      <w:jc w:val="both"/>
      <w:outlineLvl w:val="8"/>
    </w:pPr>
    <w:rPr>
      <w:sz w:val="18"/>
      <w:szCs w:val="18"/>
    </w:rPr>
  </w:style>
  <w:style w:type="character" w:styleId="DefaultParagraphFont" w:default="1">
    <w:name w:val="Default Paragraph Font"/>
    <w:uiPriority w:val="1"/>
    <w:semiHidden/>
    <w:unhideWhenUsed/>
    <w:qFormat/>
    <w:rPr/>
  </w:style>
  <w:style w:type="character" w:styleId="1" w:customStyle="1">
    <w:name w:val="Заголовок 1 Знак"/>
    <w:qFormat/>
    <w:rsid w:val="00c56467"/>
    <w:rPr>
      <w:b/>
      <w:sz w:val="28"/>
    </w:rPr>
  </w:style>
  <w:style w:type="character" w:styleId="Style5" w:customStyle="1">
    <w:name w:val="Подзаголовок Знак"/>
    <w:qFormat/>
    <w:rsid w:val="003e2d84"/>
    <w:rPr>
      <w:b/>
      <w:sz w:val="28"/>
    </w:rPr>
  </w:style>
  <w:style w:type="character" w:styleId="Style6" w:customStyle="1">
    <w:name w:val="Верхний колонтитул Знак"/>
    <w:qFormat/>
    <w:rsid w:val="00a5301c"/>
    <w:rPr/>
  </w:style>
  <w:style w:type="character" w:styleId="Style7" w:customStyle="1">
    <w:name w:val="Текст выноски Знак"/>
    <w:qFormat/>
    <w:rsid w:val="00a827e2"/>
    <w:rPr>
      <w:rFonts w:ascii="Tahoma" w:hAnsi="Tahoma" w:cs="Tahoma"/>
      <w:sz w:val="16"/>
      <w:szCs w:val="16"/>
    </w:rPr>
  </w:style>
  <w:style w:type="character" w:styleId="2" w:customStyle="1">
    <w:name w:val="Текст примечания Знак2"/>
    <w:link w:val="Annotationtext"/>
    <w:qFormat/>
    <w:rsid w:val="00b3055d"/>
    <w:rPr>
      <w:rFonts w:ascii="Arial" w:hAnsi="Arial" w:cs="Arial"/>
      <w:b/>
      <w:bCs/>
      <w:i/>
      <w:iCs/>
      <w:sz w:val="28"/>
      <w:szCs w:val="28"/>
    </w:rPr>
  </w:style>
  <w:style w:type="character" w:styleId="3" w:customStyle="1">
    <w:name w:val="Заголовок 3 Знак"/>
    <w:qFormat/>
    <w:rsid w:val="00b3055d"/>
    <w:rPr>
      <w:rFonts w:ascii="Arial" w:hAnsi="Arial" w:cs="Arial"/>
      <w:b/>
      <w:bCs/>
      <w:sz w:val="26"/>
      <w:szCs w:val="26"/>
    </w:rPr>
  </w:style>
  <w:style w:type="character" w:styleId="4" w:customStyle="1">
    <w:name w:val="Заголовок 4 Знак"/>
    <w:qFormat/>
    <w:rsid w:val="00b3055d"/>
    <w:rPr>
      <w:i/>
      <w:sz w:val="24"/>
      <w:szCs w:val="24"/>
    </w:rPr>
  </w:style>
  <w:style w:type="character" w:styleId="5" w:customStyle="1">
    <w:name w:val="Заголовок 5 Знак"/>
    <w:qFormat/>
    <w:rsid w:val="00b3055d"/>
    <w:rPr>
      <w:b/>
      <w:bCs/>
      <w:i/>
      <w:iCs/>
      <w:sz w:val="26"/>
      <w:szCs w:val="26"/>
    </w:rPr>
  </w:style>
  <w:style w:type="character" w:styleId="6" w:customStyle="1">
    <w:name w:val="Заголовок 6 Знак"/>
    <w:qFormat/>
    <w:rsid w:val="00b3055d"/>
    <w:rPr>
      <w:b/>
      <w:bCs/>
      <w:sz w:val="22"/>
      <w:szCs w:val="22"/>
    </w:rPr>
  </w:style>
  <w:style w:type="character" w:styleId="8" w:customStyle="1">
    <w:name w:val="Заголовок 8 Знак"/>
    <w:qFormat/>
    <w:rsid w:val="00b3055d"/>
    <w:rPr>
      <w:i/>
      <w:iCs/>
      <w:sz w:val="28"/>
      <w:szCs w:val="28"/>
    </w:rPr>
  </w:style>
  <w:style w:type="character" w:styleId="9" w:customStyle="1">
    <w:name w:val="Заголовок 9 Знак"/>
    <w:qFormat/>
    <w:rsid w:val="00b3055d"/>
    <w:rPr>
      <w:sz w:val="18"/>
      <w:szCs w:val="18"/>
    </w:rPr>
  </w:style>
  <w:style w:type="character" w:styleId="7" w:customStyle="1">
    <w:name w:val="Заголовок 7 Знак"/>
    <w:qFormat/>
    <w:locked/>
    <w:rsid w:val="00b3055d"/>
    <w:rPr>
      <w:sz w:val="36"/>
    </w:rPr>
  </w:style>
  <w:style w:type="character" w:styleId="21" w:customStyle="1">
    <w:name w:val="Заголовок 2 Знак"/>
    <w:qFormat/>
    <w:rsid w:val="00b3055d"/>
    <w:rPr>
      <w:rFonts w:cs="Times New Roman"/>
      <w:sz w:val="24"/>
      <w:szCs w:val="24"/>
      <w:lang w:val="ru-RU" w:eastAsia="ru-RU" w:bidi="ar-SA"/>
    </w:rPr>
  </w:style>
  <w:style w:type="character" w:styleId="12" w:customStyle="1">
    <w:name w:val="Заголовок_12"/>
    <w:qFormat/>
    <w:rsid w:val="00b3055d"/>
    <w:rPr>
      <w:b/>
    </w:rPr>
  </w:style>
  <w:style w:type="character" w:styleId="Style8" w:customStyle="1">
    <w:name w:val="Подчеркнутый Знак Знак"/>
    <w:qFormat/>
    <w:rsid w:val="00b3055d"/>
    <w:rPr>
      <w:rFonts w:cs="Times New Roman"/>
      <w:sz w:val="24"/>
      <w:szCs w:val="24"/>
      <w:u w:val="single"/>
      <w:lang w:val="ru-RU" w:eastAsia="ru-RU" w:bidi="ar-SA"/>
    </w:rPr>
  </w:style>
  <w:style w:type="character" w:styleId="S4" w:customStyle="1">
    <w:name w:val="S_Заголовок 4 Знак"/>
    <w:basedOn w:val="4"/>
    <w:qFormat/>
    <w:locked/>
    <w:rsid w:val="00b3055d"/>
    <w:rPr>
      <w:i/>
      <w:sz w:val="24"/>
      <w:szCs w:val="24"/>
    </w:rPr>
  </w:style>
  <w:style w:type="character" w:styleId="Style9" w:customStyle="1">
    <w:name w:val="Нижний колонтитул Знак"/>
    <w:basedOn w:val="DefaultParagraphFont"/>
    <w:qFormat/>
    <w:locked/>
    <w:rsid w:val="00b3055d"/>
    <w:rPr/>
  </w:style>
  <w:style w:type="character" w:styleId="Pagenumber">
    <w:name w:val="page number"/>
    <w:qFormat/>
    <w:rsid w:val="00b3055d"/>
    <w:rPr>
      <w:rFonts w:cs="Times New Roman"/>
    </w:rPr>
  </w:style>
  <w:style w:type="character" w:styleId="Hyperlink" w:customStyle="1">
    <w:name w:val="Hyperlink"/>
    <w:basedOn w:val="DefaultParagraphFont"/>
    <w:uiPriority w:val="99"/>
    <w:semiHidden/>
    <w:unhideWhenUsed/>
    <w:rsid w:val="004c4186"/>
    <w:rPr>
      <w:color w:val="0000FF"/>
      <w:u w:val="single"/>
    </w:rPr>
  </w:style>
  <w:style w:type="character" w:styleId="Normal10-02" w:customStyle="1">
    <w:name w:val="Normal + 10 пт полужирный По центру Слева:  -02 см Справ... Знак"/>
    <w:qFormat/>
    <w:locked/>
    <w:rsid w:val="00b3055d"/>
    <w:rPr>
      <w:b/>
      <w:bCs/>
    </w:rPr>
  </w:style>
  <w:style w:type="character" w:styleId="Style10" w:customStyle="1">
    <w:name w:val="Основной текст с отступом Знак"/>
    <w:qFormat/>
    <w:locked/>
    <w:rsid w:val="00b3055d"/>
    <w:rPr>
      <w:rFonts w:cs="Times New Roman"/>
      <w:sz w:val="24"/>
      <w:szCs w:val="24"/>
      <w:lang w:val="ru-RU" w:eastAsia="ru-RU" w:bidi="ar-SA"/>
    </w:rPr>
  </w:style>
  <w:style w:type="character" w:styleId="22" w:customStyle="1">
    <w:name w:val="Основной текст с отступом Знак2"/>
    <w:qFormat/>
    <w:rsid w:val="00856ad1"/>
    <w:rPr>
      <w:rFonts w:ascii="Times New Roman" w:hAnsi="Times New Roman" w:eastAsia="Times New Roman" w:cs="Times New Roman"/>
      <w:sz w:val="24"/>
      <w:szCs w:val="24"/>
    </w:rPr>
  </w:style>
  <w:style w:type="character" w:styleId="23" w:customStyle="1">
    <w:name w:val="Основной текст 2 Знак"/>
    <w:qFormat/>
    <w:rsid w:val="00b3055d"/>
    <w:rPr>
      <w:b/>
      <w:bCs/>
      <w:caps/>
      <w:sz w:val="24"/>
      <w:szCs w:val="24"/>
    </w:rPr>
  </w:style>
  <w:style w:type="character" w:styleId="31" w:customStyle="1">
    <w:name w:val="Знак3 Знак Знак Знак Знак"/>
    <w:qFormat/>
    <w:rsid w:val="00b3055d"/>
    <w:rPr>
      <w:rFonts w:cs="Times New Roman"/>
      <w:sz w:val="24"/>
      <w:szCs w:val="24"/>
    </w:rPr>
  </w:style>
  <w:style w:type="character" w:styleId="24" w:customStyle="1">
    <w:name w:val="Основной текст с отступом 2 Знак"/>
    <w:qFormat/>
    <w:rsid w:val="00b3055d"/>
    <w:rPr>
      <w:b/>
      <w:bCs/>
      <w:caps/>
      <w:sz w:val="24"/>
      <w:szCs w:val="24"/>
    </w:rPr>
  </w:style>
  <w:style w:type="character" w:styleId="32" w:customStyle="1">
    <w:name w:val="Основной текст с отступом 3 Знак"/>
    <w:qFormat/>
    <w:rsid w:val="00b3055d"/>
    <w:rPr>
      <w:sz w:val="28"/>
      <w:szCs w:val="28"/>
    </w:rPr>
  </w:style>
  <w:style w:type="character" w:styleId="Style11" w:customStyle="1">
    <w:name w:val="Основной текст Знак"/>
    <w:qFormat/>
    <w:rsid w:val="00b3055d"/>
    <w:rPr>
      <w:sz w:val="28"/>
      <w:szCs w:val="24"/>
    </w:rPr>
  </w:style>
  <w:style w:type="character" w:styleId="33" w:customStyle="1">
    <w:name w:val="Основной текст 3 Знак"/>
    <w:qFormat/>
    <w:rsid w:val="00b3055d"/>
    <w:rPr>
      <w:sz w:val="16"/>
      <w:szCs w:val="16"/>
    </w:rPr>
  </w:style>
  <w:style w:type="character" w:styleId="11" w:customStyle="1">
    <w:name w:val="Заголовок_1 Знак Знак"/>
    <w:qFormat/>
    <w:locked/>
    <w:rsid w:val="00b3055d"/>
    <w:rPr>
      <w:sz w:val="24"/>
      <w:szCs w:val="24"/>
    </w:rPr>
  </w:style>
  <w:style w:type="character" w:styleId="FollowedHyperlink" w:customStyle="1">
    <w:name w:val="FollowedHyperlink"/>
    <w:rsid w:val="00b3055d"/>
    <w:rPr>
      <w:rFonts w:cs="Times New Roman"/>
      <w:color w:val="800080"/>
      <w:u w:val="single"/>
    </w:rPr>
  </w:style>
  <w:style w:type="character" w:styleId="Style12" w:customStyle="1">
    <w:name w:val="Название Знак"/>
    <w:qFormat/>
    <w:rsid w:val="00b3055d"/>
    <w:rPr>
      <w:b/>
      <w:bCs/>
      <w:sz w:val="28"/>
      <w:szCs w:val="28"/>
    </w:rPr>
  </w:style>
  <w:style w:type="character" w:styleId="13" w:customStyle="1">
    <w:name w:val="Маркированный_1 Знак"/>
    <w:qFormat/>
    <w:locked/>
    <w:rsid w:val="00b3055d"/>
    <w:rPr>
      <w:sz w:val="24"/>
      <w:szCs w:val="24"/>
    </w:rPr>
  </w:style>
  <w:style w:type="character" w:styleId="Style13" w:customStyle="1">
    <w:name w:val="Подчеркнутый Знак"/>
    <w:qFormat/>
    <w:locked/>
    <w:rsid w:val="00b3055d"/>
    <w:rPr>
      <w:sz w:val="24"/>
      <w:szCs w:val="24"/>
      <w:u w:val="single"/>
    </w:rPr>
  </w:style>
  <w:style w:type="character" w:styleId="Linenumber">
    <w:name w:val="line number"/>
    <w:qFormat/>
    <w:rsid w:val="00b3055d"/>
    <w:rPr>
      <w:rFonts w:cs="Times New Roman"/>
      <w:sz w:val="18"/>
      <w:szCs w:val="18"/>
    </w:rPr>
  </w:style>
  <w:style w:type="character" w:styleId="Style14" w:customStyle="1">
    <w:name w:val="Надстрочный"/>
    <w:qFormat/>
    <w:rsid w:val="00b3055d"/>
    <w:rPr>
      <w:b/>
      <w:vertAlign w:val="superscript"/>
    </w:rPr>
  </w:style>
  <w:style w:type="character" w:styleId="HTMLSample">
    <w:name w:val="HTML Sample"/>
    <w:qFormat/>
    <w:rsid w:val="00b3055d"/>
    <w:rPr>
      <w:rFonts w:ascii="Courier New" w:hAnsi="Courier New" w:cs="Courier New"/>
      <w:lang w:val="ru-RU" w:eastAsia="x-none"/>
    </w:rPr>
  </w:style>
  <w:style w:type="character" w:styleId="HTMLDefinition">
    <w:name w:val="HTML Definition"/>
    <w:qFormat/>
    <w:rsid w:val="00b3055d"/>
    <w:rPr>
      <w:rFonts w:cs="Times New Roman"/>
      <w:i/>
      <w:iCs/>
      <w:lang w:val="ru-RU" w:eastAsia="x-none"/>
    </w:rPr>
  </w:style>
  <w:style w:type="character" w:styleId="HTMLVariable">
    <w:name w:val="HTML Variable"/>
    <w:qFormat/>
    <w:rsid w:val="00b3055d"/>
    <w:rPr>
      <w:rFonts w:cs="Times New Roman"/>
      <w:i/>
      <w:iCs/>
      <w:lang w:val="ru-RU" w:eastAsia="x-none"/>
    </w:rPr>
  </w:style>
  <w:style w:type="character" w:styleId="HTMLTypewriter">
    <w:name w:val="HTML Typewriter"/>
    <w:qFormat/>
    <w:rsid w:val="00b3055d"/>
    <w:rPr>
      <w:rFonts w:ascii="Courier New" w:hAnsi="Courier New" w:cs="Courier New"/>
      <w:sz w:val="20"/>
      <w:szCs w:val="20"/>
      <w:lang w:val="ru-RU" w:eastAsia="x-none"/>
    </w:rPr>
  </w:style>
  <w:style w:type="character" w:styleId="Style15" w:customStyle="1">
    <w:name w:val="Подпись Знак"/>
    <w:qFormat/>
    <w:rsid w:val="00b3055d"/>
    <w:rPr>
      <w:rFonts w:ascii="Arial" w:hAnsi="Arial" w:cs="Arial"/>
      <w:spacing w:val="-5"/>
      <w:lang w:eastAsia="en-US"/>
    </w:rPr>
  </w:style>
  <w:style w:type="character" w:styleId="Style16" w:customStyle="1">
    <w:name w:val="Приветствие Знак"/>
    <w:qFormat/>
    <w:rsid w:val="00b3055d"/>
    <w:rPr>
      <w:rFonts w:ascii="Arial" w:hAnsi="Arial" w:cs="Arial"/>
      <w:spacing w:val="-5"/>
      <w:lang w:eastAsia="en-US"/>
    </w:rPr>
  </w:style>
  <w:style w:type="character" w:styleId="Style17" w:customStyle="1">
    <w:name w:val="Прощание Знак"/>
    <w:qFormat/>
    <w:rsid w:val="00b3055d"/>
    <w:rPr>
      <w:rFonts w:ascii="Arial" w:hAnsi="Arial" w:cs="Arial"/>
      <w:spacing w:val="-5"/>
      <w:lang w:eastAsia="en-US"/>
    </w:rPr>
  </w:style>
  <w:style w:type="character" w:styleId="HTML" w:customStyle="1">
    <w:name w:val="Стандартный HTML Знак"/>
    <w:qFormat/>
    <w:rsid w:val="00b3055d"/>
    <w:rPr>
      <w:rFonts w:ascii="Courier New" w:hAnsi="Courier New" w:cs="Courier New"/>
      <w:spacing w:val="-5"/>
      <w:lang w:eastAsia="en-US"/>
    </w:rPr>
  </w:style>
  <w:style w:type="character" w:styleId="Strong">
    <w:name w:val="Strong"/>
    <w:qFormat/>
    <w:rsid w:val="00b3055d"/>
    <w:rPr>
      <w:rFonts w:cs="Times New Roman"/>
      <w:b/>
      <w:bCs/>
      <w:lang w:val="ru-RU" w:eastAsia="x-none"/>
    </w:rPr>
  </w:style>
  <w:style w:type="character" w:styleId="Style18" w:customStyle="1">
    <w:name w:val="Текст Знак"/>
    <w:qFormat/>
    <w:rsid w:val="00b3055d"/>
    <w:rPr>
      <w:rFonts w:ascii="Courier New" w:hAnsi="Courier New" w:cs="Courier New"/>
      <w:spacing w:val="-5"/>
      <w:lang w:eastAsia="en-US"/>
    </w:rPr>
  </w:style>
  <w:style w:type="character" w:styleId="Style19" w:customStyle="1">
    <w:name w:val="Знак Знак"/>
    <w:qFormat/>
    <w:locked/>
    <w:rsid w:val="00b3055d"/>
    <w:rPr>
      <w:rFonts w:ascii="Consolas" w:hAnsi="Consolas" w:cs="Times New Roman"/>
      <w:sz w:val="21"/>
      <w:szCs w:val="21"/>
      <w:lang w:val="ru-RU" w:eastAsia="en-US" w:bidi="ar-SA"/>
    </w:rPr>
  </w:style>
  <w:style w:type="character" w:styleId="Style20" w:customStyle="1">
    <w:name w:val="Электронная подпись Знак"/>
    <w:qFormat/>
    <w:rsid w:val="00b3055d"/>
    <w:rPr>
      <w:rFonts w:ascii="Arial" w:hAnsi="Arial" w:cs="Arial"/>
      <w:spacing w:val="-5"/>
      <w:lang w:eastAsia="en-US"/>
    </w:rPr>
  </w:style>
  <w:style w:type="character" w:styleId="Annotationreference">
    <w:name w:val="annotation reference"/>
    <w:uiPriority w:val="99"/>
    <w:qFormat/>
    <w:rsid w:val="00b3055d"/>
    <w:rPr>
      <w:rFonts w:cs="Times New Roman"/>
      <w:sz w:val="16"/>
      <w:szCs w:val="16"/>
    </w:rPr>
  </w:style>
  <w:style w:type="character" w:styleId="Style21" w:customStyle="1">
    <w:name w:val="Текст примечания Знак"/>
    <w:qFormat/>
    <w:locked/>
    <w:rsid w:val="00b3055d"/>
    <w:rPr>
      <w:rFonts w:cs="Times New Roman"/>
      <w:sz w:val="20"/>
      <w:szCs w:val="20"/>
    </w:rPr>
  </w:style>
  <w:style w:type="character" w:styleId="14" w:customStyle="1">
    <w:name w:val="Текст примечания Знак1"/>
    <w:qFormat/>
    <w:rsid w:val="00b3055d"/>
    <w:rPr>
      <w:rFonts w:ascii="Tahoma" w:hAnsi="Tahoma"/>
      <w:sz w:val="24"/>
    </w:rPr>
  </w:style>
  <w:style w:type="character" w:styleId="Style22" w:customStyle="1">
    <w:name w:val="Тема примечания Знак"/>
    <w:qFormat/>
    <w:rsid w:val="00b3055d"/>
    <w:rPr>
      <w:rFonts w:ascii="Tahoma" w:hAnsi="Tahoma"/>
      <w:b/>
      <w:bCs/>
      <w:sz w:val="24"/>
    </w:rPr>
  </w:style>
  <w:style w:type="character" w:styleId="111" w:customStyle="1">
    <w:name w:val="Маркированный_1 Знак1"/>
    <w:qFormat/>
    <w:rsid w:val="00b3055d"/>
    <w:rPr>
      <w:rFonts w:cs="Times New Roman"/>
    </w:rPr>
  </w:style>
  <w:style w:type="character" w:styleId="Style23" w:customStyle="1">
    <w:name w:val="Схема документа Знак"/>
    <w:qFormat/>
    <w:rsid w:val="00b3055d"/>
    <w:rPr>
      <w:rFonts w:ascii="Tahoma" w:hAnsi="Tahoma" w:cs="Tahoma"/>
      <w:sz w:val="28"/>
      <w:szCs w:val="28"/>
      <w:shd w:fill="000080" w:val="clear"/>
    </w:rPr>
  </w:style>
  <w:style w:type="character" w:styleId="Emphasis">
    <w:name w:val="Emphasis"/>
    <w:qFormat/>
    <w:rsid w:val="00b3055d"/>
    <w:rPr>
      <w:rFonts w:ascii="Arial Black" w:hAnsi="Arial Black" w:cs="Arial Black"/>
      <w:spacing w:val="-4"/>
      <w:sz w:val="18"/>
      <w:szCs w:val="18"/>
    </w:rPr>
  </w:style>
  <w:style w:type="character" w:styleId="Style24" w:customStyle="1">
    <w:name w:val="Вступление"/>
    <w:qFormat/>
    <w:rsid w:val="00b3055d"/>
    <w:rPr>
      <w:rFonts w:ascii="Arial Black" w:hAnsi="Arial Black"/>
      <w:spacing w:val="-4"/>
      <w:sz w:val="18"/>
    </w:rPr>
  </w:style>
  <w:style w:type="character" w:styleId="Style25" w:customStyle="1">
    <w:name w:val="Шапка Знак"/>
    <w:qFormat/>
    <w:rsid w:val="00b3055d"/>
    <w:rPr>
      <w:rFonts w:ascii="Arial" w:hAnsi="Arial" w:cs="Arial"/>
      <w:sz w:val="22"/>
      <w:szCs w:val="22"/>
      <w:lang w:eastAsia="en-US"/>
    </w:rPr>
  </w:style>
  <w:style w:type="character" w:styleId="Style26" w:customStyle="1">
    <w:name w:val="Девиз"/>
    <w:qFormat/>
    <w:rsid w:val="00b3055d"/>
    <w:rPr>
      <w:rFonts w:cs="Times New Roman"/>
      <w:i/>
      <w:iCs/>
      <w:spacing w:val="-6"/>
      <w:sz w:val="24"/>
      <w:szCs w:val="24"/>
      <w:lang w:val="ru-RU" w:eastAsia="x-none"/>
    </w:rPr>
  </w:style>
  <w:style w:type="character" w:styleId="HTML1" w:customStyle="1">
    <w:name w:val="Адрес HTML Знак"/>
    <w:qFormat/>
    <w:rsid w:val="00b3055d"/>
    <w:rPr>
      <w:rFonts w:ascii="Arial" w:hAnsi="Arial" w:cs="Arial"/>
      <w:i/>
      <w:iCs/>
      <w:spacing w:val="-5"/>
      <w:lang w:eastAsia="en-US"/>
    </w:rPr>
  </w:style>
  <w:style w:type="character" w:styleId="HTMLAcronym">
    <w:name w:val="HTML Acronym"/>
    <w:qFormat/>
    <w:rsid w:val="00b3055d"/>
    <w:rPr>
      <w:rFonts w:cs="Times New Roman"/>
      <w:lang w:val="ru-RU" w:eastAsia="x-none"/>
    </w:rPr>
  </w:style>
  <w:style w:type="character" w:styleId="Style27" w:customStyle="1">
    <w:name w:val="Дата Знак"/>
    <w:qFormat/>
    <w:rsid w:val="00b3055d"/>
    <w:rPr>
      <w:rFonts w:ascii="Arial" w:hAnsi="Arial" w:cs="Arial"/>
      <w:spacing w:val="-5"/>
      <w:lang w:eastAsia="en-US"/>
    </w:rPr>
  </w:style>
  <w:style w:type="character" w:styleId="Style28" w:customStyle="1">
    <w:name w:val="Заголовок записки Знак"/>
    <w:qFormat/>
    <w:rsid w:val="00b3055d"/>
    <w:rPr>
      <w:rFonts w:ascii="Arial" w:hAnsi="Arial" w:cs="Arial"/>
      <w:spacing w:val="-5"/>
      <w:lang w:eastAsia="en-US"/>
    </w:rPr>
  </w:style>
  <w:style w:type="character" w:styleId="HTMLKeyboard">
    <w:name w:val="HTML Keyboard"/>
    <w:qFormat/>
    <w:rsid w:val="00b3055d"/>
    <w:rPr>
      <w:rFonts w:ascii="Courier New" w:hAnsi="Courier New" w:cs="Courier New"/>
      <w:sz w:val="20"/>
      <w:szCs w:val="20"/>
      <w:lang w:val="ru-RU" w:eastAsia="x-none"/>
    </w:rPr>
  </w:style>
  <w:style w:type="character" w:styleId="HTMLCode">
    <w:name w:val="HTML Code"/>
    <w:qFormat/>
    <w:rsid w:val="00b3055d"/>
    <w:rPr>
      <w:rFonts w:ascii="Courier New" w:hAnsi="Courier New" w:cs="Courier New"/>
      <w:sz w:val="20"/>
      <w:szCs w:val="20"/>
      <w:lang w:val="ru-RU" w:eastAsia="x-none"/>
    </w:rPr>
  </w:style>
  <w:style w:type="character" w:styleId="Style29" w:customStyle="1">
    <w:name w:val="Красная строка Знак"/>
    <w:qFormat/>
    <w:rsid w:val="00b3055d"/>
    <w:rPr>
      <w:rFonts w:ascii="Arial" w:hAnsi="Arial" w:cs="Arial"/>
      <w:spacing w:val="-5"/>
      <w:sz w:val="28"/>
      <w:szCs w:val="24"/>
      <w:lang w:eastAsia="en-US"/>
    </w:rPr>
  </w:style>
  <w:style w:type="character" w:styleId="15" w:customStyle="1">
    <w:name w:val="Основной текст с отступом Знак1"/>
    <w:qFormat/>
    <w:rsid w:val="00b3055d"/>
    <w:rPr>
      <w:b/>
      <w:sz w:val="48"/>
    </w:rPr>
  </w:style>
  <w:style w:type="character" w:styleId="25" w:customStyle="1">
    <w:name w:val="Красная строка 2 Знак"/>
    <w:qFormat/>
    <w:rsid w:val="00b3055d"/>
    <w:rPr>
      <w:rFonts w:ascii="Arial" w:hAnsi="Arial" w:cs="Arial"/>
      <w:b w:val="false"/>
      <w:spacing w:val="-5"/>
      <w:sz w:val="48"/>
      <w:lang w:eastAsia="en-US"/>
    </w:rPr>
  </w:style>
  <w:style w:type="character" w:styleId="HTMLCite">
    <w:name w:val="HTML Cite"/>
    <w:qFormat/>
    <w:rsid w:val="00b3055d"/>
    <w:rPr>
      <w:rFonts w:cs="Times New Roman"/>
      <w:i/>
      <w:iCs/>
      <w:lang w:val="ru-RU" w:eastAsia="x-none"/>
    </w:rPr>
  </w:style>
  <w:style w:type="character" w:styleId="Style30" w:customStyle="1">
    <w:name w:val="Знак"/>
    <w:qFormat/>
    <w:rsid w:val="00b3055d"/>
    <w:rPr>
      <w:rFonts w:ascii="Arial" w:hAnsi="Arial" w:cs="Arial"/>
      <w:b/>
      <w:bCs/>
      <w:i/>
      <w:iCs/>
      <w:sz w:val="28"/>
      <w:szCs w:val="28"/>
      <w:lang w:val="ru-RU" w:eastAsia="ru-RU" w:bidi="ar-SA"/>
    </w:rPr>
  </w:style>
  <w:style w:type="character" w:styleId="S" w:customStyle="1">
    <w:name w:val="S_Обычный Знак"/>
    <w:qFormat/>
    <w:locked/>
    <w:rsid w:val="00b3055d"/>
    <w:rPr>
      <w:sz w:val="24"/>
      <w:szCs w:val="24"/>
    </w:rPr>
  </w:style>
  <w:style w:type="character" w:styleId="S1" w:customStyle="1">
    <w:name w:val="S_Обычный в таблице Знак"/>
    <w:qFormat/>
    <w:locked/>
    <w:rsid w:val="00b3055d"/>
    <w:rPr>
      <w:sz w:val="24"/>
      <w:szCs w:val="24"/>
    </w:rPr>
  </w:style>
  <w:style w:type="character" w:styleId="S2" w:customStyle="1">
    <w:name w:val="S_Обычный с подчеркиванием Знак"/>
    <w:qFormat/>
    <w:locked/>
    <w:rsid w:val="00b3055d"/>
    <w:rPr>
      <w:sz w:val="24"/>
      <w:szCs w:val="24"/>
      <w:u w:val="single"/>
    </w:rPr>
  </w:style>
  <w:style w:type="character" w:styleId="16" w:customStyle="1">
    <w:name w:val="Заголовок 1 Знак Знак Знак Знак"/>
    <w:qFormat/>
    <w:rsid w:val="00b3055d"/>
    <w:rPr>
      <w:rFonts w:cs="Times New Roman"/>
      <w:bCs/>
      <w:sz w:val="28"/>
      <w:szCs w:val="28"/>
      <w:lang w:val="ru-RU" w:eastAsia="ru-RU" w:bidi="ar-SA"/>
    </w:rPr>
  </w:style>
  <w:style w:type="character" w:styleId="S3" w:customStyle="1">
    <w:name w:val="S_Маркированный Знак Знак"/>
    <w:qFormat/>
    <w:locked/>
    <w:rsid w:val="00b3055d"/>
    <w:rPr>
      <w:b/>
      <w:sz w:val="24"/>
      <w:szCs w:val="24"/>
    </w:rPr>
  </w:style>
  <w:style w:type="character" w:styleId="S5" w:customStyle="1">
    <w:name w:val="S_Маркированный Знак"/>
    <w:qFormat/>
    <w:rsid w:val="00b3055d"/>
    <w:rPr>
      <w:rFonts w:cs="Times New Roman"/>
      <w:w w:val="109"/>
      <w:sz w:val="24"/>
      <w:szCs w:val="24"/>
      <w:lang w:val="ru-RU" w:eastAsia="ru-RU" w:bidi="ar-SA"/>
    </w:rPr>
  </w:style>
  <w:style w:type="character" w:styleId="Style31" w:customStyle="1">
    <w:name w:val="Обычный в таблице Знак Знак"/>
    <w:qFormat/>
    <w:locked/>
    <w:rsid w:val="00b3055d"/>
    <w:rPr>
      <w:sz w:val="24"/>
      <w:szCs w:val="24"/>
    </w:rPr>
  </w:style>
  <w:style w:type="character" w:styleId="S6" w:customStyle="1">
    <w:name w:val="S_Обычный Знак Знак Знак"/>
    <w:link w:val="S17"/>
    <w:qFormat/>
    <w:locked/>
    <w:rsid w:val="00b3055d"/>
    <w:rPr>
      <w:sz w:val="24"/>
      <w:szCs w:val="24"/>
    </w:rPr>
  </w:style>
  <w:style w:type="character" w:styleId="Style32" w:customStyle="1">
    <w:name w:val="Текст сноски Знак"/>
    <w:basedOn w:val="DefaultParagraphFont"/>
    <w:qFormat/>
    <w:rsid w:val="00b3055d"/>
    <w:rPr/>
  </w:style>
  <w:style w:type="character" w:styleId="231" w:customStyle="1">
    <w:name w:val="Основной текст 2 Знак3"/>
    <w:basedOn w:val="DefaultParagraphFont"/>
    <w:qFormat/>
    <w:locked/>
    <w:rsid w:val="00b3055d"/>
    <w:rPr/>
  </w:style>
  <w:style w:type="character" w:styleId="FootnoteReference" w:customStyle="1">
    <w:name w:val="Footnote Reference"/>
    <w:rPr>
      <w:rFonts w:cs="Times New Roman"/>
      <w:vertAlign w:val="superscript"/>
    </w:rPr>
  </w:style>
  <w:style w:type="character" w:styleId="FootnoteCharacters" w:customStyle="1">
    <w:name w:val="Footnote Characters"/>
    <w:uiPriority w:val="99"/>
    <w:qFormat/>
    <w:rsid w:val="00b3055d"/>
    <w:rPr>
      <w:rFonts w:cs="Times New Roman"/>
      <w:vertAlign w:val="superscript"/>
    </w:rPr>
  </w:style>
  <w:style w:type="character" w:styleId="S11" w:customStyle="1">
    <w:name w:val="S_Обычный Знак Знак1"/>
    <w:qFormat/>
    <w:rsid w:val="00b3055d"/>
    <w:rPr>
      <w:rFonts w:cs="Times New Roman"/>
      <w:color w:val="333333"/>
      <w:sz w:val="24"/>
      <w:szCs w:val="24"/>
      <w:lang w:val="ru-RU" w:eastAsia="ru-RU" w:bidi="ar-SA"/>
    </w:rPr>
  </w:style>
  <w:style w:type="character" w:styleId="S31" w:customStyle="1">
    <w:name w:val="S_Заголовок 3 Знак"/>
    <w:qFormat/>
    <w:locked/>
    <w:rsid w:val="00b3055d"/>
    <w:rPr>
      <w:sz w:val="24"/>
      <w:szCs w:val="24"/>
      <w:u w:val="single"/>
    </w:rPr>
  </w:style>
  <w:style w:type="character" w:styleId="S21" w:customStyle="1">
    <w:name w:val="S_Заголовок 2 Знак"/>
    <w:qFormat/>
    <w:locked/>
    <w:rsid w:val="00b3055d"/>
    <w:rPr>
      <w:b/>
      <w:caps/>
      <w:sz w:val="24"/>
      <w:szCs w:val="24"/>
    </w:rPr>
  </w:style>
  <w:style w:type="character" w:styleId="S7" w:customStyle="1">
    <w:name w:val="S_Заголовок таблицы Знак"/>
    <w:qFormat/>
    <w:locked/>
    <w:rsid w:val="00b3055d"/>
    <w:rPr>
      <w:sz w:val="24"/>
      <w:szCs w:val="24"/>
      <w:u w:val="single"/>
    </w:rPr>
  </w:style>
  <w:style w:type="character" w:styleId="ConsPlusNormal" w:customStyle="1">
    <w:name w:val="ConsPlusNormal Знак"/>
    <w:qFormat/>
    <w:locked/>
    <w:rsid w:val="00b3055d"/>
    <w:rPr>
      <w:rFonts w:ascii="Arial" w:hAnsi="Arial" w:cs="Arial"/>
    </w:rPr>
  </w:style>
  <w:style w:type="character" w:styleId="S114" w:customStyle="1">
    <w:name w:val="Стиль S_Заголовок 1 + 14 пт Знак"/>
    <w:qFormat/>
    <w:locked/>
    <w:rsid w:val="00b3055d"/>
    <w:rPr>
      <w:b/>
      <w:bCs/>
      <w:caps/>
      <w:sz w:val="28"/>
      <w:szCs w:val="24"/>
    </w:rPr>
  </w:style>
  <w:style w:type="character" w:styleId="S12" w:customStyle="1">
    <w:name w:val="S_Заголовок 1 Знак"/>
    <w:qFormat/>
    <w:locked/>
    <w:rsid w:val="00b3055d"/>
    <w:rPr>
      <w:b/>
      <w:caps/>
      <w:sz w:val="24"/>
      <w:szCs w:val="24"/>
    </w:rPr>
  </w:style>
  <w:style w:type="character" w:styleId="26" w:customStyle="1">
    <w:name w:val="_Заголовок 2 Знак Знак"/>
    <w:qFormat/>
    <w:locked/>
    <w:rsid w:val="00b3055d"/>
    <w:rPr>
      <w:b/>
      <w:sz w:val="28"/>
      <w:szCs w:val="28"/>
    </w:rPr>
  </w:style>
  <w:style w:type="character" w:styleId="Red" w:customStyle="1">
    <w:name w:val="red"/>
    <w:qFormat/>
    <w:rsid w:val="00b3055d"/>
    <w:rPr>
      <w:rFonts w:cs="Times New Roman"/>
    </w:rPr>
  </w:style>
  <w:style w:type="character" w:styleId="141" w:customStyle="1">
    <w:name w:val="Знак Знак14"/>
    <w:qFormat/>
    <w:locked/>
    <w:rsid w:val="00b3055d"/>
    <w:rPr>
      <w:rFonts w:ascii="Arial" w:hAnsi="Arial" w:cs="Arial"/>
      <w:b/>
      <w:bCs/>
      <w:i/>
      <w:iCs/>
      <w:sz w:val="28"/>
      <w:szCs w:val="28"/>
      <w:lang w:val="ru-RU" w:eastAsia="ru-RU" w:bidi="ar-SA"/>
    </w:rPr>
  </w:style>
  <w:style w:type="character" w:styleId="FontStyle17" w:customStyle="1">
    <w:name w:val="Font Style17"/>
    <w:qFormat/>
    <w:rsid w:val="00b3055d"/>
    <w:rPr>
      <w:rFonts w:ascii="Times New Roman" w:hAnsi="Times New Roman" w:cs="Times New Roman"/>
      <w:b/>
      <w:bCs/>
      <w:sz w:val="18"/>
      <w:szCs w:val="18"/>
    </w:rPr>
  </w:style>
  <w:style w:type="character" w:styleId="FontStyle31" w:customStyle="1">
    <w:name w:val="Font Style31"/>
    <w:qFormat/>
    <w:rsid w:val="00b3055d"/>
    <w:rPr>
      <w:rFonts w:ascii="Arial" w:hAnsi="Arial" w:cs="Arial"/>
      <w:b/>
      <w:bCs/>
      <w:sz w:val="22"/>
      <w:szCs w:val="22"/>
    </w:rPr>
  </w:style>
  <w:style w:type="character" w:styleId="FontStyle21" w:customStyle="1">
    <w:name w:val="Font Style21"/>
    <w:qFormat/>
    <w:rsid w:val="00b3055d"/>
    <w:rPr>
      <w:rFonts w:ascii="Times New Roman" w:hAnsi="Times New Roman" w:cs="Times New Roman"/>
      <w:sz w:val="16"/>
      <w:szCs w:val="16"/>
    </w:rPr>
  </w:style>
  <w:style w:type="character" w:styleId="FontStyle18" w:customStyle="1">
    <w:name w:val="Font Style18"/>
    <w:qFormat/>
    <w:rsid w:val="00b3055d"/>
    <w:rPr>
      <w:rFonts w:ascii="Times New Roman" w:hAnsi="Times New Roman" w:cs="Times New Roman"/>
      <w:b/>
      <w:bCs/>
      <w:sz w:val="16"/>
      <w:szCs w:val="16"/>
    </w:rPr>
  </w:style>
  <w:style w:type="character" w:styleId="FontStyle20" w:customStyle="1">
    <w:name w:val="Font Style20"/>
    <w:qFormat/>
    <w:rsid w:val="00b3055d"/>
    <w:rPr>
      <w:rFonts w:ascii="Times New Roman" w:hAnsi="Times New Roman" w:cs="Times New Roman"/>
      <w:sz w:val="16"/>
      <w:szCs w:val="16"/>
    </w:rPr>
  </w:style>
  <w:style w:type="character" w:styleId="FontStyle19" w:customStyle="1">
    <w:name w:val="Font Style19"/>
    <w:qFormat/>
    <w:rsid w:val="00b3055d"/>
    <w:rPr>
      <w:rFonts w:ascii="Times New Roman" w:hAnsi="Times New Roman" w:cs="Times New Roman"/>
      <w:b/>
      <w:bCs/>
      <w:sz w:val="14"/>
      <w:szCs w:val="14"/>
    </w:rPr>
  </w:style>
  <w:style w:type="character" w:styleId="FontStyle25" w:customStyle="1">
    <w:name w:val="Font Style25"/>
    <w:qFormat/>
    <w:rsid w:val="00b3055d"/>
    <w:rPr>
      <w:rFonts w:ascii="Times New Roman" w:hAnsi="Times New Roman" w:cs="Times New Roman"/>
      <w:b/>
      <w:bCs/>
      <w:sz w:val="8"/>
      <w:szCs w:val="8"/>
    </w:rPr>
  </w:style>
  <w:style w:type="character" w:styleId="FontStyle23" w:customStyle="1">
    <w:name w:val="Font Style23"/>
    <w:qFormat/>
    <w:rsid w:val="00b3055d"/>
    <w:rPr>
      <w:rFonts w:ascii="Times New Roman" w:hAnsi="Times New Roman" w:cs="Times New Roman"/>
      <w:sz w:val="16"/>
      <w:szCs w:val="16"/>
    </w:rPr>
  </w:style>
  <w:style w:type="character" w:styleId="FontStyle11" w:customStyle="1">
    <w:name w:val="Font Style11"/>
    <w:qFormat/>
    <w:rsid w:val="00b3055d"/>
    <w:rPr>
      <w:rFonts w:ascii="Arial" w:hAnsi="Arial" w:cs="Arial"/>
      <w:sz w:val="16"/>
      <w:szCs w:val="16"/>
    </w:rPr>
  </w:style>
  <w:style w:type="character" w:styleId="FontStyle14" w:customStyle="1">
    <w:name w:val="Font Style14"/>
    <w:qFormat/>
    <w:rsid w:val="00b3055d"/>
    <w:rPr>
      <w:rFonts w:ascii="Times New Roman" w:hAnsi="Times New Roman" w:cs="Times New Roman"/>
      <w:sz w:val="16"/>
      <w:szCs w:val="16"/>
    </w:rPr>
  </w:style>
  <w:style w:type="character" w:styleId="FontStyle26" w:customStyle="1">
    <w:name w:val="Font Style26"/>
    <w:qFormat/>
    <w:rsid w:val="00b3055d"/>
    <w:rPr>
      <w:rFonts w:ascii="Times New Roman" w:hAnsi="Times New Roman" w:cs="Times New Roman"/>
      <w:i/>
      <w:iCs/>
      <w:spacing w:val="20"/>
      <w:sz w:val="24"/>
      <w:szCs w:val="24"/>
    </w:rPr>
  </w:style>
  <w:style w:type="character" w:styleId="131" w:customStyle="1">
    <w:name w:val="Знак Знак13"/>
    <w:qFormat/>
    <w:rsid w:val="00856ad1"/>
    <w:rPr>
      <w:lang w:val="ru-RU" w:bidi="ar-SA"/>
    </w:rPr>
  </w:style>
  <w:style w:type="character" w:styleId="FontStyle29" w:customStyle="1">
    <w:name w:val="Font Style29"/>
    <w:qFormat/>
    <w:rsid w:val="00b3055d"/>
    <w:rPr>
      <w:rFonts w:ascii="Times New Roman" w:hAnsi="Times New Roman" w:cs="Times New Roman"/>
      <w:b/>
      <w:bCs/>
      <w:spacing w:val="-10"/>
      <w:sz w:val="24"/>
      <w:szCs w:val="24"/>
    </w:rPr>
  </w:style>
  <w:style w:type="character" w:styleId="FontStyle30" w:customStyle="1">
    <w:name w:val="Font Style30"/>
    <w:qFormat/>
    <w:rsid w:val="00b3055d"/>
    <w:rPr>
      <w:rFonts w:ascii="Times New Roman" w:hAnsi="Times New Roman" w:cs="Times New Roman"/>
      <w:spacing w:val="-10"/>
      <w:sz w:val="16"/>
      <w:szCs w:val="16"/>
    </w:rPr>
  </w:style>
  <w:style w:type="character" w:styleId="FontStyle32" w:customStyle="1">
    <w:name w:val="Font Style32"/>
    <w:qFormat/>
    <w:rsid w:val="00b3055d"/>
    <w:rPr>
      <w:rFonts w:ascii="Trebuchet MS" w:hAnsi="Trebuchet MS" w:cs="Trebuchet MS"/>
      <w:sz w:val="32"/>
      <w:szCs w:val="32"/>
    </w:rPr>
  </w:style>
  <w:style w:type="character" w:styleId="FontStyle33" w:customStyle="1">
    <w:name w:val="Font Style33"/>
    <w:qFormat/>
    <w:rsid w:val="00b3055d"/>
    <w:rPr>
      <w:rFonts w:ascii="Sylfaen" w:hAnsi="Sylfaen" w:cs="Sylfaen"/>
      <w:b/>
      <w:bCs/>
      <w:sz w:val="22"/>
      <w:szCs w:val="22"/>
    </w:rPr>
  </w:style>
  <w:style w:type="character" w:styleId="FontStyle34" w:customStyle="1">
    <w:name w:val="Font Style34"/>
    <w:qFormat/>
    <w:rsid w:val="00b3055d"/>
    <w:rPr>
      <w:rFonts w:ascii="Times New Roman" w:hAnsi="Times New Roman" w:cs="Times New Roman"/>
      <w:b/>
      <w:bCs/>
      <w:spacing w:val="-10"/>
      <w:sz w:val="24"/>
      <w:szCs w:val="24"/>
    </w:rPr>
  </w:style>
  <w:style w:type="character" w:styleId="FontStyle35" w:customStyle="1">
    <w:name w:val="Font Style35"/>
    <w:qFormat/>
    <w:rsid w:val="00b3055d"/>
    <w:rPr>
      <w:rFonts w:ascii="Candara" w:hAnsi="Candara" w:cs="Candara"/>
      <w:b/>
      <w:bCs/>
      <w:sz w:val="32"/>
      <w:szCs w:val="32"/>
    </w:rPr>
  </w:style>
  <w:style w:type="character" w:styleId="FontStyle36" w:customStyle="1">
    <w:name w:val="Font Style36"/>
    <w:qFormat/>
    <w:rsid w:val="00b3055d"/>
    <w:rPr>
      <w:rFonts w:ascii="Times New Roman" w:hAnsi="Times New Roman" w:cs="Times New Roman"/>
      <w:b/>
      <w:bCs/>
      <w:sz w:val="26"/>
      <w:szCs w:val="26"/>
    </w:rPr>
  </w:style>
  <w:style w:type="character" w:styleId="FontStyle37" w:customStyle="1">
    <w:name w:val="Font Style37"/>
    <w:qFormat/>
    <w:rsid w:val="00b3055d"/>
    <w:rPr>
      <w:rFonts w:ascii="Sylfaen" w:hAnsi="Sylfaen" w:cs="Sylfaen"/>
      <w:b/>
      <w:bCs/>
      <w:i/>
      <w:iCs/>
      <w:spacing w:val="100"/>
      <w:sz w:val="10"/>
      <w:szCs w:val="10"/>
    </w:rPr>
  </w:style>
  <w:style w:type="character" w:styleId="FontStyle38" w:customStyle="1">
    <w:name w:val="Font Style38"/>
    <w:qFormat/>
    <w:rsid w:val="00b3055d"/>
    <w:rPr>
      <w:rFonts w:ascii="Trebuchet MS" w:hAnsi="Trebuchet MS" w:cs="Trebuchet MS"/>
      <w:sz w:val="32"/>
      <w:szCs w:val="32"/>
    </w:rPr>
  </w:style>
  <w:style w:type="character" w:styleId="FontStyle39" w:customStyle="1">
    <w:name w:val="Font Style39"/>
    <w:qFormat/>
    <w:rsid w:val="00b3055d"/>
    <w:rPr>
      <w:rFonts w:ascii="Times New Roman" w:hAnsi="Times New Roman" w:cs="Times New Roman"/>
      <w:b/>
      <w:bCs/>
      <w:sz w:val="26"/>
      <w:szCs w:val="26"/>
    </w:rPr>
  </w:style>
  <w:style w:type="character" w:styleId="FontStyle46" w:customStyle="1">
    <w:name w:val="Font Style46"/>
    <w:qFormat/>
    <w:rsid w:val="00b3055d"/>
    <w:rPr>
      <w:rFonts w:ascii="Times New Roman" w:hAnsi="Times New Roman" w:cs="Times New Roman"/>
      <w:b/>
      <w:bCs/>
      <w:i/>
      <w:iCs/>
      <w:spacing w:val="20"/>
      <w:sz w:val="32"/>
      <w:szCs w:val="32"/>
    </w:rPr>
  </w:style>
  <w:style w:type="character" w:styleId="FontStyle42" w:customStyle="1">
    <w:name w:val="Font Style42"/>
    <w:qFormat/>
    <w:rsid w:val="00b3055d"/>
    <w:rPr>
      <w:rFonts w:ascii="Times New Roman" w:hAnsi="Times New Roman" w:cs="Times New Roman"/>
      <w:b/>
      <w:bCs/>
      <w:sz w:val="24"/>
      <w:szCs w:val="24"/>
    </w:rPr>
  </w:style>
  <w:style w:type="character" w:styleId="FontStyle43" w:customStyle="1">
    <w:name w:val="Font Style43"/>
    <w:qFormat/>
    <w:rsid w:val="00b3055d"/>
    <w:rPr>
      <w:rFonts w:ascii="Trebuchet MS" w:hAnsi="Trebuchet MS" w:cs="Trebuchet MS"/>
      <w:sz w:val="32"/>
      <w:szCs w:val="32"/>
    </w:rPr>
  </w:style>
  <w:style w:type="character" w:styleId="FontStyle44" w:customStyle="1">
    <w:name w:val="Font Style44"/>
    <w:qFormat/>
    <w:rsid w:val="00b3055d"/>
    <w:rPr>
      <w:rFonts w:ascii="Trebuchet MS" w:hAnsi="Trebuchet MS" w:cs="Trebuchet MS"/>
      <w:sz w:val="34"/>
      <w:szCs w:val="34"/>
    </w:rPr>
  </w:style>
  <w:style w:type="character" w:styleId="FontStyle45" w:customStyle="1">
    <w:name w:val="Font Style45"/>
    <w:qFormat/>
    <w:rsid w:val="00b3055d"/>
    <w:rPr>
      <w:rFonts w:ascii="Trebuchet MS" w:hAnsi="Trebuchet MS" w:cs="Trebuchet MS"/>
      <w:sz w:val="32"/>
      <w:szCs w:val="32"/>
    </w:rPr>
  </w:style>
  <w:style w:type="character" w:styleId="FontStyle50" w:customStyle="1">
    <w:name w:val="Font Style50"/>
    <w:qFormat/>
    <w:rsid w:val="00b3055d"/>
    <w:rPr>
      <w:rFonts w:ascii="Courier New" w:hAnsi="Courier New" w:cs="Courier New"/>
      <w:b/>
      <w:bCs/>
      <w:sz w:val="18"/>
      <w:szCs w:val="18"/>
    </w:rPr>
  </w:style>
  <w:style w:type="character" w:styleId="FontStyle51" w:customStyle="1">
    <w:name w:val="Font Style51"/>
    <w:qFormat/>
    <w:rsid w:val="00b3055d"/>
    <w:rPr>
      <w:rFonts w:ascii="Courier New" w:hAnsi="Courier New" w:cs="Courier New"/>
      <w:sz w:val="30"/>
      <w:szCs w:val="30"/>
    </w:rPr>
  </w:style>
  <w:style w:type="character" w:styleId="FontStyle52" w:customStyle="1">
    <w:name w:val="Font Style52"/>
    <w:qFormat/>
    <w:rsid w:val="00b3055d"/>
    <w:rPr>
      <w:rFonts w:ascii="Times New Roman" w:hAnsi="Times New Roman" w:cs="Times New Roman"/>
      <w:b/>
      <w:bCs/>
      <w:sz w:val="26"/>
      <w:szCs w:val="26"/>
    </w:rPr>
  </w:style>
  <w:style w:type="character" w:styleId="Normal1" w:customStyle="1">
    <w:name w:val="Normal Знак"/>
    <w:qFormat/>
    <w:locked/>
    <w:rsid w:val="00b3055d"/>
    <w:rPr>
      <w:sz w:val="22"/>
    </w:rPr>
  </w:style>
  <w:style w:type="character" w:styleId="121" w:customStyle="1">
    <w:name w:val="Основной текст Знак1 Знак2"/>
    <w:qFormat/>
    <w:rsid w:val="00b3055d"/>
    <w:rPr>
      <w:rFonts w:cs="Times New Roman"/>
      <w:sz w:val="24"/>
      <w:szCs w:val="24"/>
      <w:lang w:val="ru-RU" w:eastAsia="ru-RU" w:bidi="ar-SA"/>
    </w:rPr>
  </w:style>
  <w:style w:type="character" w:styleId="211" w:customStyle="1">
    <w:name w:val="Основной текст с отступом 2 Знак1"/>
    <w:qFormat/>
    <w:locked/>
    <w:rsid w:val="00b3055d"/>
    <w:rPr>
      <w:sz w:val="24"/>
      <w:szCs w:val="24"/>
    </w:rPr>
  </w:style>
  <w:style w:type="character" w:styleId="Style110" w:customStyle="1">
    <w:name w:val="style1"/>
    <w:qFormat/>
    <w:rsid w:val="00b3055d"/>
    <w:rPr>
      <w:rFonts w:cs="Times New Roman"/>
    </w:rPr>
  </w:style>
  <w:style w:type="character" w:styleId="221" w:customStyle="1">
    <w:name w:val="Заголовок 2 Знак2 Знак Знак"/>
    <w:qFormat/>
    <w:rsid w:val="00b3055d"/>
    <w:rPr>
      <w:rFonts w:cs="Times New Roman"/>
      <w:b/>
      <w:sz w:val="24"/>
      <w:szCs w:val="24"/>
      <w:lang w:val="ru-RU" w:eastAsia="ru-RU" w:bidi="ar-SA"/>
    </w:rPr>
  </w:style>
  <w:style w:type="character" w:styleId="Style33" w:customStyle="1">
    <w:name w:val="под название"/>
    <w:qFormat/>
    <w:rsid w:val="00b3055d"/>
    <w:rPr>
      <w:rFonts w:cs="Times New Roman"/>
      <w:sz w:val="22"/>
    </w:rPr>
  </w:style>
  <w:style w:type="character" w:styleId="WW8Num3z1" w:customStyle="1">
    <w:name w:val="WW8Num3z1"/>
    <w:qFormat/>
    <w:rsid w:val="00b3055d"/>
    <w:rPr>
      <w:rFonts w:ascii="Symbol" w:hAnsi="Symbol"/>
    </w:rPr>
  </w:style>
  <w:style w:type="character" w:styleId="Normal2" w:customStyle="1">
    <w:name w:val="Normal Знак Знак"/>
    <w:qFormat/>
    <w:rsid w:val="00b3055d"/>
    <w:rPr>
      <w:rFonts w:cs="Times New Roman"/>
      <w:sz w:val="22"/>
      <w:lang w:val="ru-RU" w:eastAsia="ru-RU" w:bidi="ar-SA"/>
    </w:rPr>
  </w:style>
  <w:style w:type="character" w:styleId="27" w:customStyle="1">
    <w:name w:val="Знак2 Знак Знак Знак Знак"/>
    <w:qFormat/>
    <w:rsid w:val="00b3055d"/>
    <w:rPr>
      <w:rFonts w:cs="Times New Roman"/>
      <w:sz w:val="24"/>
      <w:szCs w:val="24"/>
    </w:rPr>
  </w:style>
  <w:style w:type="character" w:styleId="S311" w:customStyle="1">
    <w:name w:val="S_Нумерованный_3.1 Знак Знак"/>
    <w:qFormat/>
    <w:locked/>
    <w:rsid w:val="00b3055d"/>
    <w:rPr>
      <w:sz w:val="28"/>
      <w:szCs w:val="28"/>
    </w:rPr>
  </w:style>
  <w:style w:type="character" w:styleId="WW8Num1z0" w:customStyle="1">
    <w:name w:val="WW8Num1z0"/>
    <w:qFormat/>
    <w:rsid w:val="00856ad1"/>
    <w:rPr>
      <w:rFonts w:cs="Times New Roman"/>
    </w:rPr>
  </w:style>
  <w:style w:type="character" w:styleId="WW8Num2z0" w:customStyle="1">
    <w:name w:val="WW8Num2z0"/>
    <w:qFormat/>
    <w:rsid w:val="00856ad1"/>
    <w:rPr>
      <w:rFonts w:cs="Times New Roman"/>
    </w:rPr>
  </w:style>
  <w:style w:type="character" w:styleId="WW8Num3z0" w:customStyle="1">
    <w:name w:val="WW8Num3z0"/>
    <w:qFormat/>
    <w:rsid w:val="00856ad1"/>
    <w:rPr>
      <w:rFonts w:cs="Times New Roman"/>
    </w:rPr>
  </w:style>
  <w:style w:type="character" w:styleId="WW8Num4z3" w:customStyle="1">
    <w:name w:val="WW8Num4z3"/>
    <w:qFormat/>
    <w:rsid w:val="00856ad1"/>
    <w:rPr>
      <w:rFonts w:ascii="Courier New" w:hAnsi="Courier New" w:cs="Courier New"/>
    </w:rPr>
  </w:style>
  <w:style w:type="character" w:styleId="WW8Num8z0" w:customStyle="1">
    <w:name w:val="WW8Num8z0"/>
    <w:qFormat/>
    <w:rsid w:val="00856ad1"/>
    <w:rPr>
      <w:rFonts w:ascii="Courier New" w:hAnsi="Courier New" w:cs="Courier New"/>
      <w:sz w:val="26"/>
    </w:rPr>
  </w:style>
  <w:style w:type="character" w:styleId="WW8Num8z1" w:customStyle="1">
    <w:name w:val="WW8Num8z1"/>
    <w:qFormat/>
    <w:rsid w:val="00856ad1"/>
    <w:rPr>
      <w:rFonts w:ascii="Courier New" w:hAnsi="Courier New" w:cs="Courier New"/>
    </w:rPr>
  </w:style>
  <w:style w:type="character" w:styleId="WW8Num8z2" w:customStyle="1">
    <w:name w:val="WW8Num8z2"/>
    <w:qFormat/>
    <w:rsid w:val="00856ad1"/>
    <w:rPr>
      <w:rFonts w:ascii="Wingdings" w:hAnsi="Wingdings" w:cs="Wingdings"/>
    </w:rPr>
  </w:style>
  <w:style w:type="character" w:styleId="WW8Num8z3" w:customStyle="1">
    <w:name w:val="WW8Num8z3"/>
    <w:qFormat/>
    <w:rsid w:val="00856ad1"/>
    <w:rPr>
      <w:rFonts w:ascii="Symbol" w:hAnsi="Symbol" w:cs="Symbol"/>
    </w:rPr>
  </w:style>
  <w:style w:type="character" w:styleId="WW8Num12z1" w:customStyle="1">
    <w:name w:val="WW8Num12z1"/>
    <w:qFormat/>
    <w:rsid w:val="00856ad1"/>
    <w:rPr>
      <w:rFonts w:ascii="Courier New" w:hAnsi="Courier New" w:cs="Courier New"/>
    </w:rPr>
  </w:style>
  <w:style w:type="character" w:styleId="WW8Num17z0" w:customStyle="1">
    <w:name w:val="WW8Num17z0"/>
    <w:qFormat/>
    <w:rsid w:val="00856ad1"/>
    <w:rPr>
      <w:rFonts w:cs="Times New Roman"/>
    </w:rPr>
  </w:style>
  <w:style w:type="character" w:styleId="WW8Num21z0" w:customStyle="1">
    <w:name w:val="WW8Num21z0"/>
    <w:qFormat/>
    <w:rsid w:val="00856ad1"/>
    <w:rPr>
      <w:rFonts w:ascii="Courier New" w:hAnsi="Courier New" w:cs="Courier New"/>
    </w:rPr>
  </w:style>
  <w:style w:type="character" w:styleId="WW8Num21z2" w:customStyle="1">
    <w:name w:val="WW8Num21z2"/>
    <w:qFormat/>
    <w:rsid w:val="00856ad1"/>
    <w:rPr>
      <w:rFonts w:ascii="Wingdings" w:hAnsi="Wingdings" w:cs="Wingdings"/>
    </w:rPr>
  </w:style>
  <w:style w:type="character" w:styleId="WW8Num21z3" w:customStyle="1">
    <w:name w:val="WW8Num21z3"/>
    <w:qFormat/>
    <w:rsid w:val="00856ad1"/>
    <w:rPr>
      <w:rFonts w:ascii="Symbol" w:hAnsi="Symbol" w:cs="Symbol"/>
    </w:rPr>
  </w:style>
  <w:style w:type="character" w:styleId="WW8Num25z0" w:customStyle="1">
    <w:name w:val="WW8Num25z0"/>
    <w:qFormat/>
    <w:rsid w:val="00856ad1"/>
    <w:rPr>
      <w:rFonts w:cs="Times New Roman"/>
      <w:b/>
    </w:rPr>
  </w:style>
  <w:style w:type="character" w:styleId="WW8Num25z2" w:customStyle="1">
    <w:name w:val="WW8Num25z2"/>
    <w:qFormat/>
    <w:rsid w:val="00856ad1"/>
    <w:rPr>
      <w:rFonts w:cs="Times New Roman"/>
    </w:rPr>
  </w:style>
  <w:style w:type="character" w:styleId="WW8Num26z0" w:customStyle="1">
    <w:name w:val="WW8Num26z0"/>
    <w:qFormat/>
    <w:rsid w:val="00856ad1"/>
    <w:rPr>
      <w:rFonts w:cs="Times New Roman"/>
    </w:rPr>
  </w:style>
  <w:style w:type="character" w:styleId="WW8Num29z0" w:customStyle="1">
    <w:name w:val="WW8Num29z0"/>
    <w:qFormat/>
    <w:rsid w:val="00856ad1"/>
    <w:rPr>
      <w:rFonts w:ascii="Symbol" w:hAnsi="Symbol" w:cs="Symbol"/>
    </w:rPr>
  </w:style>
  <w:style w:type="character" w:styleId="WW8Num29z1" w:customStyle="1">
    <w:name w:val="WW8Num29z1"/>
    <w:qFormat/>
    <w:rsid w:val="00856ad1"/>
    <w:rPr>
      <w:rFonts w:cs="Times New Roman"/>
    </w:rPr>
  </w:style>
  <w:style w:type="character" w:styleId="WW8Num32z0" w:customStyle="1">
    <w:name w:val="WW8Num32z0"/>
    <w:qFormat/>
    <w:rsid w:val="00856ad1"/>
    <w:rPr>
      <w:rFonts w:ascii="Symbol" w:hAnsi="Symbol" w:cs="Symbol"/>
      <w:color w:val="000000"/>
    </w:rPr>
  </w:style>
  <w:style w:type="character" w:styleId="WW8Num32z2" w:customStyle="1">
    <w:name w:val="WW8Num32z2"/>
    <w:qFormat/>
    <w:rsid w:val="00856ad1"/>
    <w:rPr>
      <w:rFonts w:ascii="Wingdings" w:hAnsi="Wingdings" w:cs="Wingdings"/>
    </w:rPr>
  </w:style>
  <w:style w:type="character" w:styleId="WW8Num32z3" w:customStyle="1">
    <w:name w:val="WW8Num32z3"/>
    <w:qFormat/>
    <w:rsid w:val="00856ad1"/>
    <w:rPr>
      <w:rFonts w:ascii="Symbol" w:hAnsi="Symbol" w:cs="Symbol"/>
    </w:rPr>
  </w:style>
  <w:style w:type="character" w:styleId="WW8Num32z4" w:customStyle="1">
    <w:name w:val="WW8Num32z4"/>
    <w:qFormat/>
    <w:rsid w:val="00856ad1"/>
    <w:rPr>
      <w:rFonts w:ascii="Courier New" w:hAnsi="Courier New" w:cs="Courier New"/>
    </w:rPr>
  </w:style>
  <w:style w:type="character" w:styleId="WW8Num37z1" w:customStyle="1">
    <w:name w:val="WW8Num37z1"/>
    <w:qFormat/>
    <w:rsid w:val="00856ad1"/>
    <w:rPr>
      <w:rFonts w:ascii="Courier New" w:hAnsi="Courier New" w:cs="Courier New"/>
    </w:rPr>
  </w:style>
  <w:style w:type="character" w:styleId="WW8Num38z2" w:customStyle="1">
    <w:name w:val="WW8Num38z2"/>
    <w:qFormat/>
    <w:rsid w:val="00856ad1"/>
    <w:rPr>
      <w:color w:val="000000"/>
    </w:rPr>
  </w:style>
  <w:style w:type="character" w:styleId="WW8Num39z0" w:customStyle="1">
    <w:name w:val="WW8Num39z0"/>
    <w:qFormat/>
    <w:rsid w:val="00856ad1"/>
    <w:rPr>
      <w:rFonts w:cs="Times New Roman"/>
    </w:rPr>
  </w:style>
  <w:style w:type="character" w:styleId="WW8Num42z0" w:customStyle="1">
    <w:name w:val="WW8Num42z0"/>
    <w:qFormat/>
    <w:rsid w:val="00856ad1"/>
    <w:rPr>
      <w:rFonts w:ascii="Courier New" w:hAnsi="Courier New" w:cs="Courier New"/>
    </w:rPr>
  </w:style>
  <w:style w:type="character" w:styleId="WW8Num42z3" w:customStyle="1">
    <w:name w:val="WW8Num42z3"/>
    <w:qFormat/>
    <w:rsid w:val="00856ad1"/>
    <w:rPr>
      <w:rFonts w:ascii="Symbol" w:hAnsi="Symbol" w:cs="Symbol"/>
    </w:rPr>
  </w:style>
  <w:style w:type="character" w:styleId="WW8Num42z5" w:customStyle="1">
    <w:name w:val="WW8Num42z5"/>
    <w:qFormat/>
    <w:rsid w:val="00856ad1"/>
    <w:rPr>
      <w:rFonts w:ascii="Wingdings" w:hAnsi="Wingdings" w:cs="Wingdings"/>
    </w:rPr>
  </w:style>
  <w:style w:type="character" w:styleId="17" w:customStyle="1">
    <w:name w:val="Основной шрифт абзаца1"/>
    <w:qFormat/>
    <w:rsid w:val="00856ad1"/>
    <w:rPr/>
  </w:style>
  <w:style w:type="character" w:styleId="18" w:customStyle="1">
    <w:name w:val="Знак примечания1"/>
    <w:qFormat/>
    <w:rsid w:val="00856ad1"/>
    <w:rPr>
      <w:rFonts w:cs="Times New Roman"/>
      <w:sz w:val="16"/>
      <w:szCs w:val="16"/>
    </w:rPr>
  </w:style>
  <w:style w:type="character" w:styleId="Style34" w:customStyle="1">
    <w:name w:val="Символ сноски"/>
    <w:qFormat/>
    <w:rsid w:val="00856ad1"/>
    <w:rPr>
      <w:rFonts w:cs="Times New Roman"/>
      <w:vertAlign w:val="superscript"/>
    </w:rPr>
  </w:style>
  <w:style w:type="character" w:styleId="Style35" w:customStyle="1">
    <w:name w:val="Ссылка указателя"/>
    <w:qFormat/>
    <w:rsid w:val="00856ad1"/>
    <w:rPr/>
  </w:style>
  <w:style w:type="character" w:styleId="Style36" w:customStyle="1">
    <w:name w:val="Маркеры списка"/>
    <w:qFormat/>
    <w:rsid w:val="00856ad1"/>
    <w:rPr>
      <w:rFonts w:ascii="OpenSymbol" w:hAnsi="OpenSymbol" w:eastAsia="OpenSymbol" w:cs="OpenSymbol"/>
    </w:rPr>
  </w:style>
  <w:style w:type="character" w:styleId="19" w:customStyle="1">
    <w:name w:val="Гиперссылка1"/>
    <w:qFormat/>
    <w:rsid w:val="00856ad1"/>
    <w:rPr>
      <w:rFonts w:cs="Times New Roman"/>
      <w:color w:val="0000FF"/>
      <w:u w:val="single"/>
    </w:rPr>
  </w:style>
  <w:style w:type="character" w:styleId="212" w:customStyle="1">
    <w:name w:val="Основной текст 2 Знак1"/>
    <w:qFormat/>
    <w:rsid w:val="00856ad1"/>
    <w:rPr>
      <w:sz w:val="24"/>
      <w:szCs w:val="24"/>
      <w:lang w:eastAsia="zh-CN"/>
    </w:rPr>
  </w:style>
  <w:style w:type="character" w:styleId="28" w:customStyle="1">
    <w:name w:val="Основной шрифт абзаца2"/>
    <w:qFormat/>
    <w:rsid w:val="00856ad1"/>
    <w:rPr/>
  </w:style>
  <w:style w:type="character" w:styleId="WW-WW8Num21ztrue" w:customStyle="1">
    <w:name w:val="WW-WW8Num21ztrue"/>
    <w:qFormat/>
    <w:rsid w:val="00856ad1"/>
    <w:rPr/>
  </w:style>
  <w:style w:type="character" w:styleId="WW8Num3ztrue" w:customStyle="1">
    <w:name w:val="WW8Num3ztrue"/>
    <w:qFormat/>
    <w:rsid w:val="00856ad1"/>
    <w:rPr/>
  </w:style>
  <w:style w:type="character" w:styleId="WW8Num3z3" w:customStyle="1">
    <w:name w:val="WW8Num3z3"/>
    <w:qFormat/>
    <w:rsid w:val="00856ad1"/>
    <w:rPr>
      <w:rFonts w:ascii="Courier New" w:hAnsi="Courier New" w:cs="Courier New"/>
    </w:rPr>
  </w:style>
  <w:style w:type="character" w:styleId="WW8Num4z0" w:customStyle="1">
    <w:name w:val="WW8Num4z0"/>
    <w:qFormat/>
    <w:rsid w:val="00856ad1"/>
    <w:rPr>
      <w:bCs/>
      <w:color w:val="000000"/>
      <w:sz w:val="22"/>
      <w:szCs w:val="22"/>
      <w:lang w:eastAsia="ru-RU"/>
    </w:rPr>
  </w:style>
  <w:style w:type="character" w:styleId="WW8Num5z0" w:customStyle="1">
    <w:name w:val="WW8Num5z0"/>
    <w:qFormat/>
    <w:rsid w:val="00856ad1"/>
    <w:rPr>
      <w:bCs/>
      <w:color w:val="000000"/>
      <w:lang w:eastAsia="ru-RU"/>
    </w:rPr>
  </w:style>
  <w:style w:type="character" w:styleId="WW8Num6zfalse" w:customStyle="1">
    <w:name w:val="WW8Num6zfalse"/>
    <w:qFormat/>
    <w:rsid w:val="00856ad1"/>
    <w:rPr/>
  </w:style>
  <w:style w:type="character" w:styleId="WW8Num7zfalse" w:customStyle="1">
    <w:name w:val="WW8Num7zfalse"/>
    <w:qFormat/>
    <w:rsid w:val="00856ad1"/>
    <w:rPr/>
  </w:style>
  <w:style w:type="character" w:styleId="WW8Num7z1" w:customStyle="1">
    <w:name w:val="WW8Num7z1"/>
    <w:qFormat/>
    <w:rsid w:val="00856ad1"/>
    <w:rPr>
      <w:rFonts w:ascii="Courier New" w:hAnsi="Courier New" w:cs="Courier New"/>
    </w:rPr>
  </w:style>
  <w:style w:type="character" w:styleId="WW8Num7ztrue" w:customStyle="1">
    <w:name w:val="WW8Num7ztrue"/>
    <w:qFormat/>
    <w:rsid w:val="00856ad1"/>
    <w:rPr/>
  </w:style>
  <w:style w:type="character" w:styleId="WW8Num8zfalse" w:customStyle="1">
    <w:name w:val="WW8Num8zfalse"/>
    <w:qFormat/>
    <w:rsid w:val="00856ad1"/>
    <w:rPr/>
  </w:style>
  <w:style w:type="character" w:styleId="WW8Num9zfalse" w:customStyle="1">
    <w:name w:val="WW8Num9zfalse"/>
    <w:qFormat/>
    <w:rsid w:val="00856ad1"/>
    <w:rPr/>
  </w:style>
  <w:style w:type="character" w:styleId="WW8Num9ztrue" w:customStyle="1">
    <w:name w:val="WW8Num9ztrue"/>
    <w:qFormat/>
    <w:rsid w:val="00856ad1"/>
    <w:rPr/>
  </w:style>
  <w:style w:type="character" w:styleId="WW8Num10zfalse" w:customStyle="1">
    <w:name w:val="WW8Num10zfalse"/>
    <w:qFormat/>
    <w:rsid w:val="00856ad1"/>
    <w:rPr/>
  </w:style>
  <w:style w:type="character" w:styleId="WW8Num11z0" w:customStyle="1">
    <w:name w:val="WW8Num11z0"/>
    <w:qFormat/>
    <w:rsid w:val="00856ad1"/>
    <w:rPr>
      <w:rFonts w:ascii="Courier New" w:hAnsi="Courier New" w:cs="Courier New"/>
    </w:rPr>
  </w:style>
  <w:style w:type="character" w:styleId="WW8Num12z0" w:customStyle="1">
    <w:name w:val="WW8Num12z0"/>
    <w:qFormat/>
    <w:rsid w:val="00856ad1"/>
    <w:rPr>
      <w:i/>
      <w:sz w:val="28"/>
      <w:szCs w:val="28"/>
    </w:rPr>
  </w:style>
  <w:style w:type="character" w:styleId="WW8Num13zfalse" w:customStyle="1">
    <w:name w:val="WW8Num13zfalse"/>
    <w:qFormat/>
    <w:rsid w:val="00856ad1"/>
    <w:rPr/>
  </w:style>
  <w:style w:type="character" w:styleId="WW8Num14zfalse" w:customStyle="1">
    <w:name w:val="WW8Num14zfalse"/>
    <w:qFormat/>
    <w:rsid w:val="00856ad1"/>
    <w:rPr/>
  </w:style>
  <w:style w:type="character" w:styleId="WW8Num15z0" w:customStyle="1">
    <w:name w:val="WW8Num15z0"/>
    <w:qFormat/>
    <w:rsid w:val="00856ad1"/>
    <w:rPr>
      <w:rFonts w:cs="Times New Roman"/>
      <w:b/>
    </w:rPr>
  </w:style>
  <w:style w:type="character" w:styleId="WW8Num15z2" w:customStyle="1">
    <w:name w:val="WW8Num15z2"/>
    <w:qFormat/>
    <w:rsid w:val="00856ad1"/>
    <w:rPr>
      <w:rFonts w:cs="Times New Roman"/>
    </w:rPr>
  </w:style>
  <w:style w:type="character" w:styleId="WW8Num16z0" w:customStyle="1">
    <w:name w:val="WW8Num16z0"/>
    <w:qFormat/>
    <w:rsid w:val="00856ad1"/>
    <w:rPr>
      <w:rFonts w:ascii="Courier New" w:hAnsi="Courier New" w:cs="Courier New"/>
      <w:sz w:val="28"/>
      <w:szCs w:val="28"/>
    </w:rPr>
  </w:style>
  <w:style w:type="character" w:styleId="WW8Num18z0" w:customStyle="1">
    <w:name w:val="WW8Num18z0"/>
    <w:qFormat/>
    <w:rsid w:val="00856ad1"/>
    <w:rPr>
      <w:rFonts w:eastAsia="Times New Roman" w:cs="Times New Roman"/>
      <w:b w:val="false"/>
      <w:bCs w:val="false"/>
      <w:i/>
      <w:iCs/>
      <w:color w:val="000000"/>
      <w:sz w:val="24"/>
      <w:szCs w:val="24"/>
      <w:lang w:val="ru-RU" w:eastAsia="zh-CN" w:bidi="ar-SA"/>
    </w:rPr>
  </w:style>
  <w:style w:type="character" w:styleId="WW8Num19z0" w:customStyle="1">
    <w:name w:val="WW8Num19z0"/>
    <w:qFormat/>
    <w:rsid w:val="00856ad1"/>
    <w:rPr>
      <w:bCs/>
      <w:iCs/>
      <w:color w:val="000000"/>
    </w:rPr>
  </w:style>
  <w:style w:type="character" w:styleId="WW8Num20z0" w:customStyle="1">
    <w:name w:val="WW8Num20z0"/>
    <w:qFormat/>
    <w:rsid w:val="00856ad1"/>
    <w:rPr>
      <w:rFonts w:cs="Times New Roman"/>
      <w:b/>
    </w:rPr>
  </w:style>
  <w:style w:type="character" w:styleId="WW8Num20z2" w:customStyle="1">
    <w:name w:val="WW8Num20z2"/>
    <w:qFormat/>
    <w:rsid w:val="00856ad1"/>
    <w:rPr>
      <w:rFonts w:cs="Times New Roman"/>
    </w:rPr>
  </w:style>
  <w:style w:type="character" w:styleId="WW8Num20z3" w:customStyle="1">
    <w:name w:val="WW8Num20z3"/>
    <w:qFormat/>
    <w:rsid w:val="00856ad1"/>
    <w:rPr>
      <w:rFonts w:ascii="Symbol" w:hAnsi="Symbol" w:cs="Symbol"/>
    </w:rPr>
  </w:style>
  <w:style w:type="character" w:styleId="WW8Num20z4" w:customStyle="1">
    <w:name w:val="WW8Num20z4"/>
    <w:qFormat/>
    <w:rsid w:val="00856ad1"/>
    <w:rPr>
      <w:rFonts w:ascii="Courier New" w:hAnsi="Courier New" w:cs="Courier New"/>
    </w:rPr>
  </w:style>
  <w:style w:type="character" w:styleId="WW8Num21ztrue" w:customStyle="1">
    <w:name w:val="WW8Num21ztrue"/>
    <w:qFormat/>
    <w:rsid w:val="00856ad1"/>
    <w:rPr/>
  </w:style>
  <w:style w:type="character" w:styleId="WW8Num22z0" w:customStyle="1">
    <w:name w:val="WW8Num22z0"/>
    <w:qFormat/>
    <w:rsid w:val="00856ad1"/>
    <w:rPr>
      <w:sz w:val="24"/>
      <w:szCs w:val="24"/>
    </w:rPr>
  </w:style>
  <w:style w:type="character" w:styleId="WW8Num22ztrue" w:customStyle="1">
    <w:name w:val="WW8Num22ztrue"/>
    <w:qFormat/>
    <w:rsid w:val="00856ad1"/>
    <w:rPr/>
  </w:style>
  <w:style w:type="character" w:styleId="WW8Num23z0" w:customStyle="1">
    <w:name w:val="WW8Num23z0"/>
    <w:qFormat/>
    <w:rsid w:val="00856ad1"/>
    <w:rPr>
      <w:sz w:val="28"/>
      <w:szCs w:val="28"/>
    </w:rPr>
  </w:style>
  <w:style w:type="character" w:styleId="WW8Num23ztrue" w:customStyle="1">
    <w:name w:val="WW8Num23ztrue"/>
    <w:qFormat/>
    <w:rsid w:val="00856ad1"/>
    <w:rPr/>
  </w:style>
  <w:style w:type="character" w:styleId="WW8Num24zfalse" w:customStyle="1">
    <w:name w:val="WW8Num24zfalse"/>
    <w:qFormat/>
    <w:rsid w:val="00856ad1"/>
    <w:rPr/>
  </w:style>
  <w:style w:type="character" w:styleId="WW8Num24ztrue" w:customStyle="1">
    <w:name w:val="WW8Num24ztrue"/>
    <w:qFormat/>
    <w:rsid w:val="00856ad1"/>
    <w:rPr/>
  </w:style>
  <w:style w:type="character" w:styleId="WW8Num25ztrue" w:customStyle="1">
    <w:name w:val="WW8Num25ztrue"/>
    <w:qFormat/>
    <w:rsid w:val="00856ad1"/>
    <w:rPr/>
  </w:style>
  <w:style w:type="character" w:styleId="WW8Num26ztrue" w:customStyle="1">
    <w:name w:val="WW8Num26ztrue"/>
    <w:qFormat/>
    <w:rsid w:val="00856ad1"/>
    <w:rPr/>
  </w:style>
  <w:style w:type="character" w:styleId="WW8Num27zfalse" w:customStyle="1">
    <w:name w:val="WW8Num27zfalse"/>
    <w:qFormat/>
    <w:rsid w:val="00856ad1"/>
    <w:rPr/>
  </w:style>
  <w:style w:type="character" w:styleId="WW8Num27ztrue" w:customStyle="1">
    <w:name w:val="WW8Num27ztrue"/>
    <w:qFormat/>
    <w:rsid w:val="00856ad1"/>
    <w:rPr/>
  </w:style>
  <w:style w:type="character" w:styleId="WW8Num28zfalse" w:customStyle="1">
    <w:name w:val="WW8Num28zfalse"/>
    <w:qFormat/>
    <w:rsid w:val="00856ad1"/>
    <w:rPr/>
  </w:style>
  <w:style w:type="character" w:styleId="WW8Num28ztrue" w:customStyle="1">
    <w:name w:val="WW8Num28ztrue"/>
    <w:qFormat/>
    <w:rsid w:val="00856ad1"/>
    <w:rPr/>
  </w:style>
  <w:style w:type="character" w:styleId="WW8Num29zfalse" w:customStyle="1">
    <w:name w:val="WW8Num29zfalse"/>
    <w:qFormat/>
    <w:rsid w:val="00856ad1"/>
    <w:rPr/>
  </w:style>
  <w:style w:type="character" w:styleId="WW8Num29ztrue" w:customStyle="1">
    <w:name w:val="WW8Num29ztrue"/>
    <w:qFormat/>
    <w:rsid w:val="00856ad1"/>
    <w:rPr/>
  </w:style>
  <w:style w:type="character" w:styleId="WW8Num30z0" w:customStyle="1">
    <w:name w:val="WW8Num30z0"/>
    <w:qFormat/>
    <w:rsid w:val="00856ad1"/>
    <w:rPr>
      <w:sz w:val="24"/>
      <w:szCs w:val="24"/>
    </w:rPr>
  </w:style>
  <w:style w:type="character" w:styleId="WW8Num30ztrue" w:customStyle="1">
    <w:name w:val="WW8Num30ztrue"/>
    <w:qFormat/>
    <w:rsid w:val="00856ad1"/>
    <w:rPr/>
  </w:style>
  <w:style w:type="character" w:styleId="WW8Num31zfalse" w:customStyle="1">
    <w:name w:val="WW8Num31zfalse"/>
    <w:qFormat/>
    <w:rsid w:val="00856ad1"/>
    <w:rPr/>
  </w:style>
  <w:style w:type="character" w:styleId="WW8Num31ztrue" w:customStyle="1">
    <w:name w:val="WW8Num31ztrue"/>
    <w:qFormat/>
    <w:rsid w:val="00856ad1"/>
    <w:rPr/>
  </w:style>
  <w:style w:type="character" w:styleId="WW8Num32ztrue" w:customStyle="1">
    <w:name w:val="WW8Num32ztrue"/>
    <w:qFormat/>
    <w:rsid w:val="00856ad1"/>
    <w:rPr/>
  </w:style>
  <w:style w:type="character" w:styleId="WW8Num33zfalse" w:customStyle="1">
    <w:name w:val="WW8Num33zfalse"/>
    <w:qFormat/>
    <w:rsid w:val="00856ad1"/>
    <w:rPr/>
  </w:style>
  <w:style w:type="character" w:styleId="WW8Num33z1" w:customStyle="1">
    <w:name w:val="WW8Num33z1"/>
    <w:qFormat/>
    <w:rsid w:val="00856ad1"/>
    <w:rPr>
      <w:rFonts w:ascii="Courier New" w:hAnsi="Courier New" w:cs="Courier New"/>
    </w:rPr>
  </w:style>
  <w:style w:type="character" w:styleId="WW8Num33ztrue" w:customStyle="1">
    <w:name w:val="WW8Num33ztrue"/>
    <w:qFormat/>
    <w:rsid w:val="00856ad1"/>
    <w:rPr/>
  </w:style>
  <w:style w:type="character" w:styleId="WW8Num34z0" w:customStyle="1">
    <w:name w:val="WW8Num34z0"/>
    <w:qFormat/>
    <w:rsid w:val="00856ad1"/>
    <w:rPr>
      <w:b w:val="false"/>
      <w:bCs w:val="false"/>
    </w:rPr>
  </w:style>
  <w:style w:type="character" w:styleId="WW8Num34z1" w:customStyle="1">
    <w:name w:val="WW8Num34z1"/>
    <w:qFormat/>
    <w:rsid w:val="00856ad1"/>
    <w:rPr>
      <w:rFonts w:ascii="Courier New" w:hAnsi="Courier New" w:cs="Courier New"/>
    </w:rPr>
  </w:style>
  <w:style w:type="character" w:styleId="WW8Num34ztrue" w:customStyle="1">
    <w:name w:val="WW8Num34ztrue"/>
    <w:qFormat/>
    <w:rsid w:val="00856ad1"/>
    <w:rPr/>
  </w:style>
  <w:style w:type="character" w:styleId="WW8Num35zfalse" w:customStyle="1">
    <w:name w:val="WW8Num35zfalse"/>
    <w:qFormat/>
    <w:rsid w:val="00856ad1"/>
    <w:rPr/>
  </w:style>
  <w:style w:type="character" w:styleId="WW8Num35ztrue" w:customStyle="1">
    <w:name w:val="WW8Num35ztrue"/>
    <w:qFormat/>
    <w:rsid w:val="00856ad1"/>
    <w:rPr/>
  </w:style>
  <w:style w:type="character" w:styleId="WW8Num36zfalse" w:customStyle="1">
    <w:name w:val="WW8Num36zfalse"/>
    <w:qFormat/>
    <w:rsid w:val="00856ad1"/>
    <w:rPr/>
  </w:style>
  <w:style w:type="character" w:styleId="WW8Num36ztrue" w:customStyle="1">
    <w:name w:val="WW8Num36ztrue"/>
    <w:qFormat/>
    <w:rsid w:val="00856ad1"/>
    <w:rPr/>
  </w:style>
  <w:style w:type="character" w:styleId="WW8Num37z0" w:customStyle="1">
    <w:name w:val="WW8Num37z0"/>
    <w:qFormat/>
    <w:rsid w:val="00856ad1"/>
    <w:rPr>
      <w:bCs/>
      <w:iCs/>
      <w:color w:val="000000"/>
    </w:rPr>
  </w:style>
  <w:style w:type="character" w:styleId="WW8Num37ztrue" w:customStyle="1">
    <w:name w:val="WW8Num37ztrue"/>
    <w:qFormat/>
    <w:rsid w:val="00856ad1"/>
    <w:rPr/>
  </w:style>
  <w:style w:type="character" w:styleId="WW8Num38z0" w:customStyle="1">
    <w:name w:val="WW8Num38z0"/>
    <w:qFormat/>
    <w:rsid w:val="00856ad1"/>
    <w:rPr>
      <w:sz w:val="28"/>
      <w:szCs w:val="28"/>
    </w:rPr>
  </w:style>
  <w:style w:type="character" w:styleId="WW8Num38ztrue" w:customStyle="1">
    <w:name w:val="WW8Num38ztrue"/>
    <w:qFormat/>
    <w:rsid w:val="00856ad1"/>
    <w:rPr/>
  </w:style>
  <w:style w:type="character" w:styleId="WW8Num39ztrue" w:customStyle="1">
    <w:name w:val="WW8Num39ztrue"/>
    <w:qFormat/>
    <w:rsid w:val="00856ad1"/>
    <w:rPr/>
  </w:style>
  <w:style w:type="character" w:styleId="WW8Num40z0" w:customStyle="1">
    <w:name w:val="WW8Num40z0"/>
    <w:qFormat/>
    <w:rsid w:val="00856ad1"/>
    <w:rPr>
      <w:bCs/>
      <w:i/>
      <w:iCs/>
      <w:sz w:val="28"/>
      <w:szCs w:val="28"/>
    </w:rPr>
  </w:style>
  <w:style w:type="character" w:styleId="WW8Num40ztrue" w:customStyle="1">
    <w:name w:val="WW8Num40ztrue"/>
    <w:qFormat/>
    <w:rsid w:val="00856ad1"/>
    <w:rPr/>
  </w:style>
  <w:style w:type="character" w:styleId="WW8Num41z0" w:customStyle="1">
    <w:name w:val="WW8Num41z0"/>
    <w:qFormat/>
    <w:rsid w:val="00856ad1"/>
    <w:rPr>
      <w:b w:val="false"/>
      <w:bCs w:val="false"/>
    </w:rPr>
  </w:style>
  <w:style w:type="character" w:styleId="WW8Num41ztrue" w:customStyle="1">
    <w:name w:val="WW8Num41ztrue"/>
    <w:qFormat/>
    <w:rsid w:val="00856ad1"/>
    <w:rPr/>
  </w:style>
  <w:style w:type="character" w:styleId="WW8Num42ztrue" w:customStyle="1">
    <w:name w:val="WW8Num42ztrue"/>
    <w:qFormat/>
    <w:rsid w:val="00856ad1"/>
    <w:rPr/>
  </w:style>
  <w:style w:type="character" w:styleId="WW8Num43zfalse" w:customStyle="1">
    <w:name w:val="WW8Num43zfalse"/>
    <w:qFormat/>
    <w:rsid w:val="00856ad1"/>
    <w:rPr/>
  </w:style>
  <w:style w:type="character" w:styleId="WW8Num43ztrue" w:customStyle="1">
    <w:name w:val="WW8Num43ztrue"/>
    <w:qFormat/>
    <w:rsid w:val="00856ad1"/>
    <w:rPr/>
  </w:style>
  <w:style w:type="character" w:styleId="WW8Num44z0" w:customStyle="1">
    <w:name w:val="WW8Num44z0"/>
    <w:qFormat/>
    <w:rsid w:val="00856ad1"/>
    <w:rPr>
      <w:bCs/>
      <w:iCs/>
      <w:color w:val="000000"/>
    </w:rPr>
  </w:style>
  <w:style w:type="character" w:styleId="WW8Num44ztrue" w:customStyle="1">
    <w:name w:val="WW8Num44ztrue"/>
    <w:qFormat/>
    <w:rsid w:val="00856ad1"/>
    <w:rPr/>
  </w:style>
  <w:style w:type="character" w:styleId="WW8Num45z0" w:customStyle="1">
    <w:name w:val="WW8Num45z0"/>
    <w:qFormat/>
    <w:rsid w:val="00856ad1"/>
    <w:rPr>
      <w:sz w:val="28"/>
      <w:szCs w:val="28"/>
    </w:rPr>
  </w:style>
  <w:style w:type="character" w:styleId="WW8Num45ztrue" w:customStyle="1">
    <w:name w:val="WW8Num45ztrue"/>
    <w:qFormat/>
    <w:rsid w:val="00856ad1"/>
    <w:rPr/>
  </w:style>
  <w:style w:type="character" w:styleId="WW8Num46z0" w:customStyle="1">
    <w:name w:val="WW8Num46z0"/>
    <w:qFormat/>
    <w:rsid w:val="00856ad1"/>
    <w:rPr>
      <w:sz w:val="28"/>
      <w:szCs w:val="28"/>
    </w:rPr>
  </w:style>
  <w:style w:type="character" w:styleId="WW8Num46ztrue" w:customStyle="1">
    <w:name w:val="WW8Num46ztrue"/>
    <w:qFormat/>
    <w:rsid w:val="00856ad1"/>
    <w:rPr/>
  </w:style>
  <w:style w:type="character" w:styleId="WW8Num47z0" w:customStyle="1">
    <w:name w:val="WW8Num47z0"/>
    <w:qFormat/>
    <w:rsid w:val="00856ad1"/>
    <w:rPr>
      <w:i w:val="false"/>
      <w:iCs w:val="false"/>
      <w:sz w:val="24"/>
      <w:szCs w:val="24"/>
    </w:rPr>
  </w:style>
  <w:style w:type="character" w:styleId="WW8Num47ztrue" w:customStyle="1">
    <w:name w:val="WW8Num47ztrue"/>
    <w:qFormat/>
    <w:rsid w:val="00856ad1"/>
    <w:rPr/>
  </w:style>
  <w:style w:type="character" w:styleId="WW8Num48z0" w:customStyle="1">
    <w:name w:val="WW8Num48z0"/>
    <w:qFormat/>
    <w:rsid w:val="00856ad1"/>
    <w:rPr>
      <w:spacing w:val="-2"/>
    </w:rPr>
  </w:style>
  <w:style w:type="character" w:styleId="WW8Num48ztrue" w:customStyle="1">
    <w:name w:val="WW8Num48ztrue"/>
    <w:qFormat/>
    <w:rsid w:val="00856ad1"/>
    <w:rPr/>
  </w:style>
  <w:style w:type="character" w:styleId="WW8Num48z3" w:customStyle="1">
    <w:name w:val="WW8Num48z3"/>
    <w:qFormat/>
    <w:rsid w:val="00856ad1"/>
    <w:rPr>
      <w:rFonts w:ascii="Courier New" w:hAnsi="Courier New" w:cs="Courier New"/>
    </w:rPr>
  </w:style>
  <w:style w:type="character" w:styleId="WW8Num49z0" w:customStyle="1">
    <w:name w:val="WW8Num49z0"/>
    <w:qFormat/>
    <w:rsid w:val="00856ad1"/>
    <w:rPr>
      <w:i w:val="false"/>
      <w:iCs w:val="false"/>
      <w:sz w:val="24"/>
      <w:szCs w:val="24"/>
    </w:rPr>
  </w:style>
  <w:style w:type="character" w:styleId="WW8Num49ztrue" w:customStyle="1">
    <w:name w:val="WW8Num49ztrue"/>
    <w:qFormat/>
    <w:rsid w:val="00856ad1"/>
    <w:rPr/>
  </w:style>
  <w:style w:type="character" w:styleId="WW8Num50zfalse" w:customStyle="1">
    <w:name w:val="WW8Num50zfalse"/>
    <w:qFormat/>
    <w:rsid w:val="00856ad1"/>
    <w:rPr/>
  </w:style>
  <w:style w:type="character" w:styleId="WW8Num50ztrue" w:customStyle="1">
    <w:name w:val="WW8Num50ztrue"/>
    <w:qFormat/>
    <w:rsid w:val="00856ad1"/>
    <w:rPr/>
  </w:style>
  <w:style w:type="character" w:styleId="WW8Num51z0" w:customStyle="1">
    <w:name w:val="WW8Num51z0"/>
    <w:qFormat/>
    <w:rsid w:val="00856ad1"/>
    <w:rPr>
      <w:sz w:val="24"/>
      <w:szCs w:val="24"/>
    </w:rPr>
  </w:style>
  <w:style w:type="character" w:styleId="WW8Num51ztrue" w:customStyle="1">
    <w:name w:val="WW8Num51ztrue"/>
    <w:qFormat/>
    <w:rsid w:val="00856ad1"/>
    <w:rPr/>
  </w:style>
  <w:style w:type="character" w:styleId="WW8Num52zfalse" w:customStyle="1">
    <w:name w:val="WW8Num52zfalse"/>
    <w:qFormat/>
    <w:rsid w:val="00856ad1"/>
    <w:rPr/>
  </w:style>
  <w:style w:type="character" w:styleId="WW8Num52ztrue" w:customStyle="1">
    <w:name w:val="WW8Num52ztrue"/>
    <w:qFormat/>
    <w:rsid w:val="00856ad1"/>
    <w:rPr/>
  </w:style>
  <w:style w:type="character" w:styleId="WW-WW8Num3ztrue" w:customStyle="1">
    <w:name w:val="WW-WW8Num3ztrue"/>
    <w:qFormat/>
    <w:rsid w:val="00856ad1"/>
    <w:rPr/>
  </w:style>
  <w:style w:type="character" w:styleId="WW-WW8Num3ztrue1" w:customStyle="1">
    <w:name w:val="WW-WW8Num3ztrue1"/>
    <w:qFormat/>
    <w:rsid w:val="00856ad1"/>
    <w:rPr/>
  </w:style>
  <w:style w:type="character" w:styleId="WW-WW8Num3ztrue12" w:customStyle="1">
    <w:name w:val="WW-WW8Num3ztrue12"/>
    <w:qFormat/>
    <w:rsid w:val="00856ad1"/>
    <w:rPr/>
  </w:style>
  <w:style w:type="character" w:styleId="WW-WW8Num3ztrue123" w:customStyle="1">
    <w:name w:val="WW-WW8Num3ztrue123"/>
    <w:qFormat/>
    <w:rsid w:val="00856ad1"/>
    <w:rPr/>
  </w:style>
  <w:style w:type="character" w:styleId="WW-WW8Num3ztrue1234" w:customStyle="1">
    <w:name w:val="WW-WW8Num3ztrue1234"/>
    <w:qFormat/>
    <w:rsid w:val="00856ad1"/>
    <w:rPr/>
  </w:style>
  <w:style w:type="character" w:styleId="WW-WW8Num3ztrue12345" w:customStyle="1">
    <w:name w:val="WW-WW8Num3ztrue12345"/>
    <w:qFormat/>
    <w:rsid w:val="00856ad1"/>
    <w:rPr/>
  </w:style>
  <w:style w:type="character" w:styleId="WW-WW8Num7ztrue" w:customStyle="1">
    <w:name w:val="WW-WW8Num7ztrue"/>
    <w:qFormat/>
    <w:rsid w:val="00856ad1"/>
    <w:rPr/>
  </w:style>
  <w:style w:type="character" w:styleId="WW-WW8Num7ztrue1" w:customStyle="1">
    <w:name w:val="WW-WW8Num7ztrue1"/>
    <w:qFormat/>
    <w:rsid w:val="00856ad1"/>
    <w:rPr/>
  </w:style>
  <w:style w:type="character" w:styleId="WW-WW8Num7ztrue12" w:customStyle="1">
    <w:name w:val="WW-WW8Num7ztrue12"/>
    <w:qFormat/>
    <w:rsid w:val="00856ad1"/>
    <w:rPr/>
  </w:style>
  <w:style w:type="character" w:styleId="WW-WW8Num7ztrue123" w:customStyle="1">
    <w:name w:val="WW-WW8Num7ztrue123"/>
    <w:qFormat/>
    <w:rsid w:val="00856ad1"/>
    <w:rPr/>
  </w:style>
  <w:style w:type="character" w:styleId="WW-WW8Num7ztrue1234" w:customStyle="1">
    <w:name w:val="WW-WW8Num7ztrue1234"/>
    <w:qFormat/>
    <w:rsid w:val="00856ad1"/>
    <w:rPr/>
  </w:style>
  <w:style w:type="character" w:styleId="WW-WW8Num7ztrue12345" w:customStyle="1">
    <w:name w:val="WW-WW8Num7ztrue12345"/>
    <w:qFormat/>
    <w:rsid w:val="00856ad1"/>
    <w:rPr/>
  </w:style>
  <w:style w:type="character" w:styleId="WW-WW8Num9ztrue" w:customStyle="1">
    <w:name w:val="WW-WW8Num9ztrue"/>
    <w:qFormat/>
    <w:rsid w:val="00856ad1"/>
    <w:rPr/>
  </w:style>
  <w:style w:type="character" w:styleId="WW-WW8Num9ztrue1" w:customStyle="1">
    <w:name w:val="WW-WW8Num9ztrue1"/>
    <w:qFormat/>
    <w:rsid w:val="00856ad1"/>
    <w:rPr/>
  </w:style>
  <w:style w:type="character" w:styleId="WW-WW8Num9ztrue12" w:customStyle="1">
    <w:name w:val="WW-WW8Num9ztrue12"/>
    <w:qFormat/>
    <w:rsid w:val="00856ad1"/>
    <w:rPr/>
  </w:style>
  <w:style w:type="character" w:styleId="WW-WW8Num9ztrue123" w:customStyle="1">
    <w:name w:val="WW-WW8Num9ztrue123"/>
    <w:qFormat/>
    <w:rsid w:val="00856ad1"/>
    <w:rPr/>
  </w:style>
  <w:style w:type="character" w:styleId="WW-WW8Num9ztrue1234" w:customStyle="1">
    <w:name w:val="WW-WW8Num9ztrue1234"/>
    <w:qFormat/>
    <w:rsid w:val="00856ad1"/>
    <w:rPr/>
  </w:style>
  <w:style w:type="character" w:styleId="WW-WW8Num9ztrue12345" w:customStyle="1">
    <w:name w:val="WW-WW8Num9ztrue12345"/>
    <w:qFormat/>
    <w:rsid w:val="00856ad1"/>
    <w:rPr/>
  </w:style>
  <w:style w:type="character" w:styleId="WW-WW8Num9ztrue123456" w:customStyle="1">
    <w:name w:val="WW-WW8Num9ztrue123456"/>
    <w:qFormat/>
    <w:rsid w:val="00856ad1"/>
    <w:rPr/>
  </w:style>
  <w:style w:type="character" w:styleId="WW-WW8Num21ztrue1" w:customStyle="1">
    <w:name w:val="WW-WW8Num21ztrue1"/>
    <w:qFormat/>
    <w:rsid w:val="00856ad1"/>
    <w:rPr/>
  </w:style>
  <w:style w:type="character" w:styleId="WW-WW8Num21ztrue12" w:customStyle="1">
    <w:name w:val="WW-WW8Num21ztrue12"/>
    <w:qFormat/>
    <w:rsid w:val="00856ad1"/>
    <w:rPr/>
  </w:style>
  <w:style w:type="character" w:styleId="WW-WW8Num21ztrue123" w:customStyle="1">
    <w:name w:val="WW-WW8Num21ztrue123"/>
    <w:qFormat/>
    <w:rsid w:val="00856ad1"/>
    <w:rPr/>
  </w:style>
  <w:style w:type="character" w:styleId="WW-WW8Num21ztrue1234" w:customStyle="1">
    <w:name w:val="WW-WW8Num21ztrue1234"/>
    <w:qFormat/>
    <w:rsid w:val="00856ad1"/>
    <w:rPr/>
  </w:style>
  <w:style w:type="character" w:styleId="WW-WW8Num21ztrue12345" w:customStyle="1">
    <w:name w:val="WW-WW8Num21ztrue12345"/>
    <w:qFormat/>
    <w:rsid w:val="00856ad1"/>
    <w:rPr/>
  </w:style>
  <w:style w:type="character" w:styleId="WW-WW8Num21ztrue123456" w:customStyle="1">
    <w:name w:val="WW-WW8Num21ztrue123456"/>
    <w:qFormat/>
    <w:rsid w:val="00856ad1"/>
    <w:rPr/>
  </w:style>
  <w:style w:type="character" w:styleId="WW-WW8Num22ztrue" w:customStyle="1">
    <w:name w:val="WW-WW8Num22ztrue"/>
    <w:qFormat/>
    <w:rsid w:val="00856ad1"/>
    <w:rPr/>
  </w:style>
  <w:style w:type="character" w:styleId="WW-WW8Num22ztrue1" w:customStyle="1">
    <w:name w:val="WW-WW8Num22ztrue1"/>
    <w:qFormat/>
    <w:rsid w:val="00856ad1"/>
    <w:rPr/>
  </w:style>
  <w:style w:type="character" w:styleId="WW-WW8Num22ztrue12" w:customStyle="1">
    <w:name w:val="WW-WW8Num22ztrue12"/>
    <w:qFormat/>
    <w:rsid w:val="00856ad1"/>
    <w:rPr/>
  </w:style>
  <w:style w:type="character" w:styleId="WW-WW8Num22ztrue123" w:customStyle="1">
    <w:name w:val="WW-WW8Num22ztrue123"/>
    <w:qFormat/>
    <w:rsid w:val="00856ad1"/>
    <w:rPr/>
  </w:style>
  <w:style w:type="character" w:styleId="WW-WW8Num22ztrue1234" w:customStyle="1">
    <w:name w:val="WW-WW8Num22ztrue1234"/>
    <w:qFormat/>
    <w:rsid w:val="00856ad1"/>
    <w:rPr/>
  </w:style>
  <w:style w:type="character" w:styleId="WW-WW8Num22ztrue12345" w:customStyle="1">
    <w:name w:val="WW-WW8Num22ztrue12345"/>
    <w:qFormat/>
    <w:rsid w:val="00856ad1"/>
    <w:rPr/>
  </w:style>
  <w:style w:type="character" w:styleId="WW-WW8Num22ztrue123456" w:customStyle="1">
    <w:name w:val="WW-WW8Num22ztrue123456"/>
    <w:qFormat/>
    <w:rsid w:val="00856ad1"/>
    <w:rPr/>
  </w:style>
  <w:style w:type="character" w:styleId="WW-WW8Num23ztrue" w:customStyle="1">
    <w:name w:val="WW-WW8Num23ztrue"/>
    <w:qFormat/>
    <w:rsid w:val="00856ad1"/>
    <w:rPr/>
  </w:style>
  <w:style w:type="character" w:styleId="WW-WW8Num23ztrue1" w:customStyle="1">
    <w:name w:val="WW-WW8Num23ztrue1"/>
    <w:qFormat/>
    <w:rsid w:val="00856ad1"/>
    <w:rPr/>
  </w:style>
  <w:style w:type="character" w:styleId="WW-WW8Num23ztrue12" w:customStyle="1">
    <w:name w:val="WW-WW8Num23ztrue12"/>
    <w:qFormat/>
    <w:rsid w:val="00856ad1"/>
    <w:rPr/>
  </w:style>
  <w:style w:type="character" w:styleId="WW-WW8Num23ztrue123" w:customStyle="1">
    <w:name w:val="WW-WW8Num23ztrue123"/>
    <w:qFormat/>
    <w:rsid w:val="00856ad1"/>
    <w:rPr/>
  </w:style>
  <w:style w:type="character" w:styleId="WW-WW8Num23ztrue1234" w:customStyle="1">
    <w:name w:val="WW-WW8Num23ztrue1234"/>
    <w:qFormat/>
    <w:rsid w:val="00856ad1"/>
    <w:rPr/>
  </w:style>
  <w:style w:type="character" w:styleId="WW-WW8Num23ztrue12345" w:customStyle="1">
    <w:name w:val="WW-WW8Num23ztrue12345"/>
    <w:qFormat/>
    <w:rsid w:val="00856ad1"/>
    <w:rPr/>
  </w:style>
  <w:style w:type="character" w:styleId="WW-WW8Num23ztrue123456" w:customStyle="1">
    <w:name w:val="WW-WW8Num23ztrue123456"/>
    <w:qFormat/>
    <w:rsid w:val="00856ad1"/>
    <w:rPr/>
  </w:style>
  <w:style w:type="character" w:styleId="WW-WW8Num24ztrue" w:customStyle="1">
    <w:name w:val="WW-WW8Num24ztrue"/>
    <w:qFormat/>
    <w:rsid w:val="00856ad1"/>
    <w:rPr/>
  </w:style>
  <w:style w:type="character" w:styleId="WW-WW8Num24ztrue1" w:customStyle="1">
    <w:name w:val="WW-WW8Num24ztrue1"/>
    <w:qFormat/>
    <w:rsid w:val="00856ad1"/>
    <w:rPr/>
  </w:style>
  <w:style w:type="character" w:styleId="WW-WW8Num24ztrue12" w:customStyle="1">
    <w:name w:val="WW-WW8Num24ztrue12"/>
    <w:qFormat/>
    <w:rsid w:val="00856ad1"/>
    <w:rPr/>
  </w:style>
  <w:style w:type="character" w:styleId="WW-WW8Num24ztrue123" w:customStyle="1">
    <w:name w:val="WW-WW8Num24ztrue123"/>
    <w:qFormat/>
    <w:rsid w:val="00856ad1"/>
    <w:rPr/>
  </w:style>
  <w:style w:type="character" w:styleId="WW-WW8Num24ztrue1234" w:customStyle="1">
    <w:name w:val="WW-WW8Num24ztrue1234"/>
    <w:qFormat/>
    <w:rsid w:val="00856ad1"/>
    <w:rPr/>
  </w:style>
  <w:style w:type="character" w:styleId="WW-WW8Num24ztrue12345" w:customStyle="1">
    <w:name w:val="WW-WW8Num24ztrue12345"/>
    <w:qFormat/>
    <w:rsid w:val="00856ad1"/>
    <w:rPr/>
  </w:style>
  <w:style w:type="character" w:styleId="WW-WW8Num24ztrue123456" w:customStyle="1">
    <w:name w:val="WW-WW8Num24ztrue123456"/>
    <w:qFormat/>
    <w:rsid w:val="00856ad1"/>
    <w:rPr/>
  </w:style>
  <w:style w:type="character" w:styleId="WW-WW8Num25ztrue" w:customStyle="1">
    <w:name w:val="WW-WW8Num25ztrue"/>
    <w:qFormat/>
    <w:rsid w:val="00856ad1"/>
    <w:rPr/>
  </w:style>
  <w:style w:type="character" w:styleId="WW-WW8Num25ztrue1" w:customStyle="1">
    <w:name w:val="WW-WW8Num25ztrue1"/>
    <w:qFormat/>
    <w:rsid w:val="00856ad1"/>
    <w:rPr/>
  </w:style>
  <w:style w:type="character" w:styleId="WW-WW8Num25ztrue12" w:customStyle="1">
    <w:name w:val="WW-WW8Num25ztrue12"/>
    <w:qFormat/>
    <w:rsid w:val="00856ad1"/>
    <w:rPr/>
  </w:style>
  <w:style w:type="character" w:styleId="WW-WW8Num25ztrue123" w:customStyle="1">
    <w:name w:val="WW-WW8Num25ztrue123"/>
    <w:qFormat/>
    <w:rsid w:val="00856ad1"/>
    <w:rPr/>
  </w:style>
  <w:style w:type="character" w:styleId="WW-WW8Num25ztrue1234" w:customStyle="1">
    <w:name w:val="WW-WW8Num25ztrue1234"/>
    <w:qFormat/>
    <w:rsid w:val="00856ad1"/>
    <w:rPr/>
  </w:style>
  <w:style w:type="character" w:styleId="WW-WW8Num25ztrue12345" w:customStyle="1">
    <w:name w:val="WW-WW8Num25ztrue12345"/>
    <w:qFormat/>
    <w:rsid w:val="00856ad1"/>
    <w:rPr/>
  </w:style>
  <w:style w:type="character" w:styleId="WW-WW8Num25ztrue123456" w:customStyle="1">
    <w:name w:val="WW-WW8Num25ztrue123456"/>
    <w:qFormat/>
    <w:rsid w:val="00856ad1"/>
    <w:rPr/>
  </w:style>
  <w:style w:type="character" w:styleId="WW-WW8Num26ztrue" w:customStyle="1">
    <w:name w:val="WW-WW8Num26ztrue"/>
    <w:qFormat/>
    <w:rsid w:val="00856ad1"/>
    <w:rPr/>
  </w:style>
  <w:style w:type="character" w:styleId="WW-WW8Num26ztrue1" w:customStyle="1">
    <w:name w:val="WW-WW8Num26ztrue1"/>
    <w:qFormat/>
    <w:rsid w:val="00856ad1"/>
    <w:rPr/>
  </w:style>
  <w:style w:type="character" w:styleId="WW-WW8Num26ztrue12" w:customStyle="1">
    <w:name w:val="WW-WW8Num26ztrue12"/>
    <w:qFormat/>
    <w:rsid w:val="00856ad1"/>
    <w:rPr/>
  </w:style>
  <w:style w:type="character" w:styleId="WW-WW8Num26ztrue123" w:customStyle="1">
    <w:name w:val="WW-WW8Num26ztrue123"/>
    <w:qFormat/>
    <w:rsid w:val="00856ad1"/>
    <w:rPr/>
  </w:style>
  <w:style w:type="character" w:styleId="WW-WW8Num26ztrue1234" w:customStyle="1">
    <w:name w:val="WW-WW8Num26ztrue1234"/>
    <w:qFormat/>
    <w:rsid w:val="00856ad1"/>
    <w:rPr/>
  </w:style>
  <w:style w:type="character" w:styleId="WW-WW8Num26ztrue12345" w:customStyle="1">
    <w:name w:val="WW-WW8Num26ztrue12345"/>
    <w:qFormat/>
    <w:rsid w:val="00856ad1"/>
    <w:rPr/>
  </w:style>
  <w:style w:type="character" w:styleId="WW-WW8Num26ztrue123456" w:customStyle="1">
    <w:name w:val="WW-WW8Num26ztrue123456"/>
    <w:qFormat/>
    <w:rsid w:val="00856ad1"/>
    <w:rPr/>
  </w:style>
  <w:style w:type="character" w:styleId="WW-WW8Num27ztrue" w:customStyle="1">
    <w:name w:val="WW-WW8Num27ztrue"/>
    <w:qFormat/>
    <w:rsid w:val="00856ad1"/>
    <w:rPr/>
  </w:style>
  <w:style w:type="character" w:styleId="WW-WW8Num27ztrue1" w:customStyle="1">
    <w:name w:val="WW-WW8Num27ztrue1"/>
    <w:qFormat/>
    <w:rsid w:val="00856ad1"/>
    <w:rPr/>
  </w:style>
  <w:style w:type="character" w:styleId="WW-WW8Num27ztrue12" w:customStyle="1">
    <w:name w:val="WW-WW8Num27ztrue12"/>
    <w:qFormat/>
    <w:rsid w:val="00856ad1"/>
    <w:rPr/>
  </w:style>
  <w:style w:type="character" w:styleId="WW-WW8Num27ztrue123" w:customStyle="1">
    <w:name w:val="WW-WW8Num27ztrue123"/>
    <w:qFormat/>
    <w:rsid w:val="00856ad1"/>
    <w:rPr/>
  </w:style>
  <w:style w:type="character" w:styleId="WW-WW8Num27ztrue1234" w:customStyle="1">
    <w:name w:val="WW-WW8Num27ztrue1234"/>
    <w:qFormat/>
    <w:rsid w:val="00856ad1"/>
    <w:rPr/>
  </w:style>
  <w:style w:type="character" w:styleId="WW-WW8Num27ztrue12345" w:customStyle="1">
    <w:name w:val="WW-WW8Num27ztrue12345"/>
    <w:qFormat/>
    <w:rsid w:val="00856ad1"/>
    <w:rPr/>
  </w:style>
  <w:style w:type="character" w:styleId="WW-WW8Num27ztrue123456" w:customStyle="1">
    <w:name w:val="WW-WW8Num27ztrue123456"/>
    <w:qFormat/>
    <w:rsid w:val="00856ad1"/>
    <w:rPr/>
  </w:style>
  <w:style w:type="character" w:styleId="WW-WW8Num28ztrue" w:customStyle="1">
    <w:name w:val="WW-WW8Num28ztrue"/>
    <w:qFormat/>
    <w:rsid w:val="00856ad1"/>
    <w:rPr/>
  </w:style>
  <w:style w:type="character" w:styleId="WW-WW8Num28ztrue1" w:customStyle="1">
    <w:name w:val="WW-WW8Num28ztrue1"/>
    <w:qFormat/>
    <w:rsid w:val="00856ad1"/>
    <w:rPr/>
  </w:style>
  <w:style w:type="character" w:styleId="WW-WW8Num28ztrue12" w:customStyle="1">
    <w:name w:val="WW-WW8Num28ztrue12"/>
    <w:qFormat/>
    <w:rsid w:val="00856ad1"/>
    <w:rPr/>
  </w:style>
  <w:style w:type="character" w:styleId="WW-WW8Num28ztrue123" w:customStyle="1">
    <w:name w:val="WW-WW8Num28ztrue123"/>
    <w:qFormat/>
    <w:rsid w:val="00856ad1"/>
    <w:rPr/>
  </w:style>
  <w:style w:type="character" w:styleId="WW-WW8Num28ztrue1234" w:customStyle="1">
    <w:name w:val="WW-WW8Num28ztrue1234"/>
    <w:qFormat/>
    <w:rsid w:val="00856ad1"/>
    <w:rPr/>
  </w:style>
  <w:style w:type="character" w:styleId="WW-WW8Num28ztrue12345" w:customStyle="1">
    <w:name w:val="WW-WW8Num28ztrue12345"/>
    <w:qFormat/>
    <w:rsid w:val="00856ad1"/>
    <w:rPr/>
  </w:style>
  <w:style w:type="character" w:styleId="WW-WW8Num28ztrue123456" w:customStyle="1">
    <w:name w:val="WW-WW8Num28ztrue123456"/>
    <w:qFormat/>
    <w:rsid w:val="00856ad1"/>
    <w:rPr/>
  </w:style>
  <w:style w:type="character" w:styleId="WW-WW8Num29ztrue" w:customStyle="1">
    <w:name w:val="WW-WW8Num29ztrue"/>
    <w:qFormat/>
    <w:rsid w:val="00856ad1"/>
    <w:rPr/>
  </w:style>
  <w:style w:type="character" w:styleId="WW-WW8Num29ztrue1" w:customStyle="1">
    <w:name w:val="WW-WW8Num29ztrue1"/>
    <w:qFormat/>
    <w:rsid w:val="00856ad1"/>
    <w:rPr/>
  </w:style>
  <w:style w:type="character" w:styleId="WW-WW8Num29ztrue12" w:customStyle="1">
    <w:name w:val="WW-WW8Num29ztrue12"/>
    <w:qFormat/>
    <w:rsid w:val="00856ad1"/>
    <w:rPr/>
  </w:style>
  <w:style w:type="character" w:styleId="WW-WW8Num29ztrue123" w:customStyle="1">
    <w:name w:val="WW-WW8Num29ztrue123"/>
    <w:qFormat/>
    <w:rsid w:val="00856ad1"/>
    <w:rPr/>
  </w:style>
  <w:style w:type="character" w:styleId="WW-WW8Num29ztrue1234" w:customStyle="1">
    <w:name w:val="WW-WW8Num29ztrue1234"/>
    <w:qFormat/>
    <w:rsid w:val="00856ad1"/>
    <w:rPr/>
  </w:style>
  <w:style w:type="character" w:styleId="WW-WW8Num29ztrue12345" w:customStyle="1">
    <w:name w:val="WW-WW8Num29ztrue12345"/>
    <w:qFormat/>
    <w:rsid w:val="00856ad1"/>
    <w:rPr/>
  </w:style>
  <w:style w:type="character" w:styleId="WW-WW8Num29ztrue123456" w:customStyle="1">
    <w:name w:val="WW-WW8Num29ztrue123456"/>
    <w:qFormat/>
    <w:rsid w:val="00856ad1"/>
    <w:rPr/>
  </w:style>
  <w:style w:type="character" w:styleId="WW-WW8Num30ztrue" w:customStyle="1">
    <w:name w:val="WW-WW8Num30ztrue"/>
    <w:qFormat/>
    <w:rsid w:val="00856ad1"/>
    <w:rPr/>
  </w:style>
  <w:style w:type="character" w:styleId="WW-WW8Num30ztrue1" w:customStyle="1">
    <w:name w:val="WW-WW8Num30ztrue1"/>
    <w:qFormat/>
    <w:rsid w:val="00856ad1"/>
    <w:rPr/>
  </w:style>
  <w:style w:type="character" w:styleId="WW-WW8Num30ztrue12" w:customStyle="1">
    <w:name w:val="WW-WW8Num30ztrue12"/>
    <w:qFormat/>
    <w:rsid w:val="00856ad1"/>
    <w:rPr/>
  </w:style>
  <w:style w:type="character" w:styleId="WW-WW8Num30ztrue123" w:customStyle="1">
    <w:name w:val="WW-WW8Num30ztrue123"/>
    <w:qFormat/>
    <w:rsid w:val="00856ad1"/>
    <w:rPr/>
  </w:style>
  <w:style w:type="character" w:styleId="WW-WW8Num30ztrue1234" w:customStyle="1">
    <w:name w:val="WW-WW8Num30ztrue1234"/>
    <w:qFormat/>
    <w:rsid w:val="00856ad1"/>
    <w:rPr/>
  </w:style>
  <w:style w:type="character" w:styleId="WW-WW8Num30ztrue12345" w:customStyle="1">
    <w:name w:val="WW-WW8Num30ztrue12345"/>
    <w:qFormat/>
    <w:rsid w:val="00856ad1"/>
    <w:rPr/>
  </w:style>
  <w:style w:type="character" w:styleId="WW-WW8Num30ztrue123456" w:customStyle="1">
    <w:name w:val="WW-WW8Num30ztrue123456"/>
    <w:qFormat/>
    <w:rsid w:val="00856ad1"/>
    <w:rPr/>
  </w:style>
  <w:style w:type="character" w:styleId="WW-WW8Num31ztrue" w:customStyle="1">
    <w:name w:val="WW-WW8Num31ztrue"/>
    <w:qFormat/>
    <w:rsid w:val="00856ad1"/>
    <w:rPr/>
  </w:style>
  <w:style w:type="character" w:styleId="WW-WW8Num31ztrue1" w:customStyle="1">
    <w:name w:val="WW-WW8Num31ztrue1"/>
    <w:qFormat/>
    <w:rsid w:val="00856ad1"/>
    <w:rPr/>
  </w:style>
  <w:style w:type="character" w:styleId="WW-WW8Num31ztrue12" w:customStyle="1">
    <w:name w:val="WW-WW8Num31ztrue12"/>
    <w:qFormat/>
    <w:rsid w:val="00856ad1"/>
    <w:rPr/>
  </w:style>
  <w:style w:type="character" w:styleId="WW-WW8Num31ztrue123" w:customStyle="1">
    <w:name w:val="WW-WW8Num31ztrue123"/>
    <w:qFormat/>
    <w:rsid w:val="00856ad1"/>
    <w:rPr/>
  </w:style>
  <w:style w:type="character" w:styleId="WW-WW8Num31ztrue1234" w:customStyle="1">
    <w:name w:val="WW-WW8Num31ztrue1234"/>
    <w:qFormat/>
    <w:rsid w:val="00856ad1"/>
    <w:rPr/>
  </w:style>
  <w:style w:type="character" w:styleId="WW-WW8Num31ztrue12345" w:customStyle="1">
    <w:name w:val="WW-WW8Num31ztrue12345"/>
    <w:qFormat/>
    <w:rsid w:val="00856ad1"/>
    <w:rPr/>
  </w:style>
  <w:style w:type="character" w:styleId="WW-WW8Num31ztrue123456" w:customStyle="1">
    <w:name w:val="WW-WW8Num31ztrue123456"/>
    <w:qFormat/>
    <w:rsid w:val="00856ad1"/>
    <w:rPr/>
  </w:style>
  <w:style w:type="character" w:styleId="WW-WW8Num32ztrue" w:customStyle="1">
    <w:name w:val="WW-WW8Num32ztrue"/>
    <w:qFormat/>
    <w:rsid w:val="00856ad1"/>
    <w:rPr/>
  </w:style>
  <w:style w:type="character" w:styleId="WW-WW8Num32ztrue1" w:customStyle="1">
    <w:name w:val="WW-WW8Num32ztrue1"/>
    <w:qFormat/>
    <w:rsid w:val="00856ad1"/>
    <w:rPr/>
  </w:style>
  <w:style w:type="character" w:styleId="WW-WW8Num32ztrue12" w:customStyle="1">
    <w:name w:val="WW-WW8Num32ztrue12"/>
    <w:qFormat/>
    <w:rsid w:val="00856ad1"/>
    <w:rPr/>
  </w:style>
  <w:style w:type="character" w:styleId="WW-WW8Num32ztrue123" w:customStyle="1">
    <w:name w:val="WW-WW8Num32ztrue123"/>
    <w:qFormat/>
    <w:rsid w:val="00856ad1"/>
    <w:rPr/>
  </w:style>
  <w:style w:type="character" w:styleId="WW-WW8Num32ztrue1234" w:customStyle="1">
    <w:name w:val="WW-WW8Num32ztrue1234"/>
    <w:qFormat/>
    <w:rsid w:val="00856ad1"/>
    <w:rPr/>
  </w:style>
  <w:style w:type="character" w:styleId="WW-WW8Num32ztrue12345" w:customStyle="1">
    <w:name w:val="WW-WW8Num32ztrue12345"/>
    <w:qFormat/>
    <w:rsid w:val="00856ad1"/>
    <w:rPr/>
  </w:style>
  <w:style w:type="character" w:styleId="WW-WW8Num32ztrue123456" w:customStyle="1">
    <w:name w:val="WW-WW8Num32ztrue123456"/>
    <w:qFormat/>
    <w:rsid w:val="00856ad1"/>
    <w:rPr/>
  </w:style>
  <w:style w:type="character" w:styleId="WW-WW8Num33ztrue" w:customStyle="1">
    <w:name w:val="WW-WW8Num33ztrue"/>
    <w:qFormat/>
    <w:rsid w:val="00856ad1"/>
    <w:rPr/>
  </w:style>
  <w:style w:type="character" w:styleId="WW-WW8Num33ztrue1" w:customStyle="1">
    <w:name w:val="WW-WW8Num33ztrue1"/>
    <w:qFormat/>
    <w:rsid w:val="00856ad1"/>
    <w:rPr/>
  </w:style>
  <w:style w:type="character" w:styleId="WW-WW8Num33ztrue12" w:customStyle="1">
    <w:name w:val="WW-WW8Num33ztrue12"/>
    <w:qFormat/>
    <w:rsid w:val="00856ad1"/>
    <w:rPr/>
  </w:style>
  <w:style w:type="character" w:styleId="WW-WW8Num33ztrue123" w:customStyle="1">
    <w:name w:val="WW-WW8Num33ztrue123"/>
    <w:qFormat/>
    <w:rsid w:val="00856ad1"/>
    <w:rPr/>
  </w:style>
  <w:style w:type="character" w:styleId="WW-WW8Num33ztrue1234" w:customStyle="1">
    <w:name w:val="WW-WW8Num33ztrue1234"/>
    <w:qFormat/>
    <w:rsid w:val="00856ad1"/>
    <w:rPr/>
  </w:style>
  <w:style w:type="character" w:styleId="WW-WW8Num33ztrue12345" w:customStyle="1">
    <w:name w:val="WW-WW8Num33ztrue12345"/>
    <w:qFormat/>
    <w:rsid w:val="00856ad1"/>
    <w:rPr/>
  </w:style>
  <w:style w:type="character" w:styleId="WW-WW8Num34ztrue" w:customStyle="1">
    <w:name w:val="WW-WW8Num34ztrue"/>
    <w:qFormat/>
    <w:rsid w:val="00856ad1"/>
    <w:rPr/>
  </w:style>
  <w:style w:type="character" w:styleId="WW-WW8Num34ztrue1" w:customStyle="1">
    <w:name w:val="WW-WW8Num34ztrue1"/>
    <w:qFormat/>
    <w:rsid w:val="00856ad1"/>
    <w:rPr/>
  </w:style>
  <w:style w:type="character" w:styleId="WW-WW8Num34ztrue12" w:customStyle="1">
    <w:name w:val="WW-WW8Num34ztrue12"/>
    <w:qFormat/>
    <w:rsid w:val="00856ad1"/>
    <w:rPr/>
  </w:style>
  <w:style w:type="character" w:styleId="WW-WW8Num34ztrue123" w:customStyle="1">
    <w:name w:val="WW-WW8Num34ztrue123"/>
    <w:qFormat/>
    <w:rsid w:val="00856ad1"/>
    <w:rPr/>
  </w:style>
  <w:style w:type="character" w:styleId="WW-WW8Num34ztrue1234" w:customStyle="1">
    <w:name w:val="WW-WW8Num34ztrue1234"/>
    <w:qFormat/>
    <w:rsid w:val="00856ad1"/>
    <w:rPr/>
  </w:style>
  <w:style w:type="character" w:styleId="WW-WW8Num34ztrue12345" w:customStyle="1">
    <w:name w:val="WW-WW8Num34ztrue12345"/>
    <w:qFormat/>
    <w:rsid w:val="00856ad1"/>
    <w:rPr/>
  </w:style>
  <w:style w:type="character" w:styleId="WW-WW8Num35ztrue" w:customStyle="1">
    <w:name w:val="WW-WW8Num35ztrue"/>
    <w:qFormat/>
    <w:rsid w:val="00856ad1"/>
    <w:rPr/>
  </w:style>
  <w:style w:type="character" w:styleId="WW-WW8Num35ztrue1" w:customStyle="1">
    <w:name w:val="WW-WW8Num35ztrue1"/>
    <w:qFormat/>
    <w:rsid w:val="00856ad1"/>
    <w:rPr/>
  </w:style>
  <w:style w:type="character" w:styleId="WW-WW8Num35ztrue12" w:customStyle="1">
    <w:name w:val="WW-WW8Num35ztrue12"/>
    <w:qFormat/>
    <w:rsid w:val="00856ad1"/>
    <w:rPr/>
  </w:style>
  <w:style w:type="character" w:styleId="WW-WW8Num35ztrue123" w:customStyle="1">
    <w:name w:val="WW-WW8Num35ztrue123"/>
    <w:qFormat/>
    <w:rsid w:val="00856ad1"/>
    <w:rPr/>
  </w:style>
  <w:style w:type="character" w:styleId="WW-WW8Num35ztrue1234" w:customStyle="1">
    <w:name w:val="WW-WW8Num35ztrue1234"/>
    <w:qFormat/>
    <w:rsid w:val="00856ad1"/>
    <w:rPr/>
  </w:style>
  <w:style w:type="character" w:styleId="WW-WW8Num35ztrue12345" w:customStyle="1">
    <w:name w:val="WW-WW8Num35ztrue12345"/>
    <w:qFormat/>
    <w:rsid w:val="00856ad1"/>
    <w:rPr/>
  </w:style>
  <w:style w:type="character" w:styleId="WW-WW8Num35ztrue123456" w:customStyle="1">
    <w:name w:val="WW-WW8Num35ztrue123456"/>
    <w:qFormat/>
    <w:rsid w:val="00856ad1"/>
    <w:rPr/>
  </w:style>
  <w:style w:type="character" w:styleId="WW-WW8Num36ztrue" w:customStyle="1">
    <w:name w:val="WW-WW8Num36ztrue"/>
    <w:qFormat/>
    <w:rsid w:val="00856ad1"/>
    <w:rPr/>
  </w:style>
  <w:style w:type="character" w:styleId="WW-WW8Num36ztrue1" w:customStyle="1">
    <w:name w:val="WW-WW8Num36ztrue1"/>
    <w:qFormat/>
    <w:rsid w:val="00856ad1"/>
    <w:rPr/>
  </w:style>
  <w:style w:type="character" w:styleId="WW-WW8Num36ztrue12" w:customStyle="1">
    <w:name w:val="WW-WW8Num36ztrue12"/>
    <w:qFormat/>
    <w:rsid w:val="00856ad1"/>
    <w:rPr/>
  </w:style>
  <w:style w:type="character" w:styleId="WW-WW8Num36ztrue123" w:customStyle="1">
    <w:name w:val="WW-WW8Num36ztrue123"/>
    <w:qFormat/>
    <w:rsid w:val="00856ad1"/>
    <w:rPr/>
  </w:style>
  <w:style w:type="character" w:styleId="WW-WW8Num36ztrue1234" w:customStyle="1">
    <w:name w:val="WW-WW8Num36ztrue1234"/>
    <w:qFormat/>
    <w:rsid w:val="00856ad1"/>
    <w:rPr/>
  </w:style>
  <w:style w:type="character" w:styleId="WW-WW8Num36ztrue12345" w:customStyle="1">
    <w:name w:val="WW-WW8Num36ztrue12345"/>
    <w:qFormat/>
    <w:rsid w:val="00856ad1"/>
    <w:rPr/>
  </w:style>
  <w:style w:type="character" w:styleId="WW-WW8Num36ztrue123456" w:customStyle="1">
    <w:name w:val="WW-WW8Num36ztrue123456"/>
    <w:qFormat/>
    <w:rsid w:val="00856ad1"/>
    <w:rPr/>
  </w:style>
  <w:style w:type="character" w:styleId="WW-WW8Num37ztrue" w:customStyle="1">
    <w:name w:val="WW-WW8Num37ztrue"/>
    <w:qFormat/>
    <w:rsid w:val="00856ad1"/>
    <w:rPr/>
  </w:style>
  <w:style w:type="character" w:styleId="WW-WW8Num37ztrue1" w:customStyle="1">
    <w:name w:val="WW-WW8Num37ztrue1"/>
    <w:qFormat/>
    <w:rsid w:val="00856ad1"/>
    <w:rPr/>
  </w:style>
  <w:style w:type="character" w:styleId="WW-WW8Num37ztrue12" w:customStyle="1">
    <w:name w:val="WW-WW8Num37ztrue12"/>
    <w:qFormat/>
    <w:rsid w:val="00856ad1"/>
    <w:rPr/>
  </w:style>
  <w:style w:type="character" w:styleId="WW-WW8Num37ztrue123" w:customStyle="1">
    <w:name w:val="WW-WW8Num37ztrue123"/>
    <w:qFormat/>
    <w:rsid w:val="00856ad1"/>
    <w:rPr/>
  </w:style>
  <w:style w:type="character" w:styleId="WW-WW8Num37ztrue1234" w:customStyle="1">
    <w:name w:val="WW-WW8Num37ztrue1234"/>
    <w:qFormat/>
    <w:rsid w:val="00856ad1"/>
    <w:rPr/>
  </w:style>
  <w:style w:type="character" w:styleId="WW-WW8Num37ztrue12345" w:customStyle="1">
    <w:name w:val="WW-WW8Num37ztrue12345"/>
    <w:qFormat/>
    <w:rsid w:val="00856ad1"/>
    <w:rPr/>
  </w:style>
  <w:style w:type="character" w:styleId="WW-WW8Num37ztrue123456" w:customStyle="1">
    <w:name w:val="WW-WW8Num37ztrue123456"/>
    <w:qFormat/>
    <w:rsid w:val="00856ad1"/>
    <w:rPr/>
  </w:style>
  <w:style w:type="character" w:styleId="WW-WW8Num38ztrue" w:customStyle="1">
    <w:name w:val="WW-WW8Num38ztrue"/>
    <w:qFormat/>
    <w:rsid w:val="00856ad1"/>
    <w:rPr/>
  </w:style>
  <w:style w:type="character" w:styleId="WW-WW8Num38ztrue1" w:customStyle="1">
    <w:name w:val="WW-WW8Num38ztrue1"/>
    <w:qFormat/>
    <w:rsid w:val="00856ad1"/>
    <w:rPr/>
  </w:style>
  <w:style w:type="character" w:styleId="WW-WW8Num38ztrue12" w:customStyle="1">
    <w:name w:val="WW-WW8Num38ztrue12"/>
    <w:qFormat/>
    <w:rsid w:val="00856ad1"/>
    <w:rPr/>
  </w:style>
  <w:style w:type="character" w:styleId="WW-WW8Num38ztrue123" w:customStyle="1">
    <w:name w:val="WW-WW8Num38ztrue123"/>
    <w:qFormat/>
    <w:rsid w:val="00856ad1"/>
    <w:rPr/>
  </w:style>
  <w:style w:type="character" w:styleId="WW-WW8Num38ztrue1234" w:customStyle="1">
    <w:name w:val="WW-WW8Num38ztrue1234"/>
    <w:qFormat/>
    <w:rsid w:val="00856ad1"/>
    <w:rPr/>
  </w:style>
  <w:style w:type="character" w:styleId="WW-WW8Num38ztrue12345" w:customStyle="1">
    <w:name w:val="WW-WW8Num38ztrue12345"/>
    <w:qFormat/>
    <w:rsid w:val="00856ad1"/>
    <w:rPr/>
  </w:style>
  <w:style w:type="character" w:styleId="WW-WW8Num38ztrue123456" w:customStyle="1">
    <w:name w:val="WW-WW8Num38ztrue123456"/>
    <w:qFormat/>
    <w:rsid w:val="00856ad1"/>
    <w:rPr/>
  </w:style>
  <w:style w:type="character" w:styleId="WW-WW8Num39ztrue" w:customStyle="1">
    <w:name w:val="WW-WW8Num39ztrue"/>
    <w:qFormat/>
    <w:rsid w:val="00856ad1"/>
    <w:rPr/>
  </w:style>
  <w:style w:type="character" w:styleId="WW-WW8Num39ztrue1" w:customStyle="1">
    <w:name w:val="WW-WW8Num39ztrue1"/>
    <w:qFormat/>
    <w:rsid w:val="00856ad1"/>
    <w:rPr/>
  </w:style>
  <w:style w:type="character" w:styleId="WW-WW8Num39ztrue12" w:customStyle="1">
    <w:name w:val="WW-WW8Num39ztrue12"/>
    <w:qFormat/>
    <w:rsid w:val="00856ad1"/>
    <w:rPr/>
  </w:style>
  <w:style w:type="character" w:styleId="WW-WW8Num39ztrue123" w:customStyle="1">
    <w:name w:val="WW-WW8Num39ztrue123"/>
    <w:qFormat/>
    <w:rsid w:val="00856ad1"/>
    <w:rPr/>
  </w:style>
  <w:style w:type="character" w:styleId="WW-WW8Num39ztrue1234" w:customStyle="1">
    <w:name w:val="WW-WW8Num39ztrue1234"/>
    <w:qFormat/>
    <w:rsid w:val="00856ad1"/>
    <w:rPr/>
  </w:style>
  <w:style w:type="character" w:styleId="WW-WW8Num39ztrue12345" w:customStyle="1">
    <w:name w:val="WW-WW8Num39ztrue12345"/>
    <w:qFormat/>
    <w:rsid w:val="00856ad1"/>
    <w:rPr/>
  </w:style>
  <w:style w:type="character" w:styleId="WW-WW8Num39ztrue123456" w:customStyle="1">
    <w:name w:val="WW-WW8Num39ztrue123456"/>
    <w:qFormat/>
    <w:rsid w:val="00856ad1"/>
    <w:rPr/>
  </w:style>
  <w:style w:type="character" w:styleId="WW-WW8Num40ztrue" w:customStyle="1">
    <w:name w:val="WW-WW8Num40ztrue"/>
    <w:qFormat/>
    <w:rsid w:val="00856ad1"/>
    <w:rPr/>
  </w:style>
  <w:style w:type="character" w:styleId="WW-WW8Num40ztrue1" w:customStyle="1">
    <w:name w:val="WW-WW8Num40ztrue1"/>
    <w:qFormat/>
    <w:rsid w:val="00856ad1"/>
    <w:rPr/>
  </w:style>
  <w:style w:type="character" w:styleId="WW-WW8Num40ztrue12" w:customStyle="1">
    <w:name w:val="WW-WW8Num40ztrue12"/>
    <w:qFormat/>
    <w:rsid w:val="00856ad1"/>
    <w:rPr/>
  </w:style>
  <w:style w:type="character" w:styleId="WW-WW8Num40ztrue123" w:customStyle="1">
    <w:name w:val="WW-WW8Num40ztrue123"/>
    <w:qFormat/>
    <w:rsid w:val="00856ad1"/>
    <w:rPr/>
  </w:style>
  <w:style w:type="character" w:styleId="WW-WW8Num40ztrue1234" w:customStyle="1">
    <w:name w:val="WW-WW8Num40ztrue1234"/>
    <w:qFormat/>
    <w:rsid w:val="00856ad1"/>
    <w:rPr/>
  </w:style>
  <w:style w:type="character" w:styleId="WW-WW8Num40ztrue12345" w:customStyle="1">
    <w:name w:val="WW-WW8Num40ztrue12345"/>
    <w:qFormat/>
    <w:rsid w:val="00856ad1"/>
    <w:rPr/>
  </w:style>
  <w:style w:type="character" w:styleId="WW-WW8Num40ztrue123456" w:customStyle="1">
    <w:name w:val="WW-WW8Num40ztrue123456"/>
    <w:qFormat/>
    <w:rsid w:val="00856ad1"/>
    <w:rPr/>
  </w:style>
  <w:style w:type="character" w:styleId="WW-WW8Num41ztrue" w:customStyle="1">
    <w:name w:val="WW-WW8Num41ztrue"/>
    <w:qFormat/>
    <w:rsid w:val="00856ad1"/>
    <w:rPr/>
  </w:style>
  <w:style w:type="character" w:styleId="WW-WW8Num41ztrue1" w:customStyle="1">
    <w:name w:val="WW-WW8Num41ztrue1"/>
    <w:qFormat/>
    <w:rsid w:val="00856ad1"/>
    <w:rPr/>
  </w:style>
  <w:style w:type="character" w:styleId="WW-WW8Num41ztrue12" w:customStyle="1">
    <w:name w:val="WW-WW8Num41ztrue12"/>
    <w:qFormat/>
    <w:rsid w:val="00856ad1"/>
    <w:rPr/>
  </w:style>
  <w:style w:type="character" w:styleId="WW-WW8Num41ztrue123" w:customStyle="1">
    <w:name w:val="WW-WW8Num41ztrue123"/>
    <w:qFormat/>
    <w:rsid w:val="00856ad1"/>
    <w:rPr/>
  </w:style>
  <w:style w:type="character" w:styleId="WW-WW8Num41ztrue1234" w:customStyle="1">
    <w:name w:val="WW-WW8Num41ztrue1234"/>
    <w:qFormat/>
    <w:rsid w:val="00856ad1"/>
    <w:rPr/>
  </w:style>
  <w:style w:type="character" w:styleId="WW-WW8Num41ztrue12345" w:customStyle="1">
    <w:name w:val="WW-WW8Num41ztrue12345"/>
    <w:qFormat/>
    <w:rsid w:val="00856ad1"/>
    <w:rPr/>
  </w:style>
  <w:style w:type="character" w:styleId="WW-WW8Num41ztrue123456" w:customStyle="1">
    <w:name w:val="WW-WW8Num41ztrue123456"/>
    <w:qFormat/>
    <w:rsid w:val="00856ad1"/>
    <w:rPr/>
  </w:style>
  <w:style w:type="character" w:styleId="WW-WW8Num42ztrue" w:customStyle="1">
    <w:name w:val="WW-WW8Num42ztrue"/>
    <w:qFormat/>
    <w:rsid w:val="00856ad1"/>
    <w:rPr/>
  </w:style>
  <w:style w:type="character" w:styleId="WW-WW8Num42ztrue1" w:customStyle="1">
    <w:name w:val="WW-WW8Num42ztrue1"/>
    <w:qFormat/>
    <w:rsid w:val="00856ad1"/>
    <w:rPr/>
  </w:style>
  <w:style w:type="character" w:styleId="WW-WW8Num42ztrue12" w:customStyle="1">
    <w:name w:val="WW-WW8Num42ztrue12"/>
    <w:qFormat/>
    <w:rsid w:val="00856ad1"/>
    <w:rPr/>
  </w:style>
  <w:style w:type="character" w:styleId="WW-WW8Num42ztrue123" w:customStyle="1">
    <w:name w:val="WW-WW8Num42ztrue123"/>
    <w:qFormat/>
    <w:rsid w:val="00856ad1"/>
    <w:rPr/>
  </w:style>
  <w:style w:type="character" w:styleId="WW-WW8Num42ztrue1234" w:customStyle="1">
    <w:name w:val="WW-WW8Num42ztrue1234"/>
    <w:qFormat/>
    <w:rsid w:val="00856ad1"/>
    <w:rPr/>
  </w:style>
  <w:style w:type="character" w:styleId="WW-WW8Num42ztrue12345" w:customStyle="1">
    <w:name w:val="WW-WW8Num42ztrue12345"/>
    <w:qFormat/>
    <w:rsid w:val="00856ad1"/>
    <w:rPr/>
  </w:style>
  <w:style w:type="character" w:styleId="WW-WW8Num42ztrue123456" w:customStyle="1">
    <w:name w:val="WW-WW8Num42ztrue123456"/>
    <w:qFormat/>
    <w:rsid w:val="00856ad1"/>
    <w:rPr/>
  </w:style>
  <w:style w:type="character" w:styleId="WW-WW8Num43ztrue" w:customStyle="1">
    <w:name w:val="WW-WW8Num43ztrue"/>
    <w:qFormat/>
    <w:rsid w:val="00856ad1"/>
    <w:rPr/>
  </w:style>
  <w:style w:type="character" w:styleId="WW-WW8Num43ztrue1" w:customStyle="1">
    <w:name w:val="WW-WW8Num43ztrue1"/>
    <w:qFormat/>
    <w:rsid w:val="00856ad1"/>
    <w:rPr/>
  </w:style>
  <w:style w:type="character" w:styleId="WW-WW8Num43ztrue12" w:customStyle="1">
    <w:name w:val="WW-WW8Num43ztrue12"/>
    <w:qFormat/>
    <w:rsid w:val="00856ad1"/>
    <w:rPr/>
  </w:style>
  <w:style w:type="character" w:styleId="WW-WW8Num43ztrue123" w:customStyle="1">
    <w:name w:val="WW-WW8Num43ztrue123"/>
    <w:qFormat/>
    <w:rsid w:val="00856ad1"/>
    <w:rPr/>
  </w:style>
  <w:style w:type="character" w:styleId="WW-WW8Num43ztrue1234" w:customStyle="1">
    <w:name w:val="WW-WW8Num43ztrue1234"/>
    <w:qFormat/>
    <w:rsid w:val="00856ad1"/>
    <w:rPr/>
  </w:style>
  <w:style w:type="character" w:styleId="WW-WW8Num43ztrue12345" w:customStyle="1">
    <w:name w:val="WW-WW8Num43ztrue12345"/>
    <w:qFormat/>
    <w:rsid w:val="00856ad1"/>
    <w:rPr/>
  </w:style>
  <w:style w:type="character" w:styleId="WW-WW8Num43ztrue123456" w:customStyle="1">
    <w:name w:val="WW-WW8Num43ztrue123456"/>
    <w:qFormat/>
    <w:rsid w:val="00856ad1"/>
    <w:rPr/>
  </w:style>
  <w:style w:type="character" w:styleId="WW-WW8Num44ztrue" w:customStyle="1">
    <w:name w:val="WW-WW8Num44ztrue"/>
    <w:qFormat/>
    <w:rsid w:val="00856ad1"/>
    <w:rPr/>
  </w:style>
  <w:style w:type="character" w:styleId="WW-WW8Num44ztrue1" w:customStyle="1">
    <w:name w:val="WW-WW8Num44ztrue1"/>
    <w:qFormat/>
    <w:rsid w:val="00856ad1"/>
    <w:rPr/>
  </w:style>
  <w:style w:type="character" w:styleId="WW-WW8Num44ztrue12" w:customStyle="1">
    <w:name w:val="WW-WW8Num44ztrue12"/>
    <w:qFormat/>
    <w:rsid w:val="00856ad1"/>
    <w:rPr/>
  </w:style>
  <w:style w:type="character" w:styleId="WW-WW8Num44ztrue123" w:customStyle="1">
    <w:name w:val="WW-WW8Num44ztrue123"/>
    <w:qFormat/>
    <w:rsid w:val="00856ad1"/>
    <w:rPr/>
  </w:style>
  <w:style w:type="character" w:styleId="WW-WW8Num44ztrue1234" w:customStyle="1">
    <w:name w:val="WW-WW8Num44ztrue1234"/>
    <w:qFormat/>
    <w:rsid w:val="00856ad1"/>
    <w:rPr/>
  </w:style>
  <w:style w:type="character" w:styleId="WW-WW8Num44ztrue12345" w:customStyle="1">
    <w:name w:val="WW-WW8Num44ztrue12345"/>
    <w:qFormat/>
    <w:rsid w:val="00856ad1"/>
    <w:rPr/>
  </w:style>
  <w:style w:type="character" w:styleId="WW-WW8Num44ztrue123456" w:customStyle="1">
    <w:name w:val="WW-WW8Num44ztrue123456"/>
    <w:qFormat/>
    <w:rsid w:val="00856ad1"/>
    <w:rPr/>
  </w:style>
  <w:style w:type="character" w:styleId="WW-WW8Num45ztrue" w:customStyle="1">
    <w:name w:val="WW-WW8Num45ztrue"/>
    <w:qFormat/>
    <w:rsid w:val="00856ad1"/>
    <w:rPr/>
  </w:style>
  <w:style w:type="character" w:styleId="WW-WW8Num45ztrue1" w:customStyle="1">
    <w:name w:val="WW-WW8Num45ztrue1"/>
    <w:qFormat/>
    <w:rsid w:val="00856ad1"/>
    <w:rPr/>
  </w:style>
  <w:style w:type="character" w:styleId="WW-WW8Num45ztrue12" w:customStyle="1">
    <w:name w:val="WW-WW8Num45ztrue12"/>
    <w:qFormat/>
    <w:rsid w:val="00856ad1"/>
    <w:rPr/>
  </w:style>
  <w:style w:type="character" w:styleId="WW-WW8Num45ztrue123" w:customStyle="1">
    <w:name w:val="WW-WW8Num45ztrue123"/>
    <w:qFormat/>
    <w:rsid w:val="00856ad1"/>
    <w:rPr/>
  </w:style>
  <w:style w:type="character" w:styleId="WW-WW8Num45ztrue1234" w:customStyle="1">
    <w:name w:val="WW-WW8Num45ztrue1234"/>
    <w:qFormat/>
    <w:rsid w:val="00856ad1"/>
    <w:rPr/>
  </w:style>
  <w:style w:type="character" w:styleId="WW-WW8Num45ztrue12345" w:customStyle="1">
    <w:name w:val="WW-WW8Num45ztrue12345"/>
    <w:qFormat/>
    <w:rsid w:val="00856ad1"/>
    <w:rPr/>
  </w:style>
  <w:style w:type="character" w:styleId="WW-WW8Num45ztrue123456" w:customStyle="1">
    <w:name w:val="WW-WW8Num45ztrue123456"/>
    <w:qFormat/>
    <w:rsid w:val="00856ad1"/>
    <w:rPr/>
  </w:style>
  <w:style w:type="character" w:styleId="WW-WW8Num46ztrue" w:customStyle="1">
    <w:name w:val="WW-WW8Num46ztrue"/>
    <w:qFormat/>
    <w:rsid w:val="00856ad1"/>
    <w:rPr/>
  </w:style>
  <w:style w:type="character" w:styleId="WW-WW8Num46ztrue1" w:customStyle="1">
    <w:name w:val="WW-WW8Num46ztrue1"/>
    <w:qFormat/>
    <w:rsid w:val="00856ad1"/>
    <w:rPr/>
  </w:style>
  <w:style w:type="character" w:styleId="WW-WW8Num46ztrue12" w:customStyle="1">
    <w:name w:val="WW-WW8Num46ztrue12"/>
    <w:qFormat/>
    <w:rsid w:val="00856ad1"/>
    <w:rPr/>
  </w:style>
  <w:style w:type="character" w:styleId="WW-WW8Num46ztrue123" w:customStyle="1">
    <w:name w:val="WW-WW8Num46ztrue123"/>
    <w:qFormat/>
    <w:rsid w:val="00856ad1"/>
    <w:rPr/>
  </w:style>
  <w:style w:type="character" w:styleId="WW-WW8Num46ztrue1234" w:customStyle="1">
    <w:name w:val="WW-WW8Num46ztrue1234"/>
    <w:qFormat/>
    <w:rsid w:val="00856ad1"/>
    <w:rPr/>
  </w:style>
  <w:style w:type="character" w:styleId="WW-WW8Num46ztrue12345" w:customStyle="1">
    <w:name w:val="WW-WW8Num46ztrue12345"/>
    <w:qFormat/>
    <w:rsid w:val="00856ad1"/>
    <w:rPr/>
  </w:style>
  <w:style w:type="character" w:styleId="WW-WW8Num46ztrue123456" w:customStyle="1">
    <w:name w:val="WW-WW8Num46ztrue123456"/>
    <w:qFormat/>
    <w:rsid w:val="00856ad1"/>
    <w:rPr/>
  </w:style>
  <w:style w:type="character" w:styleId="WW-WW8Num47ztrue" w:customStyle="1">
    <w:name w:val="WW-WW8Num47ztrue"/>
    <w:qFormat/>
    <w:rsid w:val="00856ad1"/>
    <w:rPr/>
  </w:style>
  <w:style w:type="character" w:styleId="WW-WW8Num47ztrue1" w:customStyle="1">
    <w:name w:val="WW-WW8Num47ztrue1"/>
    <w:qFormat/>
    <w:rsid w:val="00856ad1"/>
    <w:rPr/>
  </w:style>
  <w:style w:type="character" w:styleId="WW-WW8Num47ztrue12" w:customStyle="1">
    <w:name w:val="WW-WW8Num47ztrue12"/>
    <w:qFormat/>
    <w:rsid w:val="00856ad1"/>
    <w:rPr/>
  </w:style>
  <w:style w:type="character" w:styleId="WW-WW8Num47ztrue123" w:customStyle="1">
    <w:name w:val="WW-WW8Num47ztrue123"/>
    <w:qFormat/>
    <w:rsid w:val="00856ad1"/>
    <w:rPr/>
  </w:style>
  <w:style w:type="character" w:styleId="WW-WW8Num47ztrue1234" w:customStyle="1">
    <w:name w:val="WW-WW8Num47ztrue1234"/>
    <w:qFormat/>
    <w:rsid w:val="00856ad1"/>
    <w:rPr/>
  </w:style>
  <w:style w:type="character" w:styleId="WW-WW8Num47ztrue12345" w:customStyle="1">
    <w:name w:val="WW-WW8Num47ztrue12345"/>
    <w:qFormat/>
    <w:rsid w:val="00856ad1"/>
    <w:rPr/>
  </w:style>
  <w:style w:type="character" w:styleId="WW-WW8Num47ztrue123456" w:customStyle="1">
    <w:name w:val="WW-WW8Num47ztrue123456"/>
    <w:qFormat/>
    <w:rsid w:val="00856ad1"/>
    <w:rPr/>
  </w:style>
  <w:style w:type="character" w:styleId="WW-WW8Num48ztrue" w:customStyle="1">
    <w:name w:val="WW-WW8Num48ztrue"/>
    <w:qFormat/>
    <w:rsid w:val="00856ad1"/>
    <w:rPr/>
  </w:style>
  <w:style w:type="character" w:styleId="WW-WW8Num48ztrue1" w:customStyle="1">
    <w:name w:val="WW-WW8Num48ztrue1"/>
    <w:qFormat/>
    <w:rsid w:val="00856ad1"/>
    <w:rPr/>
  </w:style>
  <w:style w:type="character" w:styleId="WW-WW8Num48ztrue12" w:customStyle="1">
    <w:name w:val="WW-WW8Num48ztrue12"/>
    <w:qFormat/>
    <w:rsid w:val="00856ad1"/>
    <w:rPr/>
  </w:style>
  <w:style w:type="character" w:styleId="WW-WW8Num48ztrue123" w:customStyle="1">
    <w:name w:val="WW-WW8Num48ztrue123"/>
    <w:qFormat/>
    <w:rsid w:val="00856ad1"/>
    <w:rPr/>
  </w:style>
  <w:style w:type="character" w:styleId="WW-WW8Num48ztrue1234" w:customStyle="1">
    <w:name w:val="WW-WW8Num48ztrue1234"/>
    <w:qFormat/>
    <w:rsid w:val="00856ad1"/>
    <w:rPr/>
  </w:style>
  <w:style w:type="character" w:styleId="WW-WW8Num48ztrue12345" w:customStyle="1">
    <w:name w:val="WW-WW8Num48ztrue12345"/>
    <w:qFormat/>
    <w:rsid w:val="00856ad1"/>
    <w:rPr/>
  </w:style>
  <w:style w:type="character" w:styleId="WW-WW8Num49ztrue" w:customStyle="1">
    <w:name w:val="WW-WW8Num49ztrue"/>
    <w:qFormat/>
    <w:rsid w:val="00856ad1"/>
    <w:rPr/>
  </w:style>
  <w:style w:type="character" w:styleId="WW-WW8Num49ztrue1" w:customStyle="1">
    <w:name w:val="WW-WW8Num49ztrue1"/>
    <w:qFormat/>
    <w:rsid w:val="00856ad1"/>
    <w:rPr/>
  </w:style>
  <w:style w:type="character" w:styleId="WW-WW8Num49ztrue12" w:customStyle="1">
    <w:name w:val="WW-WW8Num49ztrue12"/>
    <w:qFormat/>
    <w:rsid w:val="00856ad1"/>
    <w:rPr/>
  </w:style>
  <w:style w:type="character" w:styleId="WW-WW8Num49ztrue123" w:customStyle="1">
    <w:name w:val="WW-WW8Num49ztrue123"/>
    <w:qFormat/>
    <w:rsid w:val="00856ad1"/>
    <w:rPr/>
  </w:style>
  <w:style w:type="character" w:styleId="WW-WW8Num49ztrue1234" w:customStyle="1">
    <w:name w:val="WW-WW8Num49ztrue1234"/>
    <w:qFormat/>
    <w:rsid w:val="00856ad1"/>
    <w:rPr/>
  </w:style>
  <w:style w:type="character" w:styleId="WW-WW8Num49ztrue12345" w:customStyle="1">
    <w:name w:val="WW-WW8Num49ztrue12345"/>
    <w:qFormat/>
    <w:rsid w:val="00856ad1"/>
    <w:rPr/>
  </w:style>
  <w:style w:type="character" w:styleId="WW-WW8Num49ztrue123456" w:customStyle="1">
    <w:name w:val="WW-WW8Num49ztrue123456"/>
    <w:qFormat/>
    <w:rsid w:val="00856ad1"/>
    <w:rPr/>
  </w:style>
  <w:style w:type="character" w:styleId="WW-WW8Num50ztrue" w:customStyle="1">
    <w:name w:val="WW-WW8Num50ztrue"/>
    <w:qFormat/>
    <w:rsid w:val="00856ad1"/>
    <w:rPr/>
  </w:style>
  <w:style w:type="character" w:styleId="WW-WW8Num50ztrue1" w:customStyle="1">
    <w:name w:val="WW-WW8Num50ztrue1"/>
    <w:qFormat/>
    <w:rsid w:val="00856ad1"/>
    <w:rPr/>
  </w:style>
  <w:style w:type="character" w:styleId="WW-WW8Num50ztrue12" w:customStyle="1">
    <w:name w:val="WW-WW8Num50ztrue12"/>
    <w:qFormat/>
    <w:rsid w:val="00856ad1"/>
    <w:rPr/>
  </w:style>
  <w:style w:type="character" w:styleId="WW-WW8Num50ztrue123" w:customStyle="1">
    <w:name w:val="WW-WW8Num50ztrue123"/>
    <w:qFormat/>
    <w:rsid w:val="00856ad1"/>
    <w:rPr/>
  </w:style>
  <w:style w:type="character" w:styleId="WW-WW8Num50ztrue1234" w:customStyle="1">
    <w:name w:val="WW-WW8Num50ztrue1234"/>
    <w:qFormat/>
    <w:rsid w:val="00856ad1"/>
    <w:rPr/>
  </w:style>
  <w:style w:type="character" w:styleId="WW-WW8Num50ztrue12345" w:customStyle="1">
    <w:name w:val="WW-WW8Num50ztrue12345"/>
    <w:qFormat/>
    <w:rsid w:val="00856ad1"/>
    <w:rPr/>
  </w:style>
  <w:style w:type="character" w:styleId="WW-WW8Num50ztrue123456" w:customStyle="1">
    <w:name w:val="WW-WW8Num50ztrue123456"/>
    <w:qFormat/>
    <w:rsid w:val="00856ad1"/>
    <w:rPr/>
  </w:style>
  <w:style w:type="character" w:styleId="WW-WW8Num51ztrue" w:customStyle="1">
    <w:name w:val="WW-WW8Num51ztrue"/>
    <w:qFormat/>
    <w:rsid w:val="00856ad1"/>
    <w:rPr/>
  </w:style>
  <w:style w:type="character" w:styleId="WW-WW8Num51ztrue1" w:customStyle="1">
    <w:name w:val="WW-WW8Num51ztrue1"/>
    <w:qFormat/>
    <w:rsid w:val="00856ad1"/>
    <w:rPr/>
  </w:style>
  <w:style w:type="character" w:styleId="WW-WW8Num51ztrue12" w:customStyle="1">
    <w:name w:val="WW-WW8Num51ztrue12"/>
    <w:qFormat/>
    <w:rsid w:val="00856ad1"/>
    <w:rPr/>
  </w:style>
  <w:style w:type="character" w:styleId="WW-WW8Num51ztrue123" w:customStyle="1">
    <w:name w:val="WW-WW8Num51ztrue123"/>
    <w:qFormat/>
    <w:rsid w:val="00856ad1"/>
    <w:rPr/>
  </w:style>
  <w:style w:type="character" w:styleId="WW-WW8Num51ztrue1234" w:customStyle="1">
    <w:name w:val="WW-WW8Num51ztrue1234"/>
    <w:qFormat/>
    <w:rsid w:val="00856ad1"/>
    <w:rPr/>
  </w:style>
  <w:style w:type="character" w:styleId="WW-WW8Num51ztrue12345" w:customStyle="1">
    <w:name w:val="WW-WW8Num51ztrue12345"/>
    <w:qFormat/>
    <w:rsid w:val="00856ad1"/>
    <w:rPr/>
  </w:style>
  <w:style w:type="character" w:styleId="WW-WW8Num51ztrue123456" w:customStyle="1">
    <w:name w:val="WW-WW8Num51ztrue123456"/>
    <w:qFormat/>
    <w:rsid w:val="00856ad1"/>
    <w:rPr/>
  </w:style>
  <w:style w:type="character" w:styleId="WW-WW8Num52ztrue" w:customStyle="1">
    <w:name w:val="WW-WW8Num52ztrue"/>
    <w:qFormat/>
    <w:rsid w:val="00856ad1"/>
    <w:rPr/>
  </w:style>
  <w:style w:type="character" w:styleId="WW-WW8Num52ztrue1" w:customStyle="1">
    <w:name w:val="WW-WW8Num52ztrue1"/>
    <w:qFormat/>
    <w:rsid w:val="00856ad1"/>
    <w:rPr/>
  </w:style>
  <w:style w:type="character" w:styleId="WW-WW8Num52ztrue12" w:customStyle="1">
    <w:name w:val="WW-WW8Num52ztrue12"/>
    <w:qFormat/>
    <w:rsid w:val="00856ad1"/>
    <w:rPr/>
  </w:style>
  <w:style w:type="character" w:styleId="WW-WW8Num52ztrue123" w:customStyle="1">
    <w:name w:val="WW-WW8Num52ztrue123"/>
    <w:qFormat/>
    <w:rsid w:val="00856ad1"/>
    <w:rPr/>
  </w:style>
  <w:style w:type="character" w:styleId="WW-WW8Num52ztrue1234" w:customStyle="1">
    <w:name w:val="WW-WW8Num52ztrue1234"/>
    <w:qFormat/>
    <w:rsid w:val="00856ad1"/>
    <w:rPr/>
  </w:style>
  <w:style w:type="character" w:styleId="WW-WW8Num52ztrue12345" w:customStyle="1">
    <w:name w:val="WW-WW8Num52ztrue12345"/>
    <w:qFormat/>
    <w:rsid w:val="00856ad1"/>
    <w:rPr/>
  </w:style>
  <w:style w:type="character" w:styleId="WW-WW8Num52ztrue123456" w:customStyle="1">
    <w:name w:val="WW-WW8Num52ztrue123456"/>
    <w:qFormat/>
    <w:rsid w:val="00856ad1"/>
    <w:rPr/>
  </w:style>
  <w:style w:type="character" w:styleId="WW-WW8Num3ztrue123456" w:customStyle="1">
    <w:name w:val="WW-WW8Num3ztrue123456"/>
    <w:qFormat/>
    <w:rsid w:val="00856ad1"/>
    <w:rPr/>
  </w:style>
  <w:style w:type="character" w:styleId="WW-WW8Num3ztrue11" w:customStyle="1">
    <w:name w:val="WW-WW8Num3ztrue11"/>
    <w:qFormat/>
    <w:rsid w:val="00856ad1"/>
    <w:rPr/>
  </w:style>
  <w:style w:type="character" w:styleId="WW-WW8Num3ztrue121" w:customStyle="1">
    <w:name w:val="WW-WW8Num3ztrue121"/>
    <w:qFormat/>
    <w:rsid w:val="00856ad1"/>
    <w:rPr/>
  </w:style>
  <w:style w:type="character" w:styleId="WW-WW8Num3ztrue1231" w:customStyle="1">
    <w:name w:val="WW-WW8Num3ztrue1231"/>
    <w:qFormat/>
    <w:rsid w:val="00856ad1"/>
    <w:rPr/>
  </w:style>
  <w:style w:type="character" w:styleId="WW-WW8Num3ztrue12341" w:customStyle="1">
    <w:name w:val="WW-WW8Num3ztrue12341"/>
    <w:qFormat/>
    <w:rsid w:val="00856ad1"/>
    <w:rPr/>
  </w:style>
  <w:style w:type="character" w:styleId="WW-WW8Num3ztrue123451" w:customStyle="1">
    <w:name w:val="WW-WW8Num3ztrue123451"/>
    <w:qFormat/>
    <w:rsid w:val="00856ad1"/>
    <w:rPr/>
  </w:style>
  <w:style w:type="character" w:styleId="WW-WW8Num7ztrue123456" w:customStyle="1">
    <w:name w:val="WW-WW8Num7ztrue123456"/>
    <w:qFormat/>
    <w:rsid w:val="00856ad1"/>
    <w:rPr/>
  </w:style>
  <w:style w:type="character" w:styleId="WW-WW8Num7ztrue11" w:customStyle="1">
    <w:name w:val="WW-WW8Num7ztrue11"/>
    <w:qFormat/>
    <w:rsid w:val="00856ad1"/>
    <w:rPr/>
  </w:style>
  <w:style w:type="character" w:styleId="WW-WW8Num7ztrue121" w:customStyle="1">
    <w:name w:val="WW-WW8Num7ztrue121"/>
    <w:qFormat/>
    <w:rsid w:val="00856ad1"/>
    <w:rPr/>
  </w:style>
  <w:style w:type="character" w:styleId="WW-WW8Num7ztrue1231" w:customStyle="1">
    <w:name w:val="WW-WW8Num7ztrue1231"/>
    <w:qFormat/>
    <w:rsid w:val="00856ad1"/>
    <w:rPr/>
  </w:style>
  <w:style w:type="character" w:styleId="WW-WW8Num7ztrue12341" w:customStyle="1">
    <w:name w:val="WW-WW8Num7ztrue12341"/>
    <w:qFormat/>
    <w:rsid w:val="00856ad1"/>
    <w:rPr/>
  </w:style>
  <w:style w:type="character" w:styleId="WW-WW8Num7ztrue123451" w:customStyle="1">
    <w:name w:val="WW-WW8Num7ztrue123451"/>
    <w:qFormat/>
    <w:rsid w:val="00856ad1"/>
    <w:rPr/>
  </w:style>
  <w:style w:type="character" w:styleId="WW-WW8Num9ztrue1234567" w:customStyle="1">
    <w:name w:val="WW-WW8Num9ztrue1234567"/>
    <w:qFormat/>
    <w:rsid w:val="00856ad1"/>
    <w:rPr/>
  </w:style>
  <w:style w:type="character" w:styleId="WW-WW8Num9ztrue11" w:customStyle="1">
    <w:name w:val="WW-WW8Num9ztrue11"/>
    <w:qFormat/>
    <w:rsid w:val="00856ad1"/>
    <w:rPr/>
  </w:style>
  <w:style w:type="character" w:styleId="WW-WW8Num9ztrue121" w:customStyle="1">
    <w:name w:val="WW-WW8Num9ztrue121"/>
    <w:qFormat/>
    <w:rsid w:val="00856ad1"/>
    <w:rPr/>
  </w:style>
  <w:style w:type="character" w:styleId="WW-WW8Num9ztrue1231" w:customStyle="1">
    <w:name w:val="WW-WW8Num9ztrue1231"/>
    <w:qFormat/>
    <w:rsid w:val="00856ad1"/>
    <w:rPr/>
  </w:style>
  <w:style w:type="character" w:styleId="WW-WW8Num9ztrue12341" w:customStyle="1">
    <w:name w:val="WW-WW8Num9ztrue12341"/>
    <w:qFormat/>
    <w:rsid w:val="00856ad1"/>
    <w:rPr/>
  </w:style>
  <w:style w:type="character" w:styleId="WW-WW8Num9ztrue123451" w:customStyle="1">
    <w:name w:val="WW-WW8Num9ztrue123451"/>
    <w:qFormat/>
    <w:rsid w:val="00856ad1"/>
    <w:rPr/>
  </w:style>
  <w:style w:type="character" w:styleId="WW-WW8Num9ztrue1234561" w:customStyle="1">
    <w:name w:val="WW-WW8Num9ztrue1234561"/>
    <w:qFormat/>
    <w:rsid w:val="00856ad1"/>
    <w:rPr/>
  </w:style>
  <w:style w:type="character" w:styleId="WW-WW8Num21ztrue1234567" w:customStyle="1">
    <w:name w:val="WW-WW8Num21ztrue1234567"/>
    <w:qFormat/>
    <w:rsid w:val="00856ad1"/>
    <w:rPr/>
  </w:style>
  <w:style w:type="character" w:styleId="WW-WW8Num21ztrue11" w:customStyle="1">
    <w:name w:val="WW-WW8Num21ztrue11"/>
    <w:qFormat/>
    <w:rsid w:val="00856ad1"/>
    <w:rPr/>
  </w:style>
  <w:style w:type="character" w:styleId="WW-WW8Num21ztrue121" w:customStyle="1">
    <w:name w:val="WW-WW8Num21ztrue121"/>
    <w:qFormat/>
    <w:rsid w:val="00856ad1"/>
    <w:rPr/>
  </w:style>
  <w:style w:type="character" w:styleId="WW-WW8Num21ztrue1231" w:customStyle="1">
    <w:name w:val="WW-WW8Num21ztrue1231"/>
    <w:qFormat/>
    <w:rsid w:val="00856ad1"/>
    <w:rPr/>
  </w:style>
  <w:style w:type="character" w:styleId="WW-WW8Num21ztrue12341" w:customStyle="1">
    <w:name w:val="WW-WW8Num21ztrue12341"/>
    <w:qFormat/>
    <w:rsid w:val="00856ad1"/>
    <w:rPr/>
  </w:style>
  <w:style w:type="character" w:styleId="WW-WW8Num21ztrue123451" w:customStyle="1">
    <w:name w:val="WW-WW8Num21ztrue123451"/>
    <w:qFormat/>
    <w:rsid w:val="00856ad1"/>
    <w:rPr/>
  </w:style>
  <w:style w:type="character" w:styleId="WW-WW8Num21ztrue1234561" w:customStyle="1">
    <w:name w:val="WW-WW8Num21ztrue1234561"/>
    <w:qFormat/>
    <w:rsid w:val="00856ad1"/>
    <w:rPr/>
  </w:style>
  <w:style w:type="character" w:styleId="WW-WW8Num22ztrue1234567" w:customStyle="1">
    <w:name w:val="WW-WW8Num22ztrue1234567"/>
    <w:qFormat/>
    <w:rsid w:val="00856ad1"/>
    <w:rPr/>
  </w:style>
  <w:style w:type="character" w:styleId="WW-WW8Num22ztrue11" w:customStyle="1">
    <w:name w:val="WW-WW8Num22ztrue11"/>
    <w:qFormat/>
    <w:rsid w:val="00856ad1"/>
    <w:rPr/>
  </w:style>
  <w:style w:type="character" w:styleId="WW-WW8Num22ztrue121" w:customStyle="1">
    <w:name w:val="WW-WW8Num22ztrue121"/>
    <w:qFormat/>
    <w:rsid w:val="00856ad1"/>
    <w:rPr/>
  </w:style>
  <w:style w:type="character" w:styleId="WW-WW8Num22ztrue1231" w:customStyle="1">
    <w:name w:val="WW-WW8Num22ztrue1231"/>
    <w:qFormat/>
    <w:rsid w:val="00856ad1"/>
    <w:rPr/>
  </w:style>
  <w:style w:type="character" w:styleId="WW-WW8Num22ztrue12341" w:customStyle="1">
    <w:name w:val="WW-WW8Num22ztrue12341"/>
    <w:qFormat/>
    <w:rsid w:val="00856ad1"/>
    <w:rPr/>
  </w:style>
  <w:style w:type="character" w:styleId="WW-WW8Num22ztrue123451" w:customStyle="1">
    <w:name w:val="WW-WW8Num22ztrue123451"/>
    <w:qFormat/>
    <w:rsid w:val="00856ad1"/>
    <w:rPr/>
  </w:style>
  <w:style w:type="character" w:styleId="WW-WW8Num22ztrue1234561" w:customStyle="1">
    <w:name w:val="WW-WW8Num22ztrue1234561"/>
    <w:qFormat/>
    <w:rsid w:val="00856ad1"/>
    <w:rPr/>
  </w:style>
  <w:style w:type="character" w:styleId="WW-WW8Num23ztrue1234567" w:customStyle="1">
    <w:name w:val="WW-WW8Num23ztrue1234567"/>
    <w:qFormat/>
    <w:rsid w:val="00856ad1"/>
    <w:rPr/>
  </w:style>
  <w:style w:type="character" w:styleId="WW-WW8Num23ztrue11" w:customStyle="1">
    <w:name w:val="WW-WW8Num23ztrue11"/>
    <w:qFormat/>
    <w:rsid w:val="00856ad1"/>
    <w:rPr/>
  </w:style>
  <w:style w:type="character" w:styleId="WW-WW8Num23ztrue121" w:customStyle="1">
    <w:name w:val="WW-WW8Num23ztrue121"/>
    <w:qFormat/>
    <w:rsid w:val="00856ad1"/>
    <w:rPr/>
  </w:style>
  <w:style w:type="character" w:styleId="WW-WW8Num23ztrue1231" w:customStyle="1">
    <w:name w:val="WW-WW8Num23ztrue1231"/>
    <w:qFormat/>
    <w:rsid w:val="00856ad1"/>
    <w:rPr/>
  </w:style>
  <w:style w:type="character" w:styleId="WW-WW8Num23ztrue12341" w:customStyle="1">
    <w:name w:val="WW-WW8Num23ztrue12341"/>
    <w:qFormat/>
    <w:rsid w:val="00856ad1"/>
    <w:rPr/>
  </w:style>
  <w:style w:type="character" w:styleId="WW-WW8Num23ztrue123451" w:customStyle="1">
    <w:name w:val="WW-WW8Num23ztrue123451"/>
    <w:qFormat/>
    <w:rsid w:val="00856ad1"/>
    <w:rPr/>
  </w:style>
  <w:style w:type="character" w:styleId="WW-WW8Num23ztrue1234561" w:customStyle="1">
    <w:name w:val="WW-WW8Num23ztrue1234561"/>
    <w:qFormat/>
    <w:rsid w:val="00856ad1"/>
    <w:rPr/>
  </w:style>
  <w:style w:type="character" w:styleId="WW-WW8Num24ztrue1234567" w:customStyle="1">
    <w:name w:val="WW-WW8Num24ztrue1234567"/>
    <w:qFormat/>
    <w:rsid w:val="00856ad1"/>
    <w:rPr/>
  </w:style>
  <w:style w:type="character" w:styleId="WW-WW8Num24ztrue11" w:customStyle="1">
    <w:name w:val="WW-WW8Num24ztrue11"/>
    <w:qFormat/>
    <w:rsid w:val="00856ad1"/>
    <w:rPr/>
  </w:style>
  <w:style w:type="character" w:styleId="WW-WW8Num24ztrue121" w:customStyle="1">
    <w:name w:val="WW-WW8Num24ztrue121"/>
    <w:qFormat/>
    <w:rsid w:val="00856ad1"/>
    <w:rPr/>
  </w:style>
  <w:style w:type="character" w:styleId="WW-WW8Num24ztrue1231" w:customStyle="1">
    <w:name w:val="WW-WW8Num24ztrue1231"/>
    <w:qFormat/>
    <w:rsid w:val="00856ad1"/>
    <w:rPr/>
  </w:style>
  <w:style w:type="character" w:styleId="WW-WW8Num24ztrue12341" w:customStyle="1">
    <w:name w:val="WW-WW8Num24ztrue12341"/>
    <w:qFormat/>
    <w:rsid w:val="00856ad1"/>
    <w:rPr/>
  </w:style>
  <w:style w:type="character" w:styleId="WW-WW8Num24ztrue123451" w:customStyle="1">
    <w:name w:val="WW-WW8Num24ztrue123451"/>
    <w:qFormat/>
    <w:rsid w:val="00856ad1"/>
    <w:rPr/>
  </w:style>
  <w:style w:type="character" w:styleId="WW-WW8Num24ztrue1234561" w:customStyle="1">
    <w:name w:val="WW-WW8Num24ztrue1234561"/>
    <w:qFormat/>
    <w:rsid w:val="00856ad1"/>
    <w:rPr/>
  </w:style>
  <w:style w:type="character" w:styleId="WW-WW8Num25ztrue1234567" w:customStyle="1">
    <w:name w:val="WW-WW8Num25ztrue1234567"/>
    <w:qFormat/>
    <w:rsid w:val="00856ad1"/>
    <w:rPr/>
  </w:style>
  <w:style w:type="character" w:styleId="WW-WW8Num25ztrue11" w:customStyle="1">
    <w:name w:val="WW-WW8Num25ztrue11"/>
    <w:qFormat/>
    <w:rsid w:val="00856ad1"/>
    <w:rPr/>
  </w:style>
  <w:style w:type="character" w:styleId="WW-WW8Num25ztrue121" w:customStyle="1">
    <w:name w:val="WW-WW8Num25ztrue121"/>
    <w:qFormat/>
    <w:rsid w:val="00856ad1"/>
    <w:rPr/>
  </w:style>
  <w:style w:type="character" w:styleId="WW-WW8Num25ztrue1231" w:customStyle="1">
    <w:name w:val="WW-WW8Num25ztrue1231"/>
    <w:qFormat/>
    <w:rsid w:val="00856ad1"/>
    <w:rPr/>
  </w:style>
  <w:style w:type="character" w:styleId="WW-WW8Num25ztrue12341" w:customStyle="1">
    <w:name w:val="WW-WW8Num25ztrue12341"/>
    <w:qFormat/>
    <w:rsid w:val="00856ad1"/>
    <w:rPr/>
  </w:style>
  <w:style w:type="character" w:styleId="WW-WW8Num25ztrue123451" w:customStyle="1">
    <w:name w:val="WW-WW8Num25ztrue123451"/>
    <w:qFormat/>
    <w:rsid w:val="00856ad1"/>
    <w:rPr/>
  </w:style>
  <w:style w:type="character" w:styleId="WW-WW8Num25ztrue1234561" w:customStyle="1">
    <w:name w:val="WW-WW8Num25ztrue1234561"/>
    <w:qFormat/>
    <w:rsid w:val="00856ad1"/>
    <w:rPr/>
  </w:style>
  <w:style w:type="character" w:styleId="WW-WW8Num26ztrue1234567" w:customStyle="1">
    <w:name w:val="WW-WW8Num26ztrue1234567"/>
    <w:qFormat/>
    <w:rsid w:val="00856ad1"/>
    <w:rPr/>
  </w:style>
  <w:style w:type="character" w:styleId="WW-WW8Num26ztrue11" w:customStyle="1">
    <w:name w:val="WW-WW8Num26ztrue11"/>
    <w:qFormat/>
    <w:rsid w:val="00856ad1"/>
    <w:rPr/>
  </w:style>
  <w:style w:type="character" w:styleId="WW-WW8Num26ztrue121" w:customStyle="1">
    <w:name w:val="WW-WW8Num26ztrue121"/>
    <w:qFormat/>
    <w:rsid w:val="00856ad1"/>
    <w:rPr/>
  </w:style>
  <w:style w:type="character" w:styleId="WW-WW8Num26ztrue1231" w:customStyle="1">
    <w:name w:val="WW-WW8Num26ztrue1231"/>
    <w:qFormat/>
    <w:rsid w:val="00856ad1"/>
    <w:rPr/>
  </w:style>
  <w:style w:type="character" w:styleId="WW-WW8Num26ztrue12341" w:customStyle="1">
    <w:name w:val="WW-WW8Num26ztrue12341"/>
    <w:qFormat/>
    <w:rsid w:val="00856ad1"/>
    <w:rPr/>
  </w:style>
  <w:style w:type="character" w:styleId="WW-WW8Num26ztrue123451" w:customStyle="1">
    <w:name w:val="WW-WW8Num26ztrue123451"/>
    <w:qFormat/>
    <w:rsid w:val="00856ad1"/>
    <w:rPr/>
  </w:style>
  <w:style w:type="character" w:styleId="WW-WW8Num26ztrue1234561" w:customStyle="1">
    <w:name w:val="WW-WW8Num26ztrue1234561"/>
    <w:qFormat/>
    <w:rsid w:val="00856ad1"/>
    <w:rPr/>
  </w:style>
  <w:style w:type="character" w:styleId="WW-WW8Num27ztrue1234567" w:customStyle="1">
    <w:name w:val="WW-WW8Num27ztrue1234567"/>
    <w:qFormat/>
    <w:rsid w:val="00856ad1"/>
    <w:rPr/>
  </w:style>
  <w:style w:type="character" w:styleId="WW-WW8Num27ztrue11" w:customStyle="1">
    <w:name w:val="WW-WW8Num27ztrue11"/>
    <w:qFormat/>
    <w:rsid w:val="00856ad1"/>
    <w:rPr/>
  </w:style>
  <w:style w:type="character" w:styleId="WW-WW8Num27ztrue121" w:customStyle="1">
    <w:name w:val="WW-WW8Num27ztrue121"/>
    <w:qFormat/>
    <w:rsid w:val="00856ad1"/>
    <w:rPr/>
  </w:style>
  <w:style w:type="character" w:styleId="WW-WW8Num27ztrue1231" w:customStyle="1">
    <w:name w:val="WW-WW8Num27ztrue1231"/>
    <w:qFormat/>
    <w:rsid w:val="00856ad1"/>
    <w:rPr/>
  </w:style>
  <w:style w:type="character" w:styleId="WW-WW8Num27ztrue12341" w:customStyle="1">
    <w:name w:val="WW-WW8Num27ztrue12341"/>
    <w:qFormat/>
    <w:rsid w:val="00856ad1"/>
    <w:rPr/>
  </w:style>
  <w:style w:type="character" w:styleId="WW-WW8Num27ztrue123451" w:customStyle="1">
    <w:name w:val="WW-WW8Num27ztrue123451"/>
    <w:qFormat/>
    <w:rsid w:val="00856ad1"/>
    <w:rPr/>
  </w:style>
  <w:style w:type="character" w:styleId="WW-WW8Num27ztrue1234561" w:customStyle="1">
    <w:name w:val="WW-WW8Num27ztrue1234561"/>
    <w:qFormat/>
    <w:rsid w:val="00856ad1"/>
    <w:rPr/>
  </w:style>
  <w:style w:type="character" w:styleId="WW-WW8Num28ztrue1234567" w:customStyle="1">
    <w:name w:val="WW-WW8Num28ztrue1234567"/>
    <w:qFormat/>
    <w:rsid w:val="00856ad1"/>
    <w:rPr/>
  </w:style>
  <w:style w:type="character" w:styleId="WW-WW8Num28ztrue11" w:customStyle="1">
    <w:name w:val="WW-WW8Num28ztrue11"/>
    <w:qFormat/>
    <w:rsid w:val="00856ad1"/>
    <w:rPr/>
  </w:style>
  <w:style w:type="character" w:styleId="WW-WW8Num28ztrue121" w:customStyle="1">
    <w:name w:val="WW-WW8Num28ztrue121"/>
    <w:qFormat/>
    <w:rsid w:val="00856ad1"/>
    <w:rPr/>
  </w:style>
  <w:style w:type="character" w:styleId="WW-WW8Num28ztrue1231" w:customStyle="1">
    <w:name w:val="WW-WW8Num28ztrue1231"/>
    <w:qFormat/>
    <w:rsid w:val="00856ad1"/>
    <w:rPr/>
  </w:style>
  <w:style w:type="character" w:styleId="WW-WW8Num28ztrue12341" w:customStyle="1">
    <w:name w:val="WW-WW8Num28ztrue12341"/>
    <w:qFormat/>
    <w:rsid w:val="00856ad1"/>
    <w:rPr/>
  </w:style>
  <w:style w:type="character" w:styleId="WW-WW8Num28ztrue123451" w:customStyle="1">
    <w:name w:val="WW-WW8Num28ztrue123451"/>
    <w:qFormat/>
    <w:rsid w:val="00856ad1"/>
    <w:rPr/>
  </w:style>
  <w:style w:type="character" w:styleId="WW-WW8Num28ztrue1234561" w:customStyle="1">
    <w:name w:val="WW-WW8Num28ztrue1234561"/>
    <w:qFormat/>
    <w:rsid w:val="00856ad1"/>
    <w:rPr/>
  </w:style>
  <w:style w:type="character" w:styleId="WW-WW8Num29ztrue1234567" w:customStyle="1">
    <w:name w:val="WW-WW8Num29ztrue1234567"/>
    <w:qFormat/>
    <w:rsid w:val="00856ad1"/>
    <w:rPr/>
  </w:style>
  <w:style w:type="character" w:styleId="WW-WW8Num29ztrue11" w:customStyle="1">
    <w:name w:val="WW-WW8Num29ztrue11"/>
    <w:qFormat/>
    <w:rsid w:val="00856ad1"/>
    <w:rPr/>
  </w:style>
  <w:style w:type="character" w:styleId="WW-WW8Num29ztrue121" w:customStyle="1">
    <w:name w:val="WW-WW8Num29ztrue121"/>
    <w:qFormat/>
    <w:rsid w:val="00856ad1"/>
    <w:rPr/>
  </w:style>
  <w:style w:type="character" w:styleId="WW-WW8Num29ztrue1231" w:customStyle="1">
    <w:name w:val="WW-WW8Num29ztrue1231"/>
    <w:qFormat/>
    <w:rsid w:val="00856ad1"/>
    <w:rPr/>
  </w:style>
  <w:style w:type="character" w:styleId="WW-WW8Num29ztrue12341" w:customStyle="1">
    <w:name w:val="WW-WW8Num29ztrue12341"/>
    <w:qFormat/>
    <w:rsid w:val="00856ad1"/>
    <w:rPr/>
  </w:style>
  <w:style w:type="character" w:styleId="WW-WW8Num29ztrue123451" w:customStyle="1">
    <w:name w:val="WW-WW8Num29ztrue123451"/>
    <w:qFormat/>
    <w:rsid w:val="00856ad1"/>
    <w:rPr/>
  </w:style>
  <w:style w:type="character" w:styleId="WW-WW8Num29ztrue1234561" w:customStyle="1">
    <w:name w:val="WW-WW8Num29ztrue1234561"/>
    <w:qFormat/>
    <w:rsid w:val="00856ad1"/>
    <w:rPr/>
  </w:style>
  <w:style w:type="character" w:styleId="WW-WW8Num30ztrue1234567" w:customStyle="1">
    <w:name w:val="WW-WW8Num30ztrue1234567"/>
    <w:qFormat/>
    <w:rsid w:val="00856ad1"/>
    <w:rPr/>
  </w:style>
  <w:style w:type="character" w:styleId="WW-WW8Num30ztrue11" w:customStyle="1">
    <w:name w:val="WW-WW8Num30ztrue11"/>
    <w:qFormat/>
    <w:rsid w:val="00856ad1"/>
    <w:rPr/>
  </w:style>
  <w:style w:type="character" w:styleId="WW-WW8Num30ztrue121" w:customStyle="1">
    <w:name w:val="WW-WW8Num30ztrue121"/>
    <w:qFormat/>
    <w:rsid w:val="00856ad1"/>
    <w:rPr/>
  </w:style>
  <w:style w:type="character" w:styleId="WW-WW8Num30ztrue1231" w:customStyle="1">
    <w:name w:val="WW-WW8Num30ztrue1231"/>
    <w:qFormat/>
    <w:rsid w:val="00856ad1"/>
    <w:rPr/>
  </w:style>
  <w:style w:type="character" w:styleId="WW-WW8Num30ztrue12341" w:customStyle="1">
    <w:name w:val="WW-WW8Num30ztrue12341"/>
    <w:qFormat/>
    <w:rsid w:val="00856ad1"/>
    <w:rPr/>
  </w:style>
  <w:style w:type="character" w:styleId="WW-WW8Num30ztrue123451" w:customStyle="1">
    <w:name w:val="WW-WW8Num30ztrue123451"/>
    <w:qFormat/>
    <w:rsid w:val="00856ad1"/>
    <w:rPr/>
  </w:style>
  <w:style w:type="character" w:styleId="WW-WW8Num30ztrue1234561" w:customStyle="1">
    <w:name w:val="WW-WW8Num30ztrue1234561"/>
    <w:qFormat/>
    <w:rsid w:val="00856ad1"/>
    <w:rPr/>
  </w:style>
  <w:style w:type="character" w:styleId="WW-WW8Num31ztrue1234567" w:customStyle="1">
    <w:name w:val="WW-WW8Num31ztrue1234567"/>
    <w:qFormat/>
    <w:rsid w:val="00856ad1"/>
    <w:rPr/>
  </w:style>
  <w:style w:type="character" w:styleId="WW-WW8Num31ztrue11" w:customStyle="1">
    <w:name w:val="WW-WW8Num31ztrue11"/>
    <w:qFormat/>
    <w:rsid w:val="00856ad1"/>
    <w:rPr/>
  </w:style>
  <w:style w:type="character" w:styleId="WW-WW8Num31ztrue121" w:customStyle="1">
    <w:name w:val="WW-WW8Num31ztrue121"/>
    <w:qFormat/>
    <w:rsid w:val="00856ad1"/>
    <w:rPr/>
  </w:style>
  <w:style w:type="character" w:styleId="WW-WW8Num31ztrue1231" w:customStyle="1">
    <w:name w:val="WW-WW8Num31ztrue1231"/>
    <w:qFormat/>
    <w:rsid w:val="00856ad1"/>
    <w:rPr/>
  </w:style>
  <w:style w:type="character" w:styleId="WW-WW8Num31ztrue12341" w:customStyle="1">
    <w:name w:val="WW-WW8Num31ztrue12341"/>
    <w:qFormat/>
    <w:rsid w:val="00856ad1"/>
    <w:rPr/>
  </w:style>
  <w:style w:type="character" w:styleId="WW-WW8Num31ztrue123451" w:customStyle="1">
    <w:name w:val="WW-WW8Num31ztrue123451"/>
    <w:qFormat/>
    <w:rsid w:val="00856ad1"/>
    <w:rPr/>
  </w:style>
  <w:style w:type="character" w:styleId="WW-WW8Num31ztrue1234561" w:customStyle="1">
    <w:name w:val="WW-WW8Num31ztrue1234561"/>
    <w:qFormat/>
    <w:rsid w:val="00856ad1"/>
    <w:rPr/>
  </w:style>
  <w:style w:type="character" w:styleId="WW-WW8Num32ztrue1234567" w:customStyle="1">
    <w:name w:val="WW-WW8Num32ztrue1234567"/>
    <w:qFormat/>
    <w:rsid w:val="00856ad1"/>
    <w:rPr/>
  </w:style>
  <w:style w:type="character" w:styleId="WW-WW8Num32ztrue11" w:customStyle="1">
    <w:name w:val="WW-WW8Num32ztrue11"/>
    <w:qFormat/>
    <w:rsid w:val="00856ad1"/>
    <w:rPr/>
  </w:style>
  <w:style w:type="character" w:styleId="WW-WW8Num32ztrue121" w:customStyle="1">
    <w:name w:val="WW-WW8Num32ztrue121"/>
    <w:qFormat/>
    <w:rsid w:val="00856ad1"/>
    <w:rPr/>
  </w:style>
  <w:style w:type="character" w:styleId="WW-WW8Num32ztrue1231" w:customStyle="1">
    <w:name w:val="WW-WW8Num32ztrue1231"/>
    <w:qFormat/>
    <w:rsid w:val="00856ad1"/>
    <w:rPr/>
  </w:style>
  <w:style w:type="character" w:styleId="WW-WW8Num32ztrue12341" w:customStyle="1">
    <w:name w:val="WW-WW8Num32ztrue12341"/>
    <w:qFormat/>
    <w:rsid w:val="00856ad1"/>
    <w:rPr/>
  </w:style>
  <w:style w:type="character" w:styleId="WW-WW8Num32ztrue123451" w:customStyle="1">
    <w:name w:val="WW-WW8Num32ztrue123451"/>
    <w:qFormat/>
    <w:rsid w:val="00856ad1"/>
    <w:rPr/>
  </w:style>
  <w:style w:type="character" w:styleId="WW-WW8Num32ztrue1234561" w:customStyle="1">
    <w:name w:val="WW-WW8Num32ztrue1234561"/>
    <w:qFormat/>
    <w:rsid w:val="00856ad1"/>
    <w:rPr/>
  </w:style>
  <w:style w:type="character" w:styleId="WW-WW8Num33ztrue123456" w:customStyle="1">
    <w:name w:val="WW-WW8Num33ztrue123456"/>
    <w:qFormat/>
    <w:rsid w:val="00856ad1"/>
    <w:rPr/>
  </w:style>
  <w:style w:type="character" w:styleId="WW-WW8Num33ztrue11" w:customStyle="1">
    <w:name w:val="WW-WW8Num33ztrue11"/>
    <w:qFormat/>
    <w:rsid w:val="00856ad1"/>
    <w:rPr/>
  </w:style>
  <w:style w:type="character" w:styleId="WW-WW8Num33ztrue121" w:customStyle="1">
    <w:name w:val="WW-WW8Num33ztrue121"/>
    <w:qFormat/>
    <w:rsid w:val="00856ad1"/>
    <w:rPr/>
  </w:style>
  <w:style w:type="character" w:styleId="WW-WW8Num33ztrue1231" w:customStyle="1">
    <w:name w:val="WW-WW8Num33ztrue1231"/>
    <w:qFormat/>
    <w:rsid w:val="00856ad1"/>
    <w:rPr/>
  </w:style>
  <w:style w:type="character" w:styleId="WW-WW8Num33ztrue12341" w:customStyle="1">
    <w:name w:val="WW-WW8Num33ztrue12341"/>
    <w:qFormat/>
    <w:rsid w:val="00856ad1"/>
    <w:rPr/>
  </w:style>
  <w:style w:type="character" w:styleId="WW-WW8Num33ztrue123451" w:customStyle="1">
    <w:name w:val="WW-WW8Num33ztrue123451"/>
    <w:qFormat/>
    <w:rsid w:val="00856ad1"/>
    <w:rPr/>
  </w:style>
  <w:style w:type="character" w:styleId="WW-WW8Num34ztrue123456" w:customStyle="1">
    <w:name w:val="WW-WW8Num34ztrue123456"/>
    <w:qFormat/>
    <w:rsid w:val="00856ad1"/>
    <w:rPr/>
  </w:style>
  <w:style w:type="character" w:styleId="WW-WW8Num34ztrue11" w:customStyle="1">
    <w:name w:val="WW-WW8Num34ztrue11"/>
    <w:qFormat/>
    <w:rsid w:val="00856ad1"/>
    <w:rPr/>
  </w:style>
  <w:style w:type="character" w:styleId="WW-WW8Num34ztrue121" w:customStyle="1">
    <w:name w:val="WW-WW8Num34ztrue121"/>
    <w:qFormat/>
    <w:rsid w:val="00856ad1"/>
    <w:rPr/>
  </w:style>
  <w:style w:type="character" w:styleId="WW-WW8Num34ztrue1231" w:customStyle="1">
    <w:name w:val="WW-WW8Num34ztrue1231"/>
    <w:qFormat/>
    <w:rsid w:val="00856ad1"/>
    <w:rPr/>
  </w:style>
  <w:style w:type="character" w:styleId="WW-WW8Num34ztrue12341" w:customStyle="1">
    <w:name w:val="WW-WW8Num34ztrue12341"/>
    <w:qFormat/>
    <w:rsid w:val="00856ad1"/>
    <w:rPr/>
  </w:style>
  <w:style w:type="character" w:styleId="WW-WW8Num34ztrue123451" w:customStyle="1">
    <w:name w:val="WW-WW8Num34ztrue123451"/>
    <w:qFormat/>
    <w:rsid w:val="00856ad1"/>
    <w:rPr/>
  </w:style>
  <w:style w:type="character" w:styleId="WW-WW8Num35ztrue1234567" w:customStyle="1">
    <w:name w:val="WW-WW8Num35ztrue1234567"/>
    <w:qFormat/>
    <w:rsid w:val="00856ad1"/>
    <w:rPr/>
  </w:style>
  <w:style w:type="character" w:styleId="WW-WW8Num35ztrue11" w:customStyle="1">
    <w:name w:val="WW-WW8Num35ztrue11"/>
    <w:qFormat/>
    <w:rsid w:val="00856ad1"/>
    <w:rPr/>
  </w:style>
  <w:style w:type="character" w:styleId="WW-WW8Num35ztrue121" w:customStyle="1">
    <w:name w:val="WW-WW8Num35ztrue121"/>
    <w:qFormat/>
    <w:rsid w:val="00856ad1"/>
    <w:rPr/>
  </w:style>
  <w:style w:type="character" w:styleId="WW-WW8Num35ztrue1231" w:customStyle="1">
    <w:name w:val="WW-WW8Num35ztrue1231"/>
    <w:qFormat/>
    <w:rsid w:val="00856ad1"/>
    <w:rPr/>
  </w:style>
  <w:style w:type="character" w:styleId="WW-WW8Num35ztrue12341" w:customStyle="1">
    <w:name w:val="WW-WW8Num35ztrue12341"/>
    <w:qFormat/>
    <w:rsid w:val="00856ad1"/>
    <w:rPr/>
  </w:style>
  <w:style w:type="character" w:styleId="WW-WW8Num35ztrue123451" w:customStyle="1">
    <w:name w:val="WW-WW8Num35ztrue123451"/>
    <w:qFormat/>
    <w:rsid w:val="00856ad1"/>
    <w:rPr/>
  </w:style>
  <w:style w:type="character" w:styleId="WW-WW8Num35ztrue1234561" w:customStyle="1">
    <w:name w:val="WW-WW8Num35ztrue1234561"/>
    <w:qFormat/>
    <w:rsid w:val="00856ad1"/>
    <w:rPr/>
  </w:style>
  <w:style w:type="character" w:styleId="WW-WW8Num36ztrue1234567" w:customStyle="1">
    <w:name w:val="WW-WW8Num36ztrue1234567"/>
    <w:qFormat/>
    <w:rsid w:val="00856ad1"/>
    <w:rPr/>
  </w:style>
  <w:style w:type="character" w:styleId="WW-WW8Num36ztrue11" w:customStyle="1">
    <w:name w:val="WW-WW8Num36ztrue11"/>
    <w:qFormat/>
    <w:rsid w:val="00856ad1"/>
    <w:rPr/>
  </w:style>
  <w:style w:type="character" w:styleId="WW-WW8Num36ztrue121" w:customStyle="1">
    <w:name w:val="WW-WW8Num36ztrue121"/>
    <w:qFormat/>
    <w:rsid w:val="00856ad1"/>
    <w:rPr/>
  </w:style>
  <w:style w:type="character" w:styleId="WW-WW8Num36ztrue1231" w:customStyle="1">
    <w:name w:val="WW-WW8Num36ztrue1231"/>
    <w:qFormat/>
    <w:rsid w:val="00856ad1"/>
    <w:rPr/>
  </w:style>
  <w:style w:type="character" w:styleId="WW-WW8Num36ztrue12341" w:customStyle="1">
    <w:name w:val="WW-WW8Num36ztrue12341"/>
    <w:qFormat/>
    <w:rsid w:val="00856ad1"/>
    <w:rPr/>
  </w:style>
  <w:style w:type="character" w:styleId="WW-WW8Num36ztrue123451" w:customStyle="1">
    <w:name w:val="WW-WW8Num36ztrue123451"/>
    <w:qFormat/>
    <w:rsid w:val="00856ad1"/>
    <w:rPr/>
  </w:style>
  <w:style w:type="character" w:styleId="WW-WW8Num36ztrue1234561" w:customStyle="1">
    <w:name w:val="WW-WW8Num36ztrue1234561"/>
    <w:qFormat/>
    <w:rsid w:val="00856ad1"/>
    <w:rPr/>
  </w:style>
  <w:style w:type="character" w:styleId="WW-WW8Num37ztrue1234567" w:customStyle="1">
    <w:name w:val="WW-WW8Num37ztrue1234567"/>
    <w:qFormat/>
    <w:rsid w:val="00856ad1"/>
    <w:rPr/>
  </w:style>
  <w:style w:type="character" w:styleId="WW-WW8Num37ztrue11" w:customStyle="1">
    <w:name w:val="WW-WW8Num37ztrue11"/>
    <w:qFormat/>
    <w:rsid w:val="00856ad1"/>
    <w:rPr/>
  </w:style>
  <w:style w:type="character" w:styleId="WW-WW8Num37ztrue121" w:customStyle="1">
    <w:name w:val="WW-WW8Num37ztrue121"/>
    <w:qFormat/>
    <w:rsid w:val="00856ad1"/>
    <w:rPr/>
  </w:style>
  <w:style w:type="character" w:styleId="WW-WW8Num37ztrue1231" w:customStyle="1">
    <w:name w:val="WW-WW8Num37ztrue1231"/>
    <w:qFormat/>
    <w:rsid w:val="00856ad1"/>
    <w:rPr/>
  </w:style>
  <w:style w:type="character" w:styleId="WW-WW8Num37ztrue12341" w:customStyle="1">
    <w:name w:val="WW-WW8Num37ztrue12341"/>
    <w:qFormat/>
    <w:rsid w:val="00856ad1"/>
    <w:rPr/>
  </w:style>
  <w:style w:type="character" w:styleId="WW-WW8Num37ztrue123451" w:customStyle="1">
    <w:name w:val="WW-WW8Num37ztrue123451"/>
    <w:qFormat/>
    <w:rsid w:val="00856ad1"/>
    <w:rPr/>
  </w:style>
  <w:style w:type="character" w:styleId="WW-WW8Num37ztrue1234561" w:customStyle="1">
    <w:name w:val="WW-WW8Num37ztrue1234561"/>
    <w:qFormat/>
    <w:rsid w:val="00856ad1"/>
    <w:rPr/>
  </w:style>
  <w:style w:type="character" w:styleId="WW-WW8Num38ztrue1234567" w:customStyle="1">
    <w:name w:val="WW-WW8Num38ztrue1234567"/>
    <w:qFormat/>
    <w:rsid w:val="00856ad1"/>
    <w:rPr/>
  </w:style>
  <w:style w:type="character" w:styleId="WW-WW8Num38ztrue11" w:customStyle="1">
    <w:name w:val="WW-WW8Num38ztrue11"/>
    <w:qFormat/>
    <w:rsid w:val="00856ad1"/>
    <w:rPr/>
  </w:style>
  <w:style w:type="character" w:styleId="WW-WW8Num38ztrue121" w:customStyle="1">
    <w:name w:val="WW-WW8Num38ztrue121"/>
    <w:qFormat/>
    <w:rsid w:val="00856ad1"/>
    <w:rPr/>
  </w:style>
  <w:style w:type="character" w:styleId="WW-WW8Num38ztrue1231" w:customStyle="1">
    <w:name w:val="WW-WW8Num38ztrue1231"/>
    <w:qFormat/>
    <w:rsid w:val="00856ad1"/>
    <w:rPr/>
  </w:style>
  <w:style w:type="character" w:styleId="WW-WW8Num38ztrue12341" w:customStyle="1">
    <w:name w:val="WW-WW8Num38ztrue12341"/>
    <w:qFormat/>
    <w:rsid w:val="00856ad1"/>
    <w:rPr/>
  </w:style>
  <w:style w:type="character" w:styleId="WW-WW8Num38ztrue123451" w:customStyle="1">
    <w:name w:val="WW-WW8Num38ztrue123451"/>
    <w:qFormat/>
    <w:rsid w:val="00856ad1"/>
    <w:rPr/>
  </w:style>
  <w:style w:type="character" w:styleId="WW-WW8Num38ztrue1234561" w:customStyle="1">
    <w:name w:val="WW-WW8Num38ztrue1234561"/>
    <w:qFormat/>
    <w:rsid w:val="00856ad1"/>
    <w:rPr/>
  </w:style>
  <w:style w:type="character" w:styleId="WW-WW8Num39ztrue1234567" w:customStyle="1">
    <w:name w:val="WW-WW8Num39ztrue1234567"/>
    <w:qFormat/>
    <w:rsid w:val="00856ad1"/>
    <w:rPr/>
  </w:style>
  <w:style w:type="character" w:styleId="WW-WW8Num39ztrue11" w:customStyle="1">
    <w:name w:val="WW-WW8Num39ztrue11"/>
    <w:qFormat/>
    <w:rsid w:val="00856ad1"/>
    <w:rPr/>
  </w:style>
  <w:style w:type="character" w:styleId="WW-WW8Num39ztrue121" w:customStyle="1">
    <w:name w:val="WW-WW8Num39ztrue121"/>
    <w:qFormat/>
    <w:rsid w:val="00856ad1"/>
    <w:rPr/>
  </w:style>
  <w:style w:type="character" w:styleId="WW-WW8Num39ztrue1231" w:customStyle="1">
    <w:name w:val="WW-WW8Num39ztrue1231"/>
    <w:qFormat/>
    <w:rsid w:val="00856ad1"/>
    <w:rPr/>
  </w:style>
  <w:style w:type="character" w:styleId="WW-WW8Num39ztrue12341" w:customStyle="1">
    <w:name w:val="WW-WW8Num39ztrue12341"/>
    <w:qFormat/>
    <w:rsid w:val="00856ad1"/>
    <w:rPr/>
  </w:style>
  <w:style w:type="character" w:styleId="WW-WW8Num39ztrue123451" w:customStyle="1">
    <w:name w:val="WW-WW8Num39ztrue123451"/>
    <w:qFormat/>
    <w:rsid w:val="00856ad1"/>
    <w:rPr/>
  </w:style>
  <w:style w:type="character" w:styleId="WW-WW8Num39ztrue1234561" w:customStyle="1">
    <w:name w:val="WW-WW8Num39ztrue1234561"/>
    <w:qFormat/>
    <w:rsid w:val="00856ad1"/>
    <w:rPr/>
  </w:style>
  <w:style w:type="character" w:styleId="WW-WW8Num40ztrue1234567" w:customStyle="1">
    <w:name w:val="WW-WW8Num40ztrue1234567"/>
    <w:qFormat/>
    <w:rsid w:val="00856ad1"/>
    <w:rPr/>
  </w:style>
  <w:style w:type="character" w:styleId="WW-WW8Num40ztrue11" w:customStyle="1">
    <w:name w:val="WW-WW8Num40ztrue11"/>
    <w:qFormat/>
    <w:rsid w:val="00856ad1"/>
    <w:rPr/>
  </w:style>
  <w:style w:type="character" w:styleId="WW-WW8Num40ztrue121" w:customStyle="1">
    <w:name w:val="WW-WW8Num40ztrue121"/>
    <w:qFormat/>
    <w:rsid w:val="00856ad1"/>
    <w:rPr/>
  </w:style>
  <w:style w:type="character" w:styleId="WW-WW8Num40ztrue1231" w:customStyle="1">
    <w:name w:val="WW-WW8Num40ztrue1231"/>
    <w:qFormat/>
    <w:rsid w:val="00856ad1"/>
    <w:rPr/>
  </w:style>
  <w:style w:type="character" w:styleId="WW-WW8Num40ztrue12341" w:customStyle="1">
    <w:name w:val="WW-WW8Num40ztrue12341"/>
    <w:qFormat/>
    <w:rsid w:val="00856ad1"/>
    <w:rPr/>
  </w:style>
  <w:style w:type="character" w:styleId="WW-WW8Num40ztrue123451" w:customStyle="1">
    <w:name w:val="WW-WW8Num40ztrue123451"/>
    <w:qFormat/>
    <w:rsid w:val="00856ad1"/>
    <w:rPr/>
  </w:style>
  <w:style w:type="character" w:styleId="WW-WW8Num40ztrue1234561" w:customStyle="1">
    <w:name w:val="WW-WW8Num40ztrue1234561"/>
    <w:qFormat/>
    <w:rsid w:val="00856ad1"/>
    <w:rPr/>
  </w:style>
  <w:style w:type="character" w:styleId="WW-WW8Num41ztrue1234567" w:customStyle="1">
    <w:name w:val="WW-WW8Num41ztrue1234567"/>
    <w:qFormat/>
    <w:rsid w:val="00856ad1"/>
    <w:rPr/>
  </w:style>
  <w:style w:type="character" w:styleId="WW-WW8Num41ztrue11" w:customStyle="1">
    <w:name w:val="WW-WW8Num41ztrue11"/>
    <w:qFormat/>
    <w:rsid w:val="00856ad1"/>
    <w:rPr/>
  </w:style>
  <w:style w:type="character" w:styleId="WW-WW8Num41ztrue121" w:customStyle="1">
    <w:name w:val="WW-WW8Num41ztrue121"/>
    <w:qFormat/>
    <w:rsid w:val="00856ad1"/>
    <w:rPr/>
  </w:style>
  <w:style w:type="character" w:styleId="WW-WW8Num41ztrue1231" w:customStyle="1">
    <w:name w:val="WW-WW8Num41ztrue1231"/>
    <w:qFormat/>
    <w:rsid w:val="00856ad1"/>
    <w:rPr/>
  </w:style>
  <w:style w:type="character" w:styleId="WW-WW8Num41ztrue12341" w:customStyle="1">
    <w:name w:val="WW-WW8Num41ztrue12341"/>
    <w:qFormat/>
    <w:rsid w:val="00856ad1"/>
    <w:rPr/>
  </w:style>
  <w:style w:type="character" w:styleId="WW-WW8Num41ztrue123451" w:customStyle="1">
    <w:name w:val="WW-WW8Num41ztrue123451"/>
    <w:qFormat/>
    <w:rsid w:val="00856ad1"/>
    <w:rPr/>
  </w:style>
  <w:style w:type="character" w:styleId="WW-WW8Num41ztrue1234561" w:customStyle="1">
    <w:name w:val="WW-WW8Num41ztrue1234561"/>
    <w:qFormat/>
    <w:rsid w:val="00856ad1"/>
    <w:rPr/>
  </w:style>
  <w:style w:type="character" w:styleId="WW-WW8Num42ztrue1234567" w:customStyle="1">
    <w:name w:val="WW-WW8Num42ztrue1234567"/>
    <w:qFormat/>
    <w:rsid w:val="00856ad1"/>
    <w:rPr/>
  </w:style>
  <w:style w:type="character" w:styleId="WW-WW8Num42ztrue11" w:customStyle="1">
    <w:name w:val="WW-WW8Num42ztrue11"/>
    <w:qFormat/>
    <w:rsid w:val="00856ad1"/>
    <w:rPr/>
  </w:style>
  <w:style w:type="character" w:styleId="WW-WW8Num42ztrue121" w:customStyle="1">
    <w:name w:val="WW-WW8Num42ztrue121"/>
    <w:qFormat/>
    <w:rsid w:val="00856ad1"/>
    <w:rPr/>
  </w:style>
  <w:style w:type="character" w:styleId="WW-WW8Num42ztrue1231" w:customStyle="1">
    <w:name w:val="WW-WW8Num42ztrue1231"/>
    <w:qFormat/>
    <w:rsid w:val="00856ad1"/>
    <w:rPr/>
  </w:style>
  <w:style w:type="character" w:styleId="WW-WW8Num42ztrue12341" w:customStyle="1">
    <w:name w:val="WW-WW8Num42ztrue12341"/>
    <w:qFormat/>
    <w:rsid w:val="00856ad1"/>
    <w:rPr/>
  </w:style>
  <w:style w:type="character" w:styleId="WW-WW8Num42ztrue123451" w:customStyle="1">
    <w:name w:val="WW-WW8Num42ztrue123451"/>
    <w:qFormat/>
    <w:rsid w:val="00856ad1"/>
    <w:rPr/>
  </w:style>
  <w:style w:type="character" w:styleId="WW-WW8Num42ztrue1234561" w:customStyle="1">
    <w:name w:val="WW-WW8Num42ztrue1234561"/>
    <w:qFormat/>
    <w:rsid w:val="00856ad1"/>
    <w:rPr/>
  </w:style>
  <w:style w:type="character" w:styleId="WW-WW8Num43ztrue1234567" w:customStyle="1">
    <w:name w:val="WW-WW8Num43ztrue1234567"/>
    <w:qFormat/>
    <w:rsid w:val="00856ad1"/>
    <w:rPr/>
  </w:style>
  <w:style w:type="character" w:styleId="WW-WW8Num43ztrue11" w:customStyle="1">
    <w:name w:val="WW-WW8Num43ztrue11"/>
    <w:qFormat/>
    <w:rsid w:val="00856ad1"/>
    <w:rPr/>
  </w:style>
  <w:style w:type="character" w:styleId="WW-WW8Num43ztrue121" w:customStyle="1">
    <w:name w:val="WW-WW8Num43ztrue121"/>
    <w:qFormat/>
    <w:rsid w:val="00856ad1"/>
    <w:rPr/>
  </w:style>
  <w:style w:type="character" w:styleId="WW-WW8Num43ztrue1231" w:customStyle="1">
    <w:name w:val="WW-WW8Num43ztrue1231"/>
    <w:qFormat/>
    <w:rsid w:val="00856ad1"/>
    <w:rPr/>
  </w:style>
  <w:style w:type="character" w:styleId="WW-WW8Num43ztrue12341" w:customStyle="1">
    <w:name w:val="WW-WW8Num43ztrue12341"/>
    <w:qFormat/>
    <w:rsid w:val="00856ad1"/>
    <w:rPr/>
  </w:style>
  <w:style w:type="character" w:styleId="WW-WW8Num43ztrue123451" w:customStyle="1">
    <w:name w:val="WW-WW8Num43ztrue123451"/>
    <w:qFormat/>
    <w:rsid w:val="00856ad1"/>
    <w:rPr/>
  </w:style>
  <w:style w:type="character" w:styleId="WW-WW8Num43ztrue1234561" w:customStyle="1">
    <w:name w:val="WW-WW8Num43ztrue1234561"/>
    <w:qFormat/>
    <w:rsid w:val="00856ad1"/>
    <w:rPr/>
  </w:style>
  <w:style w:type="character" w:styleId="WW-WW8Num44ztrue1234567" w:customStyle="1">
    <w:name w:val="WW-WW8Num44ztrue1234567"/>
    <w:qFormat/>
    <w:rsid w:val="00856ad1"/>
    <w:rPr/>
  </w:style>
  <w:style w:type="character" w:styleId="WW-WW8Num44ztrue11" w:customStyle="1">
    <w:name w:val="WW-WW8Num44ztrue11"/>
    <w:qFormat/>
    <w:rsid w:val="00856ad1"/>
    <w:rPr/>
  </w:style>
  <w:style w:type="character" w:styleId="WW-WW8Num44ztrue121" w:customStyle="1">
    <w:name w:val="WW-WW8Num44ztrue121"/>
    <w:qFormat/>
    <w:rsid w:val="00856ad1"/>
    <w:rPr/>
  </w:style>
  <w:style w:type="character" w:styleId="WW-WW8Num44ztrue1231" w:customStyle="1">
    <w:name w:val="WW-WW8Num44ztrue1231"/>
    <w:qFormat/>
    <w:rsid w:val="00856ad1"/>
    <w:rPr/>
  </w:style>
  <w:style w:type="character" w:styleId="WW-WW8Num44ztrue12341" w:customStyle="1">
    <w:name w:val="WW-WW8Num44ztrue12341"/>
    <w:qFormat/>
    <w:rsid w:val="00856ad1"/>
    <w:rPr/>
  </w:style>
  <w:style w:type="character" w:styleId="WW-WW8Num44ztrue123451" w:customStyle="1">
    <w:name w:val="WW-WW8Num44ztrue123451"/>
    <w:qFormat/>
    <w:rsid w:val="00856ad1"/>
    <w:rPr/>
  </w:style>
  <w:style w:type="character" w:styleId="WW-WW8Num44ztrue1234561" w:customStyle="1">
    <w:name w:val="WW-WW8Num44ztrue1234561"/>
    <w:qFormat/>
    <w:rsid w:val="00856ad1"/>
    <w:rPr/>
  </w:style>
  <w:style w:type="character" w:styleId="WW-WW8Num45ztrue1234567" w:customStyle="1">
    <w:name w:val="WW-WW8Num45ztrue1234567"/>
    <w:qFormat/>
    <w:rsid w:val="00856ad1"/>
    <w:rPr/>
  </w:style>
  <w:style w:type="character" w:styleId="WW-WW8Num45ztrue11" w:customStyle="1">
    <w:name w:val="WW-WW8Num45ztrue11"/>
    <w:qFormat/>
    <w:rsid w:val="00856ad1"/>
    <w:rPr/>
  </w:style>
  <w:style w:type="character" w:styleId="WW-WW8Num45ztrue121" w:customStyle="1">
    <w:name w:val="WW-WW8Num45ztrue121"/>
    <w:qFormat/>
    <w:rsid w:val="00856ad1"/>
    <w:rPr/>
  </w:style>
  <w:style w:type="character" w:styleId="WW-WW8Num45ztrue1231" w:customStyle="1">
    <w:name w:val="WW-WW8Num45ztrue1231"/>
    <w:qFormat/>
    <w:rsid w:val="00856ad1"/>
    <w:rPr/>
  </w:style>
  <w:style w:type="character" w:styleId="WW-WW8Num45ztrue12341" w:customStyle="1">
    <w:name w:val="WW-WW8Num45ztrue12341"/>
    <w:qFormat/>
    <w:rsid w:val="00856ad1"/>
    <w:rPr/>
  </w:style>
  <w:style w:type="character" w:styleId="WW-WW8Num45ztrue123451" w:customStyle="1">
    <w:name w:val="WW-WW8Num45ztrue123451"/>
    <w:qFormat/>
    <w:rsid w:val="00856ad1"/>
    <w:rPr/>
  </w:style>
  <w:style w:type="character" w:styleId="WW-WW8Num45ztrue1234561" w:customStyle="1">
    <w:name w:val="WW-WW8Num45ztrue1234561"/>
    <w:qFormat/>
    <w:rsid w:val="00856ad1"/>
    <w:rPr/>
  </w:style>
  <w:style w:type="character" w:styleId="WW-WW8Num46ztrue1234567" w:customStyle="1">
    <w:name w:val="WW-WW8Num46ztrue1234567"/>
    <w:qFormat/>
    <w:rsid w:val="00856ad1"/>
    <w:rPr/>
  </w:style>
  <w:style w:type="character" w:styleId="WW-WW8Num46ztrue11" w:customStyle="1">
    <w:name w:val="WW-WW8Num46ztrue11"/>
    <w:qFormat/>
    <w:rsid w:val="00856ad1"/>
    <w:rPr/>
  </w:style>
  <w:style w:type="character" w:styleId="WW-WW8Num46ztrue121" w:customStyle="1">
    <w:name w:val="WW-WW8Num46ztrue121"/>
    <w:qFormat/>
    <w:rsid w:val="00856ad1"/>
    <w:rPr/>
  </w:style>
  <w:style w:type="character" w:styleId="WW-WW8Num46ztrue1231" w:customStyle="1">
    <w:name w:val="WW-WW8Num46ztrue1231"/>
    <w:qFormat/>
    <w:rsid w:val="00856ad1"/>
    <w:rPr/>
  </w:style>
  <w:style w:type="character" w:styleId="WW-WW8Num46ztrue12341" w:customStyle="1">
    <w:name w:val="WW-WW8Num46ztrue12341"/>
    <w:qFormat/>
    <w:rsid w:val="00856ad1"/>
    <w:rPr/>
  </w:style>
  <w:style w:type="character" w:styleId="WW-WW8Num46ztrue123451" w:customStyle="1">
    <w:name w:val="WW-WW8Num46ztrue123451"/>
    <w:qFormat/>
    <w:rsid w:val="00856ad1"/>
    <w:rPr/>
  </w:style>
  <w:style w:type="character" w:styleId="WW-WW8Num46ztrue1234561" w:customStyle="1">
    <w:name w:val="WW-WW8Num46ztrue1234561"/>
    <w:qFormat/>
    <w:rsid w:val="00856ad1"/>
    <w:rPr/>
  </w:style>
  <w:style w:type="character" w:styleId="WW-WW8Num47ztrue1234567" w:customStyle="1">
    <w:name w:val="WW-WW8Num47ztrue1234567"/>
    <w:qFormat/>
    <w:rsid w:val="00856ad1"/>
    <w:rPr/>
  </w:style>
  <w:style w:type="character" w:styleId="WW-WW8Num47ztrue11" w:customStyle="1">
    <w:name w:val="WW-WW8Num47ztrue11"/>
    <w:qFormat/>
    <w:rsid w:val="00856ad1"/>
    <w:rPr/>
  </w:style>
  <w:style w:type="character" w:styleId="WW-WW8Num47ztrue121" w:customStyle="1">
    <w:name w:val="WW-WW8Num47ztrue121"/>
    <w:qFormat/>
    <w:rsid w:val="00856ad1"/>
    <w:rPr/>
  </w:style>
  <w:style w:type="character" w:styleId="WW-WW8Num47ztrue1231" w:customStyle="1">
    <w:name w:val="WW-WW8Num47ztrue1231"/>
    <w:qFormat/>
    <w:rsid w:val="00856ad1"/>
    <w:rPr/>
  </w:style>
  <w:style w:type="character" w:styleId="WW-WW8Num47ztrue12341" w:customStyle="1">
    <w:name w:val="WW-WW8Num47ztrue12341"/>
    <w:qFormat/>
    <w:rsid w:val="00856ad1"/>
    <w:rPr/>
  </w:style>
  <w:style w:type="character" w:styleId="WW-WW8Num47ztrue123451" w:customStyle="1">
    <w:name w:val="WW-WW8Num47ztrue123451"/>
    <w:qFormat/>
    <w:rsid w:val="00856ad1"/>
    <w:rPr/>
  </w:style>
  <w:style w:type="character" w:styleId="WW-WW8Num47ztrue1234561" w:customStyle="1">
    <w:name w:val="WW-WW8Num47ztrue1234561"/>
    <w:qFormat/>
    <w:rsid w:val="00856ad1"/>
    <w:rPr/>
  </w:style>
  <w:style w:type="character" w:styleId="WW-WW8Num48ztrue123456" w:customStyle="1">
    <w:name w:val="WW-WW8Num48ztrue123456"/>
    <w:qFormat/>
    <w:rsid w:val="00856ad1"/>
    <w:rPr/>
  </w:style>
  <w:style w:type="character" w:styleId="WW-WW8Num48ztrue11" w:customStyle="1">
    <w:name w:val="WW-WW8Num48ztrue11"/>
    <w:qFormat/>
    <w:rsid w:val="00856ad1"/>
    <w:rPr/>
  </w:style>
  <w:style w:type="character" w:styleId="WW-WW8Num48ztrue121" w:customStyle="1">
    <w:name w:val="WW-WW8Num48ztrue121"/>
    <w:qFormat/>
    <w:rsid w:val="00856ad1"/>
    <w:rPr/>
  </w:style>
  <w:style w:type="character" w:styleId="WW-WW8Num48ztrue1231" w:customStyle="1">
    <w:name w:val="WW-WW8Num48ztrue1231"/>
    <w:qFormat/>
    <w:rsid w:val="00856ad1"/>
    <w:rPr/>
  </w:style>
  <w:style w:type="character" w:styleId="WW-WW8Num48ztrue12341" w:customStyle="1">
    <w:name w:val="WW-WW8Num48ztrue12341"/>
    <w:qFormat/>
    <w:rsid w:val="00856ad1"/>
    <w:rPr/>
  </w:style>
  <w:style w:type="character" w:styleId="WW-WW8Num48ztrue123451" w:customStyle="1">
    <w:name w:val="WW-WW8Num48ztrue123451"/>
    <w:qFormat/>
    <w:rsid w:val="00856ad1"/>
    <w:rPr/>
  </w:style>
  <w:style w:type="character" w:styleId="WW-WW8Num49ztrue1234567" w:customStyle="1">
    <w:name w:val="WW-WW8Num49ztrue1234567"/>
    <w:qFormat/>
    <w:rsid w:val="00856ad1"/>
    <w:rPr/>
  </w:style>
  <w:style w:type="character" w:styleId="WW-WW8Num49ztrue11" w:customStyle="1">
    <w:name w:val="WW-WW8Num49ztrue11"/>
    <w:qFormat/>
    <w:rsid w:val="00856ad1"/>
    <w:rPr/>
  </w:style>
  <w:style w:type="character" w:styleId="WW-WW8Num49ztrue121" w:customStyle="1">
    <w:name w:val="WW-WW8Num49ztrue121"/>
    <w:qFormat/>
    <w:rsid w:val="00856ad1"/>
    <w:rPr/>
  </w:style>
  <w:style w:type="character" w:styleId="WW-WW8Num49ztrue1231" w:customStyle="1">
    <w:name w:val="WW-WW8Num49ztrue1231"/>
    <w:qFormat/>
    <w:rsid w:val="00856ad1"/>
    <w:rPr/>
  </w:style>
  <w:style w:type="character" w:styleId="WW-WW8Num49ztrue12341" w:customStyle="1">
    <w:name w:val="WW-WW8Num49ztrue12341"/>
    <w:qFormat/>
    <w:rsid w:val="00856ad1"/>
    <w:rPr/>
  </w:style>
  <w:style w:type="character" w:styleId="WW-WW8Num49ztrue123451" w:customStyle="1">
    <w:name w:val="WW-WW8Num49ztrue123451"/>
    <w:qFormat/>
    <w:rsid w:val="00856ad1"/>
    <w:rPr/>
  </w:style>
  <w:style w:type="character" w:styleId="WW-WW8Num49ztrue1234561" w:customStyle="1">
    <w:name w:val="WW-WW8Num49ztrue1234561"/>
    <w:qFormat/>
    <w:rsid w:val="00856ad1"/>
    <w:rPr/>
  </w:style>
  <w:style w:type="character" w:styleId="WW-WW8Num50ztrue1234567" w:customStyle="1">
    <w:name w:val="WW-WW8Num50ztrue1234567"/>
    <w:qFormat/>
    <w:rsid w:val="00856ad1"/>
    <w:rPr/>
  </w:style>
  <w:style w:type="character" w:styleId="WW-WW8Num50ztrue11" w:customStyle="1">
    <w:name w:val="WW-WW8Num50ztrue11"/>
    <w:qFormat/>
    <w:rsid w:val="00856ad1"/>
    <w:rPr/>
  </w:style>
  <w:style w:type="character" w:styleId="WW-WW8Num50ztrue121" w:customStyle="1">
    <w:name w:val="WW-WW8Num50ztrue121"/>
    <w:qFormat/>
    <w:rsid w:val="00856ad1"/>
    <w:rPr/>
  </w:style>
  <w:style w:type="character" w:styleId="WW-WW8Num50ztrue1231" w:customStyle="1">
    <w:name w:val="WW-WW8Num50ztrue1231"/>
    <w:qFormat/>
    <w:rsid w:val="00856ad1"/>
    <w:rPr/>
  </w:style>
  <w:style w:type="character" w:styleId="WW-WW8Num50ztrue12341" w:customStyle="1">
    <w:name w:val="WW-WW8Num50ztrue12341"/>
    <w:qFormat/>
    <w:rsid w:val="00856ad1"/>
    <w:rPr/>
  </w:style>
  <w:style w:type="character" w:styleId="WW-WW8Num50ztrue123451" w:customStyle="1">
    <w:name w:val="WW-WW8Num50ztrue123451"/>
    <w:qFormat/>
    <w:rsid w:val="00856ad1"/>
    <w:rPr/>
  </w:style>
  <w:style w:type="character" w:styleId="WW-WW8Num50ztrue1234561" w:customStyle="1">
    <w:name w:val="WW-WW8Num50ztrue1234561"/>
    <w:qFormat/>
    <w:rsid w:val="00856ad1"/>
    <w:rPr/>
  </w:style>
  <w:style w:type="character" w:styleId="WW-WW8Num51ztrue1234567" w:customStyle="1">
    <w:name w:val="WW-WW8Num51ztrue1234567"/>
    <w:qFormat/>
    <w:rsid w:val="00856ad1"/>
    <w:rPr/>
  </w:style>
  <w:style w:type="character" w:styleId="WW-WW8Num51ztrue11" w:customStyle="1">
    <w:name w:val="WW-WW8Num51ztrue11"/>
    <w:qFormat/>
    <w:rsid w:val="00856ad1"/>
    <w:rPr/>
  </w:style>
  <w:style w:type="character" w:styleId="WW-WW8Num51ztrue121" w:customStyle="1">
    <w:name w:val="WW-WW8Num51ztrue121"/>
    <w:qFormat/>
    <w:rsid w:val="00856ad1"/>
    <w:rPr/>
  </w:style>
  <w:style w:type="character" w:styleId="WW-WW8Num51ztrue1231" w:customStyle="1">
    <w:name w:val="WW-WW8Num51ztrue1231"/>
    <w:qFormat/>
    <w:rsid w:val="00856ad1"/>
    <w:rPr/>
  </w:style>
  <w:style w:type="character" w:styleId="WW-WW8Num51ztrue12341" w:customStyle="1">
    <w:name w:val="WW-WW8Num51ztrue12341"/>
    <w:qFormat/>
    <w:rsid w:val="00856ad1"/>
    <w:rPr/>
  </w:style>
  <w:style w:type="character" w:styleId="WW-WW8Num51ztrue123451" w:customStyle="1">
    <w:name w:val="WW-WW8Num51ztrue123451"/>
    <w:qFormat/>
    <w:rsid w:val="00856ad1"/>
    <w:rPr/>
  </w:style>
  <w:style w:type="character" w:styleId="WW-WW8Num51ztrue1234561" w:customStyle="1">
    <w:name w:val="WW-WW8Num51ztrue1234561"/>
    <w:qFormat/>
    <w:rsid w:val="00856ad1"/>
    <w:rPr/>
  </w:style>
  <w:style w:type="character" w:styleId="WW-WW8Num52ztrue1234567" w:customStyle="1">
    <w:name w:val="WW-WW8Num52ztrue1234567"/>
    <w:qFormat/>
    <w:rsid w:val="00856ad1"/>
    <w:rPr/>
  </w:style>
  <w:style w:type="character" w:styleId="WW-WW8Num52ztrue11" w:customStyle="1">
    <w:name w:val="WW-WW8Num52ztrue11"/>
    <w:qFormat/>
    <w:rsid w:val="00856ad1"/>
    <w:rPr/>
  </w:style>
  <w:style w:type="character" w:styleId="WW-WW8Num52ztrue121" w:customStyle="1">
    <w:name w:val="WW-WW8Num52ztrue121"/>
    <w:qFormat/>
    <w:rsid w:val="00856ad1"/>
    <w:rPr/>
  </w:style>
  <w:style w:type="character" w:styleId="WW-WW8Num52ztrue1231" w:customStyle="1">
    <w:name w:val="WW-WW8Num52ztrue1231"/>
    <w:qFormat/>
    <w:rsid w:val="00856ad1"/>
    <w:rPr/>
  </w:style>
  <w:style w:type="character" w:styleId="WW-WW8Num52ztrue12341" w:customStyle="1">
    <w:name w:val="WW-WW8Num52ztrue12341"/>
    <w:qFormat/>
    <w:rsid w:val="00856ad1"/>
    <w:rPr/>
  </w:style>
  <w:style w:type="character" w:styleId="WW-WW8Num52ztrue123451" w:customStyle="1">
    <w:name w:val="WW-WW8Num52ztrue123451"/>
    <w:qFormat/>
    <w:rsid w:val="00856ad1"/>
    <w:rPr/>
  </w:style>
  <w:style w:type="character" w:styleId="WW-WW8Num52ztrue1234561" w:customStyle="1">
    <w:name w:val="WW-WW8Num52ztrue1234561"/>
    <w:qFormat/>
    <w:rsid w:val="00856ad1"/>
    <w:rPr/>
  </w:style>
  <w:style w:type="character" w:styleId="WW-WW8Num3ztrue1234561" w:customStyle="1">
    <w:name w:val="WW-WW8Num3ztrue1234561"/>
    <w:qFormat/>
    <w:rsid w:val="00856ad1"/>
    <w:rPr/>
  </w:style>
  <w:style w:type="character" w:styleId="WW-WW8Num3ztrue111" w:customStyle="1">
    <w:name w:val="WW-WW8Num3ztrue111"/>
    <w:qFormat/>
    <w:rsid w:val="00856ad1"/>
    <w:rPr/>
  </w:style>
  <w:style w:type="character" w:styleId="WW-WW8Num3ztrue1211" w:customStyle="1">
    <w:name w:val="WW-WW8Num3ztrue1211"/>
    <w:qFormat/>
    <w:rsid w:val="00856ad1"/>
    <w:rPr/>
  </w:style>
  <w:style w:type="character" w:styleId="WW-WW8Num3ztrue12311" w:customStyle="1">
    <w:name w:val="WW-WW8Num3ztrue12311"/>
    <w:qFormat/>
    <w:rsid w:val="00856ad1"/>
    <w:rPr/>
  </w:style>
  <w:style w:type="character" w:styleId="WW-WW8Num3ztrue123411" w:customStyle="1">
    <w:name w:val="WW-WW8Num3ztrue123411"/>
    <w:qFormat/>
    <w:rsid w:val="00856ad1"/>
    <w:rPr/>
  </w:style>
  <w:style w:type="character" w:styleId="WW-WW8Num3ztrue1234511" w:customStyle="1">
    <w:name w:val="WW-WW8Num3ztrue1234511"/>
    <w:qFormat/>
    <w:rsid w:val="00856ad1"/>
    <w:rPr/>
  </w:style>
  <w:style w:type="character" w:styleId="WW-WW8Num7ztrue1234561" w:customStyle="1">
    <w:name w:val="WW-WW8Num7ztrue1234561"/>
    <w:qFormat/>
    <w:rsid w:val="00856ad1"/>
    <w:rPr/>
  </w:style>
  <w:style w:type="character" w:styleId="WW-WW8Num7ztrue111" w:customStyle="1">
    <w:name w:val="WW-WW8Num7ztrue111"/>
    <w:qFormat/>
    <w:rsid w:val="00856ad1"/>
    <w:rPr/>
  </w:style>
  <w:style w:type="character" w:styleId="WW-WW8Num7ztrue1211" w:customStyle="1">
    <w:name w:val="WW-WW8Num7ztrue1211"/>
    <w:qFormat/>
    <w:rsid w:val="00856ad1"/>
    <w:rPr/>
  </w:style>
  <w:style w:type="character" w:styleId="WW-WW8Num7ztrue12311" w:customStyle="1">
    <w:name w:val="WW-WW8Num7ztrue12311"/>
    <w:qFormat/>
    <w:rsid w:val="00856ad1"/>
    <w:rPr/>
  </w:style>
  <w:style w:type="character" w:styleId="WW-WW8Num7ztrue123411" w:customStyle="1">
    <w:name w:val="WW-WW8Num7ztrue123411"/>
    <w:qFormat/>
    <w:rsid w:val="00856ad1"/>
    <w:rPr/>
  </w:style>
  <w:style w:type="character" w:styleId="WW-WW8Num7ztrue1234511" w:customStyle="1">
    <w:name w:val="WW-WW8Num7ztrue1234511"/>
    <w:qFormat/>
    <w:rsid w:val="00856ad1"/>
    <w:rPr/>
  </w:style>
  <w:style w:type="character" w:styleId="WW-WW8Num9ztrue12345671" w:customStyle="1">
    <w:name w:val="WW-WW8Num9ztrue12345671"/>
    <w:qFormat/>
    <w:rsid w:val="00856ad1"/>
    <w:rPr/>
  </w:style>
  <w:style w:type="character" w:styleId="WW-WW8Num9ztrue111" w:customStyle="1">
    <w:name w:val="WW-WW8Num9ztrue111"/>
    <w:qFormat/>
    <w:rsid w:val="00856ad1"/>
    <w:rPr/>
  </w:style>
  <w:style w:type="character" w:styleId="WW-WW8Num9ztrue1211" w:customStyle="1">
    <w:name w:val="WW-WW8Num9ztrue1211"/>
    <w:qFormat/>
    <w:rsid w:val="00856ad1"/>
    <w:rPr/>
  </w:style>
  <w:style w:type="character" w:styleId="WW-WW8Num9ztrue12311" w:customStyle="1">
    <w:name w:val="WW-WW8Num9ztrue12311"/>
    <w:qFormat/>
    <w:rsid w:val="00856ad1"/>
    <w:rPr/>
  </w:style>
  <w:style w:type="character" w:styleId="WW-WW8Num9ztrue123411" w:customStyle="1">
    <w:name w:val="WW-WW8Num9ztrue123411"/>
    <w:qFormat/>
    <w:rsid w:val="00856ad1"/>
    <w:rPr/>
  </w:style>
  <w:style w:type="character" w:styleId="WW-WW8Num9ztrue1234511" w:customStyle="1">
    <w:name w:val="WW-WW8Num9ztrue1234511"/>
    <w:qFormat/>
    <w:rsid w:val="00856ad1"/>
    <w:rPr/>
  </w:style>
  <w:style w:type="character" w:styleId="WW-WW8Num9ztrue12345611" w:customStyle="1">
    <w:name w:val="WW-WW8Num9ztrue12345611"/>
    <w:qFormat/>
    <w:rsid w:val="00856ad1"/>
    <w:rPr/>
  </w:style>
  <w:style w:type="character" w:styleId="WW-WW8Num21ztrue12345671" w:customStyle="1">
    <w:name w:val="WW-WW8Num21ztrue12345671"/>
    <w:qFormat/>
    <w:rsid w:val="00856ad1"/>
    <w:rPr/>
  </w:style>
  <w:style w:type="character" w:styleId="WW-WW8Num21ztrue111" w:customStyle="1">
    <w:name w:val="WW-WW8Num21ztrue111"/>
    <w:qFormat/>
    <w:rsid w:val="00856ad1"/>
    <w:rPr/>
  </w:style>
  <w:style w:type="character" w:styleId="WW-WW8Num21ztrue1211" w:customStyle="1">
    <w:name w:val="WW-WW8Num21ztrue1211"/>
    <w:qFormat/>
    <w:rsid w:val="00856ad1"/>
    <w:rPr/>
  </w:style>
  <w:style w:type="character" w:styleId="WW-WW8Num21ztrue12311" w:customStyle="1">
    <w:name w:val="WW-WW8Num21ztrue12311"/>
    <w:qFormat/>
    <w:rsid w:val="00856ad1"/>
    <w:rPr/>
  </w:style>
  <w:style w:type="character" w:styleId="WW-WW8Num21ztrue123411" w:customStyle="1">
    <w:name w:val="WW-WW8Num21ztrue123411"/>
    <w:qFormat/>
    <w:rsid w:val="00856ad1"/>
    <w:rPr/>
  </w:style>
  <w:style w:type="character" w:styleId="WW-WW8Num21ztrue1234511" w:customStyle="1">
    <w:name w:val="WW-WW8Num21ztrue1234511"/>
    <w:qFormat/>
    <w:rsid w:val="00856ad1"/>
    <w:rPr/>
  </w:style>
  <w:style w:type="character" w:styleId="WW-WW8Num21ztrue12345611" w:customStyle="1">
    <w:name w:val="WW-WW8Num21ztrue12345611"/>
    <w:qFormat/>
    <w:rsid w:val="00856ad1"/>
    <w:rPr/>
  </w:style>
  <w:style w:type="character" w:styleId="WW-WW8Num22ztrue12345671" w:customStyle="1">
    <w:name w:val="WW-WW8Num22ztrue12345671"/>
    <w:qFormat/>
    <w:rsid w:val="00856ad1"/>
    <w:rPr/>
  </w:style>
  <w:style w:type="character" w:styleId="WW-WW8Num22ztrue111" w:customStyle="1">
    <w:name w:val="WW-WW8Num22ztrue111"/>
    <w:qFormat/>
    <w:rsid w:val="00856ad1"/>
    <w:rPr/>
  </w:style>
  <w:style w:type="character" w:styleId="WW-WW8Num22ztrue1211" w:customStyle="1">
    <w:name w:val="WW-WW8Num22ztrue1211"/>
    <w:qFormat/>
    <w:rsid w:val="00856ad1"/>
    <w:rPr/>
  </w:style>
  <w:style w:type="character" w:styleId="WW-WW8Num22ztrue12311" w:customStyle="1">
    <w:name w:val="WW-WW8Num22ztrue12311"/>
    <w:qFormat/>
    <w:rsid w:val="00856ad1"/>
    <w:rPr/>
  </w:style>
  <w:style w:type="character" w:styleId="WW-WW8Num22ztrue123411" w:customStyle="1">
    <w:name w:val="WW-WW8Num22ztrue123411"/>
    <w:qFormat/>
    <w:rsid w:val="00856ad1"/>
    <w:rPr/>
  </w:style>
  <w:style w:type="character" w:styleId="WW-WW8Num22ztrue1234511" w:customStyle="1">
    <w:name w:val="WW-WW8Num22ztrue1234511"/>
    <w:qFormat/>
    <w:rsid w:val="00856ad1"/>
    <w:rPr/>
  </w:style>
  <w:style w:type="character" w:styleId="WW-WW8Num22ztrue12345611" w:customStyle="1">
    <w:name w:val="WW-WW8Num22ztrue12345611"/>
    <w:qFormat/>
    <w:rsid w:val="00856ad1"/>
    <w:rPr/>
  </w:style>
  <w:style w:type="character" w:styleId="WW-WW8Num23ztrue12345671" w:customStyle="1">
    <w:name w:val="WW-WW8Num23ztrue12345671"/>
    <w:qFormat/>
    <w:rsid w:val="00856ad1"/>
    <w:rPr/>
  </w:style>
  <w:style w:type="character" w:styleId="WW-WW8Num23ztrue111" w:customStyle="1">
    <w:name w:val="WW-WW8Num23ztrue111"/>
    <w:qFormat/>
    <w:rsid w:val="00856ad1"/>
    <w:rPr/>
  </w:style>
  <w:style w:type="character" w:styleId="WW-WW8Num23ztrue1211" w:customStyle="1">
    <w:name w:val="WW-WW8Num23ztrue1211"/>
    <w:qFormat/>
    <w:rsid w:val="00856ad1"/>
    <w:rPr/>
  </w:style>
  <w:style w:type="character" w:styleId="WW-WW8Num23ztrue12311" w:customStyle="1">
    <w:name w:val="WW-WW8Num23ztrue12311"/>
    <w:qFormat/>
    <w:rsid w:val="00856ad1"/>
    <w:rPr/>
  </w:style>
  <w:style w:type="character" w:styleId="WW-WW8Num23ztrue123411" w:customStyle="1">
    <w:name w:val="WW-WW8Num23ztrue123411"/>
    <w:qFormat/>
    <w:rsid w:val="00856ad1"/>
    <w:rPr/>
  </w:style>
  <w:style w:type="character" w:styleId="WW-WW8Num23ztrue1234511" w:customStyle="1">
    <w:name w:val="WW-WW8Num23ztrue1234511"/>
    <w:qFormat/>
    <w:rsid w:val="00856ad1"/>
    <w:rPr/>
  </w:style>
  <w:style w:type="character" w:styleId="WW-WW8Num23ztrue12345611" w:customStyle="1">
    <w:name w:val="WW-WW8Num23ztrue12345611"/>
    <w:qFormat/>
    <w:rsid w:val="00856ad1"/>
    <w:rPr/>
  </w:style>
  <w:style w:type="character" w:styleId="WW-WW8Num24ztrue12345671" w:customStyle="1">
    <w:name w:val="WW-WW8Num24ztrue12345671"/>
    <w:qFormat/>
    <w:rsid w:val="00856ad1"/>
    <w:rPr/>
  </w:style>
  <w:style w:type="character" w:styleId="WW-WW8Num24ztrue111" w:customStyle="1">
    <w:name w:val="WW-WW8Num24ztrue111"/>
    <w:qFormat/>
    <w:rsid w:val="00856ad1"/>
    <w:rPr/>
  </w:style>
  <w:style w:type="character" w:styleId="WW-WW8Num24ztrue1211" w:customStyle="1">
    <w:name w:val="WW-WW8Num24ztrue1211"/>
    <w:qFormat/>
    <w:rsid w:val="00856ad1"/>
    <w:rPr/>
  </w:style>
  <w:style w:type="character" w:styleId="WW-WW8Num24ztrue12311" w:customStyle="1">
    <w:name w:val="WW-WW8Num24ztrue12311"/>
    <w:qFormat/>
    <w:rsid w:val="00856ad1"/>
    <w:rPr/>
  </w:style>
  <w:style w:type="character" w:styleId="WW-WW8Num24ztrue123411" w:customStyle="1">
    <w:name w:val="WW-WW8Num24ztrue123411"/>
    <w:qFormat/>
    <w:rsid w:val="00856ad1"/>
    <w:rPr/>
  </w:style>
  <w:style w:type="character" w:styleId="WW-WW8Num24ztrue1234511" w:customStyle="1">
    <w:name w:val="WW-WW8Num24ztrue1234511"/>
    <w:qFormat/>
    <w:rsid w:val="00856ad1"/>
    <w:rPr/>
  </w:style>
  <w:style w:type="character" w:styleId="WW-WW8Num24ztrue12345611" w:customStyle="1">
    <w:name w:val="WW-WW8Num24ztrue12345611"/>
    <w:qFormat/>
    <w:rsid w:val="00856ad1"/>
    <w:rPr/>
  </w:style>
  <w:style w:type="character" w:styleId="WW-WW8Num25ztrue12345671" w:customStyle="1">
    <w:name w:val="WW-WW8Num25ztrue12345671"/>
    <w:qFormat/>
    <w:rsid w:val="00856ad1"/>
    <w:rPr/>
  </w:style>
  <w:style w:type="character" w:styleId="WW-WW8Num25ztrue111" w:customStyle="1">
    <w:name w:val="WW-WW8Num25ztrue111"/>
    <w:qFormat/>
    <w:rsid w:val="00856ad1"/>
    <w:rPr/>
  </w:style>
  <w:style w:type="character" w:styleId="WW-WW8Num25ztrue1211" w:customStyle="1">
    <w:name w:val="WW-WW8Num25ztrue1211"/>
    <w:qFormat/>
    <w:rsid w:val="00856ad1"/>
    <w:rPr/>
  </w:style>
  <w:style w:type="character" w:styleId="WW-WW8Num25ztrue12311" w:customStyle="1">
    <w:name w:val="WW-WW8Num25ztrue12311"/>
    <w:qFormat/>
    <w:rsid w:val="00856ad1"/>
    <w:rPr/>
  </w:style>
  <w:style w:type="character" w:styleId="WW-WW8Num25ztrue123411" w:customStyle="1">
    <w:name w:val="WW-WW8Num25ztrue123411"/>
    <w:qFormat/>
    <w:rsid w:val="00856ad1"/>
    <w:rPr/>
  </w:style>
  <w:style w:type="character" w:styleId="WW-WW8Num25ztrue1234511" w:customStyle="1">
    <w:name w:val="WW-WW8Num25ztrue1234511"/>
    <w:qFormat/>
    <w:rsid w:val="00856ad1"/>
    <w:rPr/>
  </w:style>
  <w:style w:type="character" w:styleId="WW-WW8Num25ztrue12345611" w:customStyle="1">
    <w:name w:val="WW-WW8Num25ztrue12345611"/>
    <w:qFormat/>
    <w:rsid w:val="00856ad1"/>
    <w:rPr/>
  </w:style>
  <w:style w:type="character" w:styleId="WW-WW8Num26ztrue12345671" w:customStyle="1">
    <w:name w:val="WW-WW8Num26ztrue12345671"/>
    <w:qFormat/>
    <w:rsid w:val="00856ad1"/>
    <w:rPr/>
  </w:style>
  <w:style w:type="character" w:styleId="WW-WW8Num26ztrue111" w:customStyle="1">
    <w:name w:val="WW-WW8Num26ztrue111"/>
    <w:qFormat/>
    <w:rsid w:val="00856ad1"/>
    <w:rPr/>
  </w:style>
  <w:style w:type="character" w:styleId="WW-WW8Num26ztrue1211" w:customStyle="1">
    <w:name w:val="WW-WW8Num26ztrue1211"/>
    <w:qFormat/>
    <w:rsid w:val="00856ad1"/>
    <w:rPr/>
  </w:style>
  <w:style w:type="character" w:styleId="WW-WW8Num26ztrue12311" w:customStyle="1">
    <w:name w:val="WW-WW8Num26ztrue12311"/>
    <w:qFormat/>
    <w:rsid w:val="00856ad1"/>
    <w:rPr/>
  </w:style>
  <w:style w:type="character" w:styleId="WW-WW8Num26ztrue123411" w:customStyle="1">
    <w:name w:val="WW-WW8Num26ztrue123411"/>
    <w:qFormat/>
    <w:rsid w:val="00856ad1"/>
    <w:rPr/>
  </w:style>
  <w:style w:type="character" w:styleId="WW-WW8Num26ztrue1234511" w:customStyle="1">
    <w:name w:val="WW-WW8Num26ztrue1234511"/>
    <w:qFormat/>
    <w:rsid w:val="00856ad1"/>
    <w:rPr/>
  </w:style>
  <w:style w:type="character" w:styleId="WW-WW8Num26ztrue12345611" w:customStyle="1">
    <w:name w:val="WW-WW8Num26ztrue12345611"/>
    <w:qFormat/>
    <w:rsid w:val="00856ad1"/>
    <w:rPr/>
  </w:style>
  <w:style w:type="character" w:styleId="WW-WW8Num27ztrue12345671" w:customStyle="1">
    <w:name w:val="WW-WW8Num27ztrue12345671"/>
    <w:qFormat/>
    <w:rsid w:val="00856ad1"/>
    <w:rPr/>
  </w:style>
  <w:style w:type="character" w:styleId="WW-WW8Num27ztrue111" w:customStyle="1">
    <w:name w:val="WW-WW8Num27ztrue111"/>
    <w:qFormat/>
    <w:rsid w:val="00856ad1"/>
    <w:rPr/>
  </w:style>
  <w:style w:type="character" w:styleId="WW-WW8Num27ztrue1211" w:customStyle="1">
    <w:name w:val="WW-WW8Num27ztrue1211"/>
    <w:qFormat/>
    <w:rsid w:val="00856ad1"/>
    <w:rPr/>
  </w:style>
  <w:style w:type="character" w:styleId="WW-WW8Num27ztrue12311" w:customStyle="1">
    <w:name w:val="WW-WW8Num27ztrue12311"/>
    <w:qFormat/>
    <w:rsid w:val="00856ad1"/>
    <w:rPr/>
  </w:style>
  <w:style w:type="character" w:styleId="WW-WW8Num27ztrue123411" w:customStyle="1">
    <w:name w:val="WW-WW8Num27ztrue123411"/>
    <w:qFormat/>
    <w:rsid w:val="00856ad1"/>
    <w:rPr/>
  </w:style>
  <w:style w:type="character" w:styleId="WW-WW8Num27ztrue1234511" w:customStyle="1">
    <w:name w:val="WW-WW8Num27ztrue1234511"/>
    <w:qFormat/>
    <w:rsid w:val="00856ad1"/>
    <w:rPr/>
  </w:style>
  <w:style w:type="character" w:styleId="WW-WW8Num27ztrue12345611" w:customStyle="1">
    <w:name w:val="WW-WW8Num27ztrue12345611"/>
    <w:qFormat/>
    <w:rsid w:val="00856ad1"/>
    <w:rPr/>
  </w:style>
  <w:style w:type="character" w:styleId="WW-WW8Num28ztrue12345671" w:customStyle="1">
    <w:name w:val="WW-WW8Num28ztrue12345671"/>
    <w:qFormat/>
    <w:rsid w:val="00856ad1"/>
    <w:rPr/>
  </w:style>
  <w:style w:type="character" w:styleId="WW-WW8Num28ztrue111" w:customStyle="1">
    <w:name w:val="WW-WW8Num28ztrue111"/>
    <w:qFormat/>
    <w:rsid w:val="00856ad1"/>
    <w:rPr/>
  </w:style>
  <w:style w:type="character" w:styleId="WW-WW8Num28ztrue1211" w:customStyle="1">
    <w:name w:val="WW-WW8Num28ztrue1211"/>
    <w:qFormat/>
    <w:rsid w:val="00856ad1"/>
    <w:rPr/>
  </w:style>
  <w:style w:type="character" w:styleId="WW-WW8Num28ztrue12311" w:customStyle="1">
    <w:name w:val="WW-WW8Num28ztrue12311"/>
    <w:qFormat/>
    <w:rsid w:val="00856ad1"/>
    <w:rPr/>
  </w:style>
  <w:style w:type="character" w:styleId="WW-WW8Num28ztrue123411" w:customStyle="1">
    <w:name w:val="WW-WW8Num28ztrue123411"/>
    <w:qFormat/>
    <w:rsid w:val="00856ad1"/>
    <w:rPr/>
  </w:style>
  <w:style w:type="character" w:styleId="WW-WW8Num28ztrue1234511" w:customStyle="1">
    <w:name w:val="WW-WW8Num28ztrue1234511"/>
    <w:qFormat/>
    <w:rsid w:val="00856ad1"/>
    <w:rPr/>
  </w:style>
  <w:style w:type="character" w:styleId="WW-WW8Num28ztrue12345611" w:customStyle="1">
    <w:name w:val="WW-WW8Num28ztrue12345611"/>
    <w:qFormat/>
    <w:rsid w:val="00856ad1"/>
    <w:rPr/>
  </w:style>
  <w:style w:type="character" w:styleId="WW-WW8Num29ztrue12345671" w:customStyle="1">
    <w:name w:val="WW-WW8Num29ztrue12345671"/>
    <w:qFormat/>
    <w:rsid w:val="00856ad1"/>
    <w:rPr/>
  </w:style>
  <w:style w:type="character" w:styleId="WW-WW8Num29ztrue111" w:customStyle="1">
    <w:name w:val="WW-WW8Num29ztrue111"/>
    <w:qFormat/>
    <w:rsid w:val="00856ad1"/>
    <w:rPr/>
  </w:style>
  <w:style w:type="character" w:styleId="WW-WW8Num29ztrue1211" w:customStyle="1">
    <w:name w:val="WW-WW8Num29ztrue1211"/>
    <w:qFormat/>
    <w:rsid w:val="00856ad1"/>
    <w:rPr/>
  </w:style>
  <w:style w:type="character" w:styleId="WW-WW8Num29ztrue12311" w:customStyle="1">
    <w:name w:val="WW-WW8Num29ztrue12311"/>
    <w:qFormat/>
    <w:rsid w:val="00856ad1"/>
    <w:rPr/>
  </w:style>
  <w:style w:type="character" w:styleId="WW-WW8Num29ztrue123411" w:customStyle="1">
    <w:name w:val="WW-WW8Num29ztrue123411"/>
    <w:qFormat/>
    <w:rsid w:val="00856ad1"/>
    <w:rPr/>
  </w:style>
  <w:style w:type="character" w:styleId="WW-WW8Num29ztrue1234511" w:customStyle="1">
    <w:name w:val="WW-WW8Num29ztrue1234511"/>
    <w:qFormat/>
    <w:rsid w:val="00856ad1"/>
    <w:rPr/>
  </w:style>
  <w:style w:type="character" w:styleId="WW-WW8Num29ztrue12345611" w:customStyle="1">
    <w:name w:val="WW-WW8Num29ztrue12345611"/>
    <w:qFormat/>
    <w:rsid w:val="00856ad1"/>
    <w:rPr/>
  </w:style>
  <w:style w:type="character" w:styleId="WW-WW8Num30ztrue12345671" w:customStyle="1">
    <w:name w:val="WW-WW8Num30ztrue12345671"/>
    <w:qFormat/>
    <w:rsid w:val="00856ad1"/>
    <w:rPr/>
  </w:style>
  <w:style w:type="character" w:styleId="WW-WW8Num30ztrue111" w:customStyle="1">
    <w:name w:val="WW-WW8Num30ztrue111"/>
    <w:qFormat/>
    <w:rsid w:val="00856ad1"/>
    <w:rPr/>
  </w:style>
  <w:style w:type="character" w:styleId="WW-WW8Num30ztrue1211" w:customStyle="1">
    <w:name w:val="WW-WW8Num30ztrue1211"/>
    <w:qFormat/>
    <w:rsid w:val="00856ad1"/>
    <w:rPr/>
  </w:style>
  <w:style w:type="character" w:styleId="WW-WW8Num30ztrue12311" w:customStyle="1">
    <w:name w:val="WW-WW8Num30ztrue12311"/>
    <w:qFormat/>
    <w:rsid w:val="00856ad1"/>
    <w:rPr/>
  </w:style>
  <w:style w:type="character" w:styleId="WW-WW8Num30ztrue123411" w:customStyle="1">
    <w:name w:val="WW-WW8Num30ztrue123411"/>
    <w:qFormat/>
    <w:rsid w:val="00856ad1"/>
    <w:rPr/>
  </w:style>
  <w:style w:type="character" w:styleId="WW-WW8Num30ztrue1234511" w:customStyle="1">
    <w:name w:val="WW-WW8Num30ztrue1234511"/>
    <w:qFormat/>
    <w:rsid w:val="00856ad1"/>
    <w:rPr/>
  </w:style>
  <w:style w:type="character" w:styleId="WW-WW8Num30ztrue12345611" w:customStyle="1">
    <w:name w:val="WW-WW8Num30ztrue12345611"/>
    <w:qFormat/>
    <w:rsid w:val="00856ad1"/>
    <w:rPr/>
  </w:style>
  <w:style w:type="character" w:styleId="WW-WW8Num31ztrue12345671" w:customStyle="1">
    <w:name w:val="WW-WW8Num31ztrue12345671"/>
    <w:qFormat/>
    <w:rsid w:val="00856ad1"/>
    <w:rPr/>
  </w:style>
  <w:style w:type="character" w:styleId="WW-WW8Num31ztrue111" w:customStyle="1">
    <w:name w:val="WW-WW8Num31ztrue111"/>
    <w:qFormat/>
    <w:rsid w:val="00856ad1"/>
    <w:rPr/>
  </w:style>
  <w:style w:type="character" w:styleId="WW-WW8Num31ztrue1211" w:customStyle="1">
    <w:name w:val="WW-WW8Num31ztrue1211"/>
    <w:qFormat/>
    <w:rsid w:val="00856ad1"/>
    <w:rPr/>
  </w:style>
  <w:style w:type="character" w:styleId="WW-WW8Num31ztrue12311" w:customStyle="1">
    <w:name w:val="WW-WW8Num31ztrue12311"/>
    <w:qFormat/>
    <w:rsid w:val="00856ad1"/>
    <w:rPr/>
  </w:style>
  <w:style w:type="character" w:styleId="WW-WW8Num31ztrue123411" w:customStyle="1">
    <w:name w:val="WW-WW8Num31ztrue123411"/>
    <w:qFormat/>
    <w:rsid w:val="00856ad1"/>
    <w:rPr/>
  </w:style>
  <w:style w:type="character" w:styleId="WW-WW8Num31ztrue1234511" w:customStyle="1">
    <w:name w:val="WW-WW8Num31ztrue1234511"/>
    <w:qFormat/>
    <w:rsid w:val="00856ad1"/>
    <w:rPr/>
  </w:style>
  <w:style w:type="character" w:styleId="WW-WW8Num31ztrue12345611" w:customStyle="1">
    <w:name w:val="WW-WW8Num31ztrue12345611"/>
    <w:qFormat/>
    <w:rsid w:val="00856ad1"/>
    <w:rPr/>
  </w:style>
  <w:style w:type="character" w:styleId="WW-WW8Num32ztrue12345671" w:customStyle="1">
    <w:name w:val="WW-WW8Num32ztrue12345671"/>
    <w:qFormat/>
    <w:rsid w:val="00856ad1"/>
    <w:rPr/>
  </w:style>
  <w:style w:type="character" w:styleId="WW-WW8Num32ztrue111" w:customStyle="1">
    <w:name w:val="WW-WW8Num32ztrue111"/>
    <w:qFormat/>
    <w:rsid w:val="00856ad1"/>
    <w:rPr/>
  </w:style>
  <w:style w:type="character" w:styleId="WW-WW8Num32ztrue1211" w:customStyle="1">
    <w:name w:val="WW-WW8Num32ztrue1211"/>
    <w:qFormat/>
    <w:rsid w:val="00856ad1"/>
    <w:rPr/>
  </w:style>
  <w:style w:type="character" w:styleId="WW-WW8Num32ztrue12311" w:customStyle="1">
    <w:name w:val="WW-WW8Num32ztrue12311"/>
    <w:qFormat/>
    <w:rsid w:val="00856ad1"/>
    <w:rPr/>
  </w:style>
  <w:style w:type="character" w:styleId="WW-WW8Num32ztrue123411" w:customStyle="1">
    <w:name w:val="WW-WW8Num32ztrue123411"/>
    <w:qFormat/>
    <w:rsid w:val="00856ad1"/>
    <w:rPr/>
  </w:style>
  <w:style w:type="character" w:styleId="WW-WW8Num32ztrue1234511" w:customStyle="1">
    <w:name w:val="WW-WW8Num32ztrue1234511"/>
    <w:qFormat/>
    <w:rsid w:val="00856ad1"/>
    <w:rPr/>
  </w:style>
  <w:style w:type="character" w:styleId="WW-WW8Num32ztrue12345611" w:customStyle="1">
    <w:name w:val="WW-WW8Num32ztrue12345611"/>
    <w:qFormat/>
    <w:rsid w:val="00856ad1"/>
    <w:rPr/>
  </w:style>
  <w:style w:type="character" w:styleId="WW-WW8Num33ztrue1234561" w:customStyle="1">
    <w:name w:val="WW-WW8Num33ztrue1234561"/>
    <w:qFormat/>
    <w:rsid w:val="00856ad1"/>
    <w:rPr/>
  </w:style>
  <w:style w:type="character" w:styleId="WW-WW8Num33ztrue111" w:customStyle="1">
    <w:name w:val="WW-WW8Num33ztrue111"/>
    <w:qFormat/>
    <w:rsid w:val="00856ad1"/>
    <w:rPr/>
  </w:style>
  <w:style w:type="character" w:styleId="WW-WW8Num33ztrue1211" w:customStyle="1">
    <w:name w:val="WW-WW8Num33ztrue1211"/>
    <w:qFormat/>
    <w:rsid w:val="00856ad1"/>
    <w:rPr/>
  </w:style>
  <w:style w:type="character" w:styleId="WW-WW8Num33ztrue12311" w:customStyle="1">
    <w:name w:val="WW-WW8Num33ztrue12311"/>
    <w:qFormat/>
    <w:rsid w:val="00856ad1"/>
    <w:rPr/>
  </w:style>
  <w:style w:type="character" w:styleId="WW-WW8Num33ztrue123411" w:customStyle="1">
    <w:name w:val="WW-WW8Num33ztrue123411"/>
    <w:qFormat/>
    <w:rsid w:val="00856ad1"/>
    <w:rPr/>
  </w:style>
  <w:style w:type="character" w:styleId="WW-WW8Num33ztrue1234511" w:customStyle="1">
    <w:name w:val="WW-WW8Num33ztrue1234511"/>
    <w:qFormat/>
    <w:rsid w:val="00856ad1"/>
    <w:rPr/>
  </w:style>
  <w:style w:type="character" w:styleId="WW-WW8Num34ztrue1234561" w:customStyle="1">
    <w:name w:val="WW-WW8Num34ztrue1234561"/>
    <w:qFormat/>
    <w:rsid w:val="00856ad1"/>
    <w:rPr/>
  </w:style>
  <w:style w:type="character" w:styleId="WW-WW8Num34ztrue111" w:customStyle="1">
    <w:name w:val="WW-WW8Num34ztrue111"/>
    <w:qFormat/>
    <w:rsid w:val="00856ad1"/>
    <w:rPr/>
  </w:style>
  <w:style w:type="character" w:styleId="WW-WW8Num34ztrue1211" w:customStyle="1">
    <w:name w:val="WW-WW8Num34ztrue1211"/>
    <w:qFormat/>
    <w:rsid w:val="00856ad1"/>
    <w:rPr/>
  </w:style>
  <w:style w:type="character" w:styleId="WW-WW8Num34ztrue12311" w:customStyle="1">
    <w:name w:val="WW-WW8Num34ztrue12311"/>
    <w:qFormat/>
    <w:rsid w:val="00856ad1"/>
    <w:rPr/>
  </w:style>
  <w:style w:type="character" w:styleId="WW-WW8Num34ztrue123411" w:customStyle="1">
    <w:name w:val="WW-WW8Num34ztrue123411"/>
    <w:qFormat/>
    <w:rsid w:val="00856ad1"/>
    <w:rPr/>
  </w:style>
  <w:style w:type="character" w:styleId="WW-WW8Num34ztrue1234511" w:customStyle="1">
    <w:name w:val="WW-WW8Num34ztrue1234511"/>
    <w:qFormat/>
    <w:rsid w:val="00856ad1"/>
    <w:rPr/>
  </w:style>
  <w:style w:type="character" w:styleId="WW-WW8Num35ztrue12345671" w:customStyle="1">
    <w:name w:val="WW-WW8Num35ztrue12345671"/>
    <w:qFormat/>
    <w:rsid w:val="00856ad1"/>
    <w:rPr/>
  </w:style>
  <w:style w:type="character" w:styleId="WW-WW8Num35ztrue111" w:customStyle="1">
    <w:name w:val="WW-WW8Num35ztrue111"/>
    <w:qFormat/>
    <w:rsid w:val="00856ad1"/>
    <w:rPr/>
  </w:style>
  <w:style w:type="character" w:styleId="WW-WW8Num35ztrue1211" w:customStyle="1">
    <w:name w:val="WW-WW8Num35ztrue1211"/>
    <w:qFormat/>
    <w:rsid w:val="00856ad1"/>
    <w:rPr/>
  </w:style>
  <w:style w:type="character" w:styleId="WW-WW8Num35ztrue12311" w:customStyle="1">
    <w:name w:val="WW-WW8Num35ztrue12311"/>
    <w:qFormat/>
    <w:rsid w:val="00856ad1"/>
    <w:rPr/>
  </w:style>
  <w:style w:type="character" w:styleId="WW-WW8Num35ztrue123411" w:customStyle="1">
    <w:name w:val="WW-WW8Num35ztrue123411"/>
    <w:qFormat/>
    <w:rsid w:val="00856ad1"/>
    <w:rPr/>
  </w:style>
  <w:style w:type="character" w:styleId="WW-WW8Num35ztrue1234511" w:customStyle="1">
    <w:name w:val="WW-WW8Num35ztrue1234511"/>
    <w:qFormat/>
    <w:rsid w:val="00856ad1"/>
    <w:rPr/>
  </w:style>
  <w:style w:type="character" w:styleId="WW-WW8Num35ztrue12345611" w:customStyle="1">
    <w:name w:val="WW-WW8Num35ztrue12345611"/>
    <w:qFormat/>
    <w:rsid w:val="00856ad1"/>
    <w:rPr/>
  </w:style>
  <w:style w:type="character" w:styleId="WW-WW8Num36ztrue12345671" w:customStyle="1">
    <w:name w:val="WW-WW8Num36ztrue12345671"/>
    <w:qFormat/>
    <w:rsid w:val="00856ad1"/>
    <w:rPr/>
  </w:style>
  <w:style w:type="character" w:styleId="WW-WW8Num36ztrue111" w:customStyle="1">
    <w:name w:val="WW-WW8Num36ztrue111"/>
    <w:qFormat/>
    <w:rsid w:val="00856ad1"/>
    <w:rPr/>
  </w:style>
  <w:style w:type="character" w:styleId="WW-WW8Num36ztrue1211" w:customStyle="1">
    <w:name w:val="WW-WW8Num36ztrue1211"/>
    <w:qFormat/>
    <w:rsid w:val="00856ad1"/>
    <w:rPr/>
  </w:style>
  <w:style w:type="character" w:styleId="WW-WW8Num36ztrue12311" w:customStyle="1">
    <w:name w:val="WW-WW8Num36ztrue12311"/>
    <w:qFormat/>
    <w:rsid w:val="00856ad1"/>
    <w:rPr/>
  </w:style>
  <w:style w:type="character" w:styleId="WW-WW8Num36ztrue123411" w:customStyle="1">
    <w:name w:val="WW-WW8Num36ztrue123411"/>
    <w:qFormat/>
    <w:rsid w:val="00856ad1"/>
    <w:rPr/>
  </w:style>
  <w:style w:type="character" w:styleId="WW-WW8Num36ztrue1234511" w:customStyle="1">
    <w:name w:val="WW-WW8Num36ztrue1234511"/>
    <w:qFormat/>
    <w:rsid w:val="00856ad1"/>
    <w:rPr/>
  </w:style>
  <w:style w:type="character" w:styleId="WW-WW8Num36ztrue12345611" w:customStyle="1">
    <w:name w:val="WW-WW8Num36ztrue12345611"/>
    <w:qFormat/>
    <w:rsid w:val="00856ad1"/>
    <w:rPr/>
  </w:style>
  <w:style w:type="character" w:styleId="WW-WW8Num37ztrue12345671" w:customStyle="1">
    <w:name w:val="WW-WW8Num37ztrue12345671"/>
    <w:qFormat/>
    <w:rsid w:val="00856ad1"/>
    <w:rPr/>
  </w:style>
  <w:style w:type="character" w:styleId="WW-WW8Num37ztrue111" w:customStyle="1">
    <w:name w:val="WW-WW8Num37ztrue111"/>
    <w:qFormat/>
    <w:rsid w:val="00856ad1"/>
    <w:rPr/>
  </w:style>
  <w:style w:type="character" w:styleId="WW-WW8Num37ztrue1211" w:customStyle="1">
    <w:name w:val="WW-WW8Num37ztrue1211"/>
    <w:qFormat/>
    <w:rsid w:val="00856ad1"/>
    <w:rPr/>
  </w:style>
  <w:style w:type="character" w:styleId="WW-WW8Num37ztrue12311" w:customStyle="1">
    <w:name w:val="WW-WW8Num37ztrue12311"/>
    <w:qFormat/>
    <w:rsid w:val="00856ad1"/>
    <w:rPr/>
  </w:style>
  <w:style w:type="character" w:styleId="WW-WW8Num37ztrue123411" w:customStyle="1">
    <w:name w:val="WW-WW8Num37ztrue123411"/>
    <w:qFormat/>
    <w:rsid w:val="00856ad1"/>
    <w:rPr/>
  </w:style>
  <w:style w:type="character" w:styleId="WW-WW8Num37ztrue1234511" w:customStyle="1">
    <w:name w:val="WW-WW8Num37ztrue1234511"/>
    <w:qFormat/>
    <w:rsid w:val="00856ad1"/>
    <w:rPr/>
  </w:style>
  <w:style w:type="character" w:styleId="WW-WW8Num37ztrue12345611" w:customStyle="1">
    <w:name w:val="WW-WW8Num37ztrue12345611"/>
    <w:qFormat/>
    <w:rsid w:val="00856ad1"/>
    <w:rPr/>
  </w:style>
  <w:style w:type="character" w:styleId="WW-WW8Num38ztrue12345671" w:customStyle="1">
    <w:name w:val="WW-WW8Num38ztrue12345671"/>
    <w:qFormat/>
    <w:rsid w:val="00856ad1"/>
    <w:rPr/>
  </w:style>
  <w:style w:type="character" w:styleId="WW-WW8Num38ztrue111" w:customStyle="1">
    <w:name w:val="WW-WW8Num38ztrue111"/>
    <w:qFormat/>
    <w:rsid w:val="00856ad1"/>
    <w:rPr/>
  </w:style>
  <w:style w:type="character" w:styleId="WW-WW8Num38ztrue1211" w:customStyle="1">
    <w:name w:val="WW-WW8Num38ztrue1211"/>
    <w:qFormat/>
    <w:rsid w:val="00856ad1"/>
    <w:rPr/>
  </w:style>
  <w:style w:type="character" w:styleId="WW-WW8Num38ztrue12311" w:customStyle="1">
    <w:name w:val="WW-WW8Num38ztrue12311"/>
    <w:qFormat/>
    <w:rsid w:val="00856ad1"/>
    <w:rPr/>
  </w:style>
  <w:style w:type="character" w:styleId="WW-WW8Num38ztrue123411" w:customStyle="1">
    <w:name w:val="WW-WW8Num38ztrue123411"/>
    <w:qFormat/>
    <w:rsid w:val="00856ad1"/>
    <w:rPr/>
  </w:style>
  <w:style w:type="character" w:styleId="WW-WW8Num38ztrue1234511" w:customStyle="1">
    <w:name w:val="WW-WW8Num38ztrue1234511"/>
    <w:qFormat/>
    <w:rsid w:val="00856ad1"/>
    <w:rPr/>
  </w:style>
  <w:style w:type="character" w:styleId="WW-WW8Num38ztrue12345611" w:customStyle="1">
    <w:name w:val="WW-WW8Num38ztrue12345611"/>
    <w:qFormat/>
    <w:rsid w:val="00856ad1"/>
    <w:rPr/>
  </w:style>
  <w:style w:type="character" w:styleId="WW-WW8Num39ztrue12345671" w:customStyle="1">
    <w:name w:val="WW-WW8Num39ztrue12345671"/>
    <w:qFormat/>
    <w:rsid w:val="00856ad1"/>
    <w:rPr/>
  </w:style>
  <w:style w:type="character" w:styleId="WW-WW8Num39ztrue111" w:customStyle="1">
    <w:name w:val="WW-WW8Num39ztrue111"/>
    <w:qFormat/>
    <w:rsid w:val="00856ad1"/>
    <w:rPr/>
  </w:style>
  <w:style w:type="character" w:styleId="WW-WW8Num39ztrue1211" w:customStyle="1">
    <w:name w:val="WW-WW8Num39ztrue1211"/>
    <w:qFormat/>
    <w:rsid w:val="00856ad1"/>
    <w:rPr/>
  </w:style>
  <w:style w:type="character" w:styleId="WW-WW8Num39ztrue12311" w:customStyle="1">
    <w:name w:val="WW-WW8Num39ztrue12311"/>
    <w:qFormat/>
    <w:rsid w:val="00856ad1"/>
    <w:rPr/>
  </w:style>
  <w:style w:type="character" w:styleId="WW-WW8Num39ztrue123411" w:customStyle="1">
    <w:name w:val="WW-WW8Num39ztrue123411"/>
    <w:qFormat/>
    <w:rsid w:val="00856ad1"/>
    <w:rPr/>
  </w:style>
  <w:style w:type="character" w:styleId="WW-WW8Num39ztrue1234511" w:customStyle="1">
    <w:name w:val="WW-WW8Num39ztrue1234511"/>
    <w:qFormat/>
    <w:rsid w:val="00856ad1"/>
    <w:rPr/>
  </w:style>
  <w:style w:type="character" w:styleId="WW-WW8Num39ztrue12345611" w:customStyle="1">
    <w:name w:val="WW-WW8Num39ztrue12345611"/>
    <w:qFormat/>
    <w:rsid w:val="00856ad1"/>
    <w:rPr/>
  </w:style>
  <w:style w:type="character" w:styleId="WW-WW8Num40ztrue12345671" w:customStyle="1">
    <w:name w:val="WW-WW8Num40ztrue12345671"/>
    <w:qFormat/>
    <w:rsid w:val="00856ad1"/>
    <w:rPr/>
  </w:style>
  <w:style w:type="character" w:styleId="WW-WW8Num40ztrue111" w:customStyle="1">
    <w:name w:val="WW-WW8Num40ztrue111"/>
    <w:qFormat/>
    <w:rsid w:val="00856ad1"/>
    <w:rPr/>
  </w:style>
  <w:style w:type="character" w:styleId="WW-WW8Num40ztrue1211" w:customStyle="1">
    <w:name w:val="WW-WW8Num40ztrue1211"/>
    <w:qFormat/>
    <w:rsid w:val="00856ad1"/>
    <w:rPr/>
  </w:style>
  <w:style w:type="character" w:styleId="WW-WW8Num40ztrue12311" w:customStyle="1">
    <w:name w:val="WW-WW8Num40ztrue12311"/>
    <w:qFormat/>
    <w:rsid w:val="00856ad1"/>
    <w:rPr/>
  </w:style>
  <w:style w:type="character" w:styleId="WW-WW8Num40ztrue123411" w:customStyle="1">
    <w:name w:val="WW-WW8Num40ztrue123411"/>
    <w:qFormat/>
    <w:rsid w:val="00856ad1"/>
    <w:rPr/>
  </w:style>
  <w:style w:type="character" w:styleId="WW-WW8Num40ztrue1234511" w:customStyle="1">
    <w:name w:val="WW-WW8Num40ztrue1234511"/>
    <w:qFormat/>
    <w:rsid w:val="00856ad1"/>
    <w:rPr/>
  </w:style>
  <w:style w:type="character" w:styleId="WW-WW8Num40ztrue12345611" w:customStyle="1">
    <w:name w:val="WW-WW8Num40ztrue12345611"/>
    <w:qFormat/>
    <w:rsid w:val="00856ad1"/>
    <w:rPr/>
  </w:style>
  <w:style w:type="character" w:styleId="WW-WW8Num41ztrue12345671" w:customStyle="1">
    <w:name w:val="WW-WW8Num41ztrue12345671"/>
    <w:qFormat/>
    <w:rsid w:val="00856ad1"/>
    <w:rPr/>
  </w:style>
  <w:style w:type="character" w:styleId="WW-WW8Num41ztrue111" w:customStyle="1">
    <w:name w:val="WW-WW8Num41ztrue111"/>
    <w:qFormat/>
    <w:rsid w:val="00856ad1"/>
    <w:rPr/>
  </w:style>
  <w:style w:type="character" w:styleId="WW-WW8Num41ztrue1211" w:customStyle="1">
    <w:name w:val="WW-WW8Num41ztrue1211"/>
    <w:qFormat/>
    <w:rsid w:val="00856ad1"/>
    <w:rPr/>
  </w:style>
  <w:style w:type="character" w:styleId="WW-WW8Num41ztrue12311" w:customStyle="1">
    <w:name w:val="WW-WW8Num41ztrue12311"/>
    <w:qFormat/>
    <w:rsid w:val="00856ad1"/>
    <w:rPr/>
  </w:style>
  <w:style w:type="character" w:styleId="WW-WW8Num41ztrue123411" w:customStyle="1">
    <w:name w:val="WW-WW8Num41ztrue123411"/>
    <w:qFormat/>
    <w:rsid w:val="00856ad1"/>
    <w:rPr/>
  </w:style>
  <w:style w:type="character" w:styleId="WW-WW8Num41ztrue1234511" w:customStyle="1">
    <w:name w:val="WW-WW8Num41ztrue1234511"/>
    <w:qFormat/>
    <w:rsid w:val="00856ad1"/>
    <w:rPr/>
  </w:style>
  <w:style w:type="character" w:styleId="WW-WW8Num41ztrue12345611" w:customStyle="1">
    <w:name w:val="WW-WW8Num41ztrue12345611"/>
    <w:qFormat/>
    <w:rsid w:val="00856ad1"/>
    <w:rPr/>
  </w:style>
  <w:style w:type="character" w:styleId="WW-WW8Num42ztrue12345671" w:customStyle="1">
    <w:name w:val="WW-WW8Num42ztrue12345671"/>
    <w:qFormat/>
    <w:rsid w:val="00856ad1"/>
    <w:rPr/>
  </w:style>
  <w:style w:type="character" w:styleId="WW-WW8Num42ztrue111" w:customStyle="1">
    <w:name w:val="WW-WW8Num42ztrue111"/>
    <w:qFormat/>
    <w:rsid w:val="00856ad1"/>
    <w:rPr/>
  </w:style>
  <w:style w:type="character" w:styleId="WW-WW8Num42ztrue1211" w:customStyle="1">
    <w:name w:val="WW-WW8Num42ztrue1211"/>
    <w:qFormat/>
    <w:rsid w:val="00856ad1"/>
    <w:rPr/>
  </w:style>
  <w:style w:type="character" w:styleId="WW-WW8Num42ztrue12311" w:customStyle="1">
    <w:name w:val="WW-WW8Num42ztrue12311"/>
    <w:qFormat/>
    <w:rsid w:val="00856ad1"/>
    <w:rPr/>
  </w:style>
  <w:style w:type="character" w:styleId="WW-WW8Num42ztrue123411" w:customStyle="1">
    <w:name w:val="WW-WW8Num42ztrue123411"/>
    <w:qFormat/>
    <w:rsid w:val="00856ad1"/>
    <w:rPr/>
  </w:style>
  <w:style w:type="character" w:styleId="WW-WW8Num42ztrue1234511" w:customStyle="1">
    <w:name w:val="WW-WW8Num42ztrue1234511"/>
    <w:qFormat/>
    <w:rsid w:val="00856ad1"/>
    <w:rPr/>
  </w:style>
  <w:style w:type="character" w:styleId="WW-WW8Num42ztrue12345611" w:customStyle="1">
    <w:name w:val="WW-WW8Num42ztrue12345611"/>
    <w:qFormat/>
    <w:rsid w:val="00856ad1"/>
    <w:rPr/>
  </w:style>
  <w:style w:type="character" w:styleId="WW-WW8Num43ztrue12345671" w:customStyle="1">
    <w:name w:val="WW-WW8Num43ztrue12345671"/>
    <w:qFormat/>
    <w:rsid w:val="00856ad1"/>
    <w:rPr/>
  </w:style>
  <w:style w:type="character" w:styleId="WW-WW8Num43ztrue111" w:customStyle="1">
    <w:name w:val="WW-WW8Num43ztrue111"/>
    <w:qFormat/>
    <w:rsid w:val="00856ad1"/>
    <w:rPr/>
  </w:style>
  <w:style w:type="character" w:styleId="WW-WW8Num43ztrue1211" w:customStyle="1">
    <w:name w:val="WW-WW8Num43ztrue1211"/>
    <w:qFormat/>
    <w:rsid w:val="00856ad1"/>
    <w:rPr/>
  </w:style>
  <w:style w:type="character" w:styleId="WW-WW8Num43ztrue12311" w:customStyle="1">
    <w:name w:val="WW-WW8Num43ztrue12311"/>
    <w:qFormat/>
    <w:rsid w:val="00856ad1"/>
    <w:rPr/>
  </w:style>
  <w:style w:type="character" w:styleId="WW-WW8Num43ztrue123411" w:customStyle="1">
    <w:name w:val="WW-WW8Num43ztrue123411"/>
    <w:qFormat/>
    <w:rsid w:val="00856ad1"/>
    <w:rPr/>
  </w:style>
  <w:style w:type="character" w:styleId="WW-WW8Num43ztrue1234511" w:customStyle="1">
    <w:name w:val="WW-WW8Num43ztrue1234511"/>
    <w:qFormat/>
    <w:rsid w:val="00856ad1"/>
    <w:rPr/>
  </w:style>
  <w:style w:type="character" w:styleId="WW-WW8Num43ztrue12345611" w:customStyle="1">
    <w:name w:val="WW-WW8Num43ztrue12345611"/>
    <w:qFormat/>
    <w:rsid w:val="00856ad1"/>
    <w:rPr/>
  </w:style>
  <w:style w:type="character" w:styleId="WW-WW8Num44ztrue12345671" w:customStyle="1">
    <w:name w:val="WW-WW8Num44ztrue12345671"/>
    <w:qFormat/>
    <w:rsid w:val="00856ad1"/>
    <w:rPr/>
  </w:style>
  <w:style w:type="character" w:styleId="WW-WW8Num44ztrue111" w:customStyle="1">
    <w:name w:val="WW-WW8Num44ztrue111"/>
    <w:qFormat/>
    <w:rsid w:val="00856ad1"/>
    <w:rPr/>
  </w:style>
  <w:style w:type="character" w:styleId="WW-WW8Num44ztrue1211" w:customStyle="1">
    <w:name w:val="WW-WW8Num44ztrue1211"/>
    <w:qFormat/>
    <w:rsid w:val="00856ad1"/>
    <w:rPr/>
  </w:style>
  <w:style w:type="character" w:styleId="WW-WW8Num44ztrue12311" w:customStyle="1">
    <w:name w:val="WW-WW8Num44ztrue12311"/>
    <w:qFormat/>
    <w:rsid w:val="00856ad1"/>
    <w:rPr/>
  </w:style>
  <w:style w:type="character" w:styleId="WW-WW8Num44ztrue123411" w:customStyle="1">
    <w:name w:val="WW-WW8Num44ztrue123411"/>
    <w:qFormat/>
    <w:rsid w:val="00856ad1"/>
    <w:rPr/>
  </w:style>
  <w:style w:type="character" w:styleId="WW-WW8Num44ztrue1234511" w:customStyle="1">
    <w:name w:val="WW-WW8Num44ztrue1234511"/>
    <w:qFormat/>
    <w:rsid w:val="00856ad1"/>
    <w:rPr/>
  </w:style>
  <w:style w:type="character" w:styleId="WW-WW8Num44ztrue12345611" w:customStyle="1">
    <w:name w:val="WW-WW8Num44ztrue12345611"/>
    <w:qFormat/>
    <w:rsid w:val="00856ad1"/>
    <w:rPr/>
  </w:style>
  <w:style w:type="character" w:styleId="WW-WW8Num45ztrue12345671" w:customStyle="1">
    <w:name w:val="WW-WW8Num45ztrue12345671"/>
    <w:qFormat/>
    <w:rsid w:val="00856ad1"/>
    <w:rPr/>
  </w:style>
  <w:style w:type="character" w:styleId="WW-WW8Num45ztrue111" w:customStyle="1">
    <w:name w:val="WW-WW8Num45ztrue111"/>
    <w:qFormat/>
    <w:rsid w:val="00856ad1"/>
    <w:rPr/>
  </w:style>
  <w:style w:type="character" w:styleId="WW-WW8Num45ztrue1211" w:customStyle="1">
    <w:name w:val="WW-WW8Num45ztrue1211"/>
    <w:qFormat/>
    <w:rsid w:val="00856ad1"/>
    <w:rPr/>
  </w:style>
  <w:style w:type="character" w:styleId="WW-WW8Num45ztrue12311" w:customStyle="1">
    <w:name w:val="WW-WW8Num45ztrue12311"/>
    <w:qFormat/>
    <w:rsid w:val="00856ad1"/>
    <w:rPr/>
  </w:style>
  <w:style w:type="character" w:styleId="WW-WW8Num45ztrue123411" w:customStyle="1">
    <w:name w:val="WW-WW8Num45ztrue123411"/>
    <w:qFormat/>
    <w:rsid w:val="00856ad1"/>
    <w:rPr/>
  </w:style>
  <w:style w:type="character" w:styleId="WW-WW8Num45ztrue1234511" w:customStyle="1">
    <w:name w:val="WW-WW8Num45ztrue1234511"/>
    <w:qFormat/>
    <w:rsid w:val="00856ad1"/>
    <w:rPr/>
  </w:style>
  <w:style w:type="character" w:styleId="WW-WW8Num45ztrue12345611" w:customStyle="1">
    <w:name w:val="WW-WW8Num45ztrue12345611"/>
    <w:qFormat/>
    <w:rsid w:val="00856ad1"/>
    <w:rPr/>
  </w:style>
  <w:style w:type="character" w:styleId="WW-WW8Num46ztrue12345671" w:customStyle="1">
    <w:name w:val="WW-WW8Num46ztrue12345671"/>
    <w:qFormat/>
    <w:rsid w:val="00856ad1"/>
    <w:rPr/>
  </w:style>
  <w:style w:type="character" w:styleId="WW-WW8Num46ztrue111" w:customStyle="1">
    <w:name w:val="WW-WW8Num46ztrue111"/>
    <w:qFormat/>
    <w:rsid w:val="00856ad1"/>
    <w:rPr/>
  </w:style>
  <w:style w:type="character" w:styleId="WW-WW8Num46ztrue1211" w:customStyle="1">
    <w:name w:val="WW-WW8Num46ztrue1211"/>
    <w:qFormat/>
    <w:rsid w:val="00856ad1"/>
    <w:rPr/>
  </w:style>
  <w:style w:type="character" w:styleId="WW-WW8Num46ztrue12311" w:customStyle="1">
    <w:name w:val="WW-WW8Num46ztrue12311"/>
    <w:qFormat/>
    <w:rsid w:val="00856ad1"/>
    <w:rPr/>
  </w:style>
  <w:style w:type="character" w:styleId="WW-WW8Num46ztrue123411" w:customStyle="1">
    <w:name w:val="WW-WW8Num46ztrue123411"/>
    <w:qFormat/>
    <w:rsid w:val="00856ad1"/>
    <w:rPr/>
  </w:style>
  <w:style w:type="character" w:styleId="WW-WW8Num46ztrue1234511" w:customStyle="1">
    <w:name w:val="WW-WW8Num46ztrue1234511"/>
    <w:qFormat/>
    <w:rsid w:val="00856ad1"/>
    <w:rPr/>
  </w:style>
  <w:style w:type="character" w:styleId="WW-WW8Num46ztrue12345611" w:customStyle="1">
    <w:name w:val="WW-WW8Num46ztrue12345611"/>
    <w:qFormat/>
    <w:rsid w:val="00856ad1"/>
    <w:rPr/>
  </w:style>
  <w:style w:type="character" w:styleId="WW-WW8Num47ztrue12345671" w:customStyle="1">
    <w:name w:val="WW-WW8Num47ztrue12345671"/>
    <w:qFormat/>
    <w:rsid w:val="00856ad1"/>
    <w:rPr/>
  </w:style>
  <w:style w:type="character" w:styleId="WW-WW8Num47ztrue111" w:customStyle="1">
    <w:name w:val="WW-WW8Num47ztrue111"/>
    <w:qFormat/>
    <w:rsid w:val="00856ad1"/>
    <w:rPr/>
  </w:style>
  <w:style w:type="character" w:styleId="WW-WW8Num47ztrue1211" w:customStyle="1">
    <w:name w:val="WW-WW8Num47ztrue1211"/>
    <w:qFormat/>
    <w:rsid w:val="00856ad1"/>
    <w:rPr/>
  </w:style>
  <w:style w:type="character" w:styleId="WW-WW8Num47ztrue12311" w:customStyle="1">
    <w:name w:val="WW-WW8Num47ztrue12311"/>
    <w:qFormat/>
    <w:rsid w:val="00856ad1"/>
    <w:rPr/>
  </w:style>
  <w:style w:type="character" w:styleId="WW-WW8Num47ztrue123411" w:customStyle="1">
    <w:name w:val="WW-WW8Num47ztrue123411"/>
    <w:qFormat/>
    <w:rsid w:val="00856ad1"/>
    <w:rPr/>
  </w:style>
  <w:style w:type="character" w:styleId="WW-WW8Num47ztrue1234511" w:customStyle="1">
    <w:name w:val="WW-WW8Num47ztrue1234511"/>
    <w:qFormat/>
    <w:rsid w:val="00856ad1"/>
    <w:rPr/>
  </w:style>
  <w:style w:type="character" w:styleId="WW-WW8Num47ztrue12345611" w:customStyle="1">
    <w:name w:val="WW-WW8Num47ztrue12345611"/>
    <w:qFormat/>
    <w:rsid w:val="00856ad1"/>
    <w:rPr/>
  </w:style>
  <w:style w:type="character" w:styleId="WW-WW8Num48ztrue1234561" w:customStyle="1">
    <w:name w:val="WW-WW8Num48ztrue1234561"/>
    <w:qFormat/>
    <w:rsid w:val="00856ad1"/>
    <w:rPr/>
  </w:style>
  <w:style w:type="character" w:styleId="WW-WW8Num48ztrue111" w:customStyle="1">
    <w:name w:val="WW-WW8Num48ztrue111"/>
    <w:qFormat/>
    <w:rsid w:val="00856ad1"/>
    <w:rPr/>
  </w:style>
  <w:style w:type="character" w:styleId="WW-WW8Num48ztrue1211" w:customStyle="1">
    <w:name w:val="WW-WW8Num48ztrue1211"/>
    <w:qFormat/>
    <w:rsid w:val="00856ad1"/>
    <w:rPr/>
  </w:style>
  <w:style w:type="character" w:styleId="WW-WW8Num48ztrue12311" w:customStyle="1">
    <w:name w:val="WW-WW8Num48ztrue12311"/>
    <w:qFormat/>
    <w:rsid w:val="00856ad1"/>
    <w:rPr/>
  </w:style>
  <w:style w:type="character" w:styleId="WW-WW8Num48ztrue123411" w:customStyle="1">
    <w:name w:val="WW-WW8Num48ztrue123411"/>
    <w:qFormat/>
    <w:rsid w:val="00856ad1"/>
    <w:rPr/>
  </w:style>
  <w:style w:type="character" w:styleId="WW-WW8Num48ztrue1234511" w:customStyle="1">
    <w:name w:val="WW-WW8Num48ztrue1234511"/>
    <w:qFormat/>
    <w:rsid w:val="00856ad1"/>
    <w:rPr/>
  </w:style>
  <w:style w:type="character" w:styleId="WW-WW8Num49ztrue12345671" w:customStyle="1">
    <w:name w:val="WW-WW8Num49ztrue12345671"/>
    <w:qFormat/>
    <w:rsid w:val="00856ad1"/>
    <w:rPr/>
  </w:style>
  <w:style w:type="character" w:styleId="WW-WW8Num49ztrue111" w:customStyle="1">
    <w:name w:val="WW-WW8Num49ztrue111"/>
    <w:qFormat/>
    <w:rsid w:val="00856ad1"/>
    <w:rPr/>
  </w:style>
  <w:style w:type="character" w:styleId="WW-WW8Num49ztrue1211" w:customStyle="1">
    <w:name w:val="WW-WW8Num49ztrue1211"/>
    <w:qFormat/>
    <w:rsid w:val="00856ad1"/>
    <w:rPr/>
  </w:style>
  <w:style w:type="character" w:styleId="WW-WW8Num49ztrue12311" w:customStyle="1">
    <w:name w:val="WW-WW8Num49ztrue12311"/>
    <w:qFormat/>
    <w:rsid w:val="00856ad1"/>
    <w:rPr/>
  </w:style>
  <w:style w:type="character" w:styleId="WW-WW8Num49ztrue123411" w:customStyle="1">
    <w:name w:val="WW-WW8Num49ztrue123411"/>
    <w:qFormat/>
    <w:rsid w:val="00856ad1"/>
    <w:rPr/>
  </w:style>
  <w:style w:type="character" w:styleId="WW-WW8Num49ztrue1234511" w:customStyle="1">
    <w:name w:val="WW-WW8Num49ztrue1234511"/>
    <w:qFormat/>
    <w:rsid w:val="00856ad1"/>
    <w:rPr/>
  </w:style>
  <w:style w:type="character" w:styleId="WW-WW8Num49ztrue12345611" w:customStyle="1">
    <w:name w:val="WW-WW8Num49ztrue12345611"/>
    <w:qFormat/>
    <w:rsid w:val="00856ad1"/>
    <w:rPr/>
  </w:style>
  <w:style w:type="character" w:styleId="WW-WW8Num50ztrue12345671" w:customStyle="1">
    <w:name w:val="WW-WW8Num50ztrue12345671"/>
    <w:qFormat/>
    <w:rsid w:val="00856ad1"/>
    <w:rPr/>
  </w:style>
  <w:style w:type="character" w:styleId="WW-WW8Num50ztrue111" w:customStyle="1">
    <w:name w:val="WW-WW8Num50ztrue111"/>
    <w:qFormat/>
    <w:rsid w:val="00856ad1"/>
    <w:rPr/>
  </w:style>
  <w:style w:type="character" w:styleId="WW-WW8Num50ztrue1211" w:customStyle="1">
    <w:name w:val="WW-WW8Num50ztrue1211"/>
    <w:qFormat/>
    <w:rsid w:val="00856ad1"/>
    <w:rPr/>
  </w:style>
  <w:style w:type="character" w:styleId="WW-WW8Num50ztrue12311" w:customStyle="1">
    <w:name w:val="WW-WW8Num50ztrue12311"/>
    <w:qFormat/>
    <w:rsid w:val="00856ad1"/>
    <w:rPr/>
  </w:style>
  <w:style w:type="character" w:styleId="WW-WW8Num50ztrue123411" w:customStyle="1">
    <w:name w:val="WW-WW8Num50ztrue123411"/>
    <w:qFormat/>
    <w:rsid w:val="00856ad1"/>
    <w:rPr/>
  </w:style>
  <w:style w:type="character" w:styleId="WW-WW8Num50ztrue1234511" w:customStyle="1">
    <w:name w:val="WW-WW8Num50ztrue1234511"/>
    <w:qFormat/>
    <w:rsid w:val="00856ad1"/>
    <w:rPr/>
  </w:style>
  <w:style w:type="character" w:styleId="WW-WW8Num50ztrue12345611" w:customStyle="1">
    <w:name w:val="WW-WW8Num50ztrue12345611"/>
    <w:qFormat/>
    <w:rsid w:val="00856ad1"/>
    <w:rPr/>
  </w:style>
  <w:style w:type="character" w:styleId="WW-WW8Num51ztrue12345671" w:customStyle="1">
    <w:name w:val="WW-WW8Num51ztrue12345671"/>
    <w:qFormat/>
    <w:rsid w:val="00856ad1"/>
    <w:rPr/>
  </w:style>
  <w:style w:type="character" w:styleId="WW-WW8Num51ztrue111" w:customStyle="1">
    <w:name w:val="WW-WW8Num51ztrue111"/>
    <w:qFormat/>
    <w:rsid w:val="00856ad1"/>
    <w:rPr/>
  </w:style>
  <w:style w:type="character" w:styleId="WW-WW8Num51ztrue1211" w:customStyle="1">
    <w:name w:val="WW-WW8Num51ztrue1211"/>
    <w:qFormat/>
    <w:rsid w:val="00856ad1"/>
    <w:rPr/>
  </w:style>
  <w:style w:type="character" w:styleId="WW-WW8Num51ztrue12311" w:customStyle="1">
    <w:name w:val="WW-WW8Num51ztrue12311"/>
    <w:qFormat/>
    <w:rsid w:val="00856ad1"/>
    <w:rPr/>
  </w:style>
  <w:style w:type="character" w:styleId="WW-WW8Num51ztrue123411" w:customStyle="1">
    <w:name w:val="WW-WW8Num51ztrue123411"/>
    <w:qFormat/>
    <w:rsid w:val="00856ad1"/>
    <w:rPr/>
  </w:style>
  <w:style w:type="character" w:styleId="WW-WW8Num51ztrue1234511" w:customStyle="1">
    <w:name w:val="WW-WW8Num51ztrue1234511"/>
    <w:qFormat/>
    <w:rsid w:val="00856ad1"/>
    <w:rPr/>
  </w:style>
  <w:style w:type="character" w:styleId="WW-WW8Num51ztrue12345611" w:customStyle="1">
    <w:name w:val="WW-WW8Num51ztrue12345611"/>
    <w:qFormat/>
    <w:rsid w:val="00856ad1"/>
    <w:rPr/>
  </w:style>
  <w:style w:type="character" w:styleId="WW-WW8Num52ztrue12345671" w:customStyle="1">
    <w:name w:val="WW-WW8Num52ztrue12345671"/>
    <w:qFormat/>
    <w:rsid w:val="00856ad1"/>
    <w:rPr/>
  </w:style>
  <w:style w:type="character" w:styleId="WW-WW8Num52ztrue111" w:customStyle="1">
    <w:name w:val="WW-WW8Num52ztrue111"/>
    <w:qFormat/>
    <w:rsid w:val="00856ad1"/>
    <w:rPr/>
  </w:style>
  <w:style w:type="character" w:styleId="WW-WW8Num52ztrue1211" w:customStyle="1">
    <w:name w:val="WW-WW8Num52ztrue1211"/>
    <w:qFormat/>
    <w:rsid w:val="00856ad1"/>
    <w:rPr/>
  </w:style>
  <w:style w:type="character" w:styleId="WW-WW8Num52ztrue12311" w:customStyle="1">
    <w:name w:val="WW-WW8Num52ztrue12311"/>
    <w:qFormat/>
    <w:rsid w:val="00856ad1"/>
    <w:rPr/>
  </w:style>
  <w:style w:type="character" w:styleId="WW-WW8Num52ztrue123411" w:customStyle="1">
    <w:name w:val="WW-WW8Num52ztrue123411"/>
    <w:qFormat/>
    <w:rsid w:val="00856ad1"/>
    <w:rPr/>
  </w:style>
  <w:style w:type="character" w:styleId="WW-WW8Num52ztrue1234511" w:customStyle="1">
    <w:name w:val="WW-WW8Num52ztrue1234511"/>
    <w:qFormat/>
    <w:rsid w:val="00856ad1"/>
    <w:rPr/>
  </w:style>
  <w:style w:type="character" w:styleId="WW-WW8Num52ztrue12345611" w:customStyle="1">
    <w:name w:val="WW-WW8Num52ztrue12345611"/>
    <w:qFormat/>
    <w:rsid w:val="00856ad1"/>
    <w:rPr/>
  </w:style>
  <w:style w:type="character" w:styleId="WW-WW8Num3ztrue12345611" w:customStyle="1">
    <w:name w:val="WW-WW8Num3ztrue12345611"/>
    <w:qFormat/>
    <w:rsid w:val="00856ad1"/>
    <w:rPr/>
  </w:style>
  <w:style w:type="character" w:styleId="WW-WW8Num3ztrue1111" w:customStyle="1">
    <w:name w:val="WW-WW8Num3ztrue1111"/>
    <w:qFormat/>
    <w:rsid w:val="00856ad1"/>
    <w:rPr/>
  </w:style>
  <w:style w:type="character" w:styleId="WW-WW8Num3ztrue12111" w:customStyle="1">
    <w:name w:val="WW-WW8Num3ztrue12111"/>
    <w:qFormat/>
    <w:rsid w:val="00856ad1"/>
    <w:rPr/>
  </w:style>
  <w:style w:type="character" w:styleId="WW-WW8Num3ztrue123111" w:customStyle="1">
    <w:name w:val="WW-WW8Num3ztrue123111"/>
    <w:qFormat/>
    <w:rsid w:val="00856ad1"/>
    <w:rPr/>
  </w:style>
  <w:style w:type="character" w:styleId="WW-WW8Num3ztrue1234111" w:customStyle="1">
    <w:name w:val="WW-WW8Num3ztrue1234111"/>
    <w:qFormat/>
    <w:rsid w:val="00856ad1"/>
    <w:rPr/>
  </w:style>
  <w:style w:type="character" w:styleId="WW-WW8Num3ztrue12345111" w:customStyle="1">
    <w:name w:val="WW-WW8Num3ztrue12345111"/>
    <w:qFormat/>
    <w:rsid w:val="00856ad1"/>
    <w:rPr/>
  </w:style>
  <w:style w:type="character" w:styleId="WW-WW8Num7ztrue12345611" w:customStyle="1">
    <w:name w:val="WW-WW8Num7ztrue12345611"/>
    <w:qFormat/>
    <w:rsid w:val="00856ad1"/>
    <w:rPr/>
  </w:style>
  <w:style w:type="character" w:styleId="WW-WW8Num7ztrue1111" w:customStyle="1">
    <w:name w:val="WW-WW8Num7ztrue1111"/>
    <w:qFormat/>
    <w:rsid w:val="00856ad1"/>
    <w:rPr/>
  </w:style>
  <w:style w:type="character" w:styleId="WW-WW8Num7ztrue12111" w:customStyle="1">
    <w:name w:val="WW-WW8Num7ztrue12111"/>
    <w:qFormat/>
    <w:rsid w:val="00856ad1"/>
    <w:rPr/>
  </w:style>
  <w:style w:type="character" w:styleId="WW-WW8Num7ztrue123111" w:customStyle="1">
    <w:name w:val="WW-WW8Num7ztrue123111"/>
    <w:qFormat/>
    <w:rsid w:val="00856ad1"/>
    <w:rPr/>
  </w:style>
  <w:style w:type="character" w:styleId="WW-WW8Num7ztrue1234111" w:customStyle="1">
    <w:name w:val="WW-WW8Num7ztrue1234111"/>
    <w:qFormat/>
    <w:rsid w:val="00856ad1"/>
    <w:rPr/>
  </w:style>
  <w:style w:type="character" w:styleId="WW-WW8Num7ztrue12345111" w:customStyle="1">
    <w:name w:val="WW-WW8Num7ztrue12345111"/>
    <w:qFormat/>
    <w:rsid w:val="00856ad1"/>
    <w:rPr/>
  </w:style>
  <w:style w:type="character" w:styleId="WW-WW8Num9ztrue123456711" w:customStyle="1">
    <w:name w:val="WW-WW8Num9ztrue123456711"/>
    <w:qFormat/>
    <w:rsid w:val="00856ad1"/>
    <w:rPr/>
  </w:style>
  <w:style w:type="character" w:styleId="WW-WW8Num9ztrue1111" w:customStyle="1">
    <w:name w:val="WW-WW8Num9ztrue1111"/>
    <w:qFormat/>
    <w:rsid w:val="00856ad1"/>
    <w:rPr/>
  </w:style>
  <w:style w:type="character" w:styleId="WW-WW8Num9ztrue12111" w:customStyle="1">
    <w:name w:val="WW-WW8Num9ztrue12111"/>
    <w:qFormat/>
    <w:rsid w:val="00856ad1"/>
    <w:rPr/>
  </w:style>
  <w:style w:type="character" w:styleId="WW-WW8Num9ztrue123111" w:customStyle="1">
    <w:name w:val="WW-WW8Num9ztrue123111"/>
    <w:qFormat/>
    <w:rsid w:val="00856ad1"/>
    <w:rPr/>
  </w:style>
  <w:style w:type="character" w:styleId="WW-WW8Num9ztrue1234111" w:customStyle="1">
    <w:name w:val="WW-WW8Num9ztrue1234111"/>
    <w:qFormat/>
    <w:rsid w:val="00856ad1"/>
    <w:rPr/>
  </w:style>
  <w:style w:type="character" w:styleId="WW-WW8Num9ztrue12345111" w:customStyle="1">
    <w:name w:val="WW-WW8Num9ztrue12345111"/>
    <w:qFormat/>
    <w:rsid w:val="00856ad1"/>
    <w:rPr/>
  </w:style>
  <w:style w:type="character" w:styleId="WW-WW8Num9ztrue123456111" w:customStyle="1">
    <w:name w:val="WW-WW8Num9ztrue123456111"/>
    <w:qFormat/>
    <w:rsid w:val="00856ad1"/>
    <w:rPr/>
  </w:style>
  <w:style w:type="character" w:styleId="WW-WW8Num21ztrue123456711" w:customStyle="1">
    <w:name w:val="WW-WW8Num21ztrue123456711"/>
    <w:qFormat/>
    <w:rsid w:val="00856ad1"/>
    <w:rPr/>
  </w:style>
  <w:style w:type="character" w:styleId="WW-WW8Num21ztrue1111" w:customStyle="1">
    <w:name w:val="WW-WW8Num21ztrue1111"/>
    <w:qFormat/>
    <w:rsid w:val="00856ad1"/>
    <w:rPr/>
  </w:style>
  <w:style w:type="character" w:styleId="WW-WW8Num21ztrue12111" w:customStyle="1">
    <w:name w:val="WW-WW8Num21ztrue12111"/>
    <w:qFormat/>
    <w:rsid w:val="00856ad1"/>
    <w:rPr/>
  </w:style>
  <w:style w:type="character" w:styleId="WW-WW8Num21ztrue123111" w:customStyle="1">
    <w:name w:val="WW-WW8Num21ztrue123111"/>
    <w:qFormat/>
    <w:rsid w:val="00856ad1"/>
    <w:rPr/>
  </w:style>
  <w:style w:type="character" w:styleId="WW-WW8Num21ztrue1234111" w:customStyle="1">
    <w:name w:val="WW-WW8Num21ztrue1234111"/>
    <w:qFormat/>
    <w:rsid w:val="00856ad1"/>
    <w:rPr/>
  </w:style>
  <w:style w:type="character" w:styleId="WW-WW8Num21ztrue12345111" w:customStyle="1">
    <w:name w:val="WW-WW8Num21ztrue12345111"/>
    <w:qFormat/>
    <w:rsid w:val="00856ad1"/>
    <w:rPr/>
  </w:style>
  <w:style w:type="character" w:styleId="WW-WW8Num21ztrue123456111" w:customStyle="1">
    <w:name w:val="WW-WW8Num21ztrue123456111"/>
    <w:qFormat/>
    <w:rsid w:val="00856ad1"/>
    <w:rPr/>
  </w:style>
  <w:style w:type="character" w:styleId="WW-WW8Num22ztrue123456711" w:customStyle="1">
    <w:name w:val="WW-WW8Num22ztrue123456711"/>
    <w:qFormat/>
    <w:rsid w:val="00856ad1"/>
    <w:rPr/>
  </w:style>
  <w:style w:type="character" w:styleId="WW-WW8Num22ztrue1111" w:customStyle="1">
    <w:name w:val="WW-WW8Num22ztrue1111"/>
    <w:qFormat/>
    <w:rsid w:val="00856ad1"/>
    <w:rPr/>
  </w:style>
  <w:style w:type="character" w:styleId="WW-WW8Num22ztrue12111" w:customStyle="1">
    <w:name w:val="WW-WW8Num22ztrue12111"/>
    <w:qFormat/>
    <w:rsid w:val="00856ad1"/>
    <w:rPr/>
  </w:style>
  <w:style w:type="character" w:styleId="WW-WW8Num22ztrue123111" w:customStyle="1">
    <w:name w:val="WW-WW8Num22ztrue123111"/>
    <w:qFormat/>
    <w:rsid w:val="00856ad1"/>
    <w:rPr/>
  </w:style>
  <w:style w:type="character" w:styleId="WW-WW8Num22ztrue1234111" w:customStyle="1">
    <w:name w:val="WW-WW8Num22ztrue1234111"/>
    <w:qFormat/>
    <w:rsid w:val="00856ad1"/>
    <w:rPr/>
  </w:style>
  <w:style w:type="character" w:styleId="WW-WW8Num22ztrue12345111" w:customStyle="1">
    <w:name w:val="WW-WW8Num22ztrue12345111"/>
    <w:qFormat/>
    <w:rsid w:val="00856ad1"/>
    <w:rPr/>
  </w:style>
  <w:style w:type="character" w:styleId="WW-WW8Num22ztrue123456111" w:customStyle="1">
    <w:name w:val="WW-WW8Num22ztrue123456111"/>
    <w:qFormat/>
    <w:rsid w:val="00856ad1"/>
    <w:rPr/>
  </w:style>
  <w:style w:type="character" w:styleId="WW-WW8Num23ztrue123456711" w:customStyle="1">
    <w:name w:val="WW-WW8Num23ztrue123456711"/>
    <w:qFormat/>
    <w:rsid w:val="00856ad1"/>
    <w:rPr/>
  </w:style>
  <w:style w:type="character" w:styleId="WW-WW8Num23ztrue1111" w:customStyle="1">
    <w:name w:val="WW-WW8Num23ztrue1111"/>
    <w:qFormat/>
    <w:rsid w:val="00856ad1"/>
    <w:rPr/>
  </w:style>
  <w:style w:type="character" w:styleId="WW-WW8Num23ztrue12111" w:customStyle="1">
    <w:name w:val="WW-WW8Num23ztrue12111"/>
    <w:qFormat/>
    <w:rsid w:val="00856ad1"/>
    <w:rPr/>
  </w:style>
  <w:style w:type="character" w:styleId="WW-WW8Num23ztrue123111" w:customStyle="1">
    <w:name w:val="WW-WW8Num23ztrue123111"/>
    <w:qFormat/>
    <w:rsid w:val="00856ad1"/>
    <w:rPr/>
  </w:style>
  <w:style w:type="character" w:styleId="WW-WW8Num23ztrue1234111" w:customStyle="1">
    <w:name w:val="WW-WW8Num23ztrue1234111"/>
    <w:qFormat/>
    <w:rsid w:val="00856ad1"/>
    <w:rPr/>
  </w:style>
  <w:style w:type="character" w:styleId="WW-WW8Num23ztrue12345111" w:customStyle="1">
    <w:name w:val="WW-WW8Num23ztrue12345111"/>
    <w:qFormat/>
    <w:rsid w:val="00856ad1"/>
    <w:rPr/>
  </w:style>
  <w:style w:type="character" w:styleId="WW-WW8Num23ztrue123456111" w:customStyle="1">
    <w:name w:val="WW-WW8Num23ztrue123456111"/>
    <w:qFormat/>
    <w:rsid w:val="00856ad1"/>
    <w:rPr/>
  </w:style>
  <w:style w:type="character" w:styleId="WW-WW8Num24ztrue123456711" w:customStyle="1">
    <w:name w:val="WW-WW8Num24ztrue123456711"/>
    <w:qFormat/>
    <w:rsid w:val="00856ad1"/>
    <w:rPr/>
  </w:style>
  <w:style w:type="character" w:styleId="WW-WW8Num24ztrue1111" w:customStyle="1">
    <w:name w:val="WW-WW8Num24ztrue1111"/>
    <w:qFormat/>
    <w:rsid w:val="00856ad1"/>
    <w:rPr/>
  </w:style>
  <w:style w:type="character" w:styleId="WW-WW8Num24ztrue12111" w:customStyle="1">
    <w:name w:val="WW-WW8Num24ztrue12111"/>
    <w:qFormat/>
    <w:rsid w:val="00856ad1"/>
    <w:rPr/>
  </w:style>
  <w:style w:type="character" w:styleId="WW-WW8Num24ztrue123111" w:customStyle="1">
    <w:name w:val="WW-WW8Num24ztrue123111"/>
    <w:qFormat/>
    <w:rsid w:val="00856ad1"/>
    <w:rPr/>
  </w:style>
  <w:style w:type="character" w:styleId="WW-WW8Num24ztrue1234111" w:customStyle="1">
    <w:name w:val="WW-WW8Num24ztrue1234111"/>
    <w:qFormat/>
    <w:rsid w:val="00856ad1"/>
    <w:rPr/>
  </w:style>
  <w:style w:type="character" w:styleId="WW-WW8Num24ztrue12345111" w:customStyle="1">
    <w:name w:val="WW-WW8Num24ztrue12345111"/>
    <w:qFormat/>
    <w:rsid w:val="00856ad1"/>
    <w:rPr/>
  </w:style>
  <w:style w:type="character" w:styleId="WW-WW8Num24ztrue123456111" w:customStyle="1">
    <w:name w:val="WW-WW8Num24ztrue123456111"/>
    <w:qFormat/>
    <w:rsid w:val="00856ad1"/>
    <w:rPr/>
  </w:style>
  <w:style w:type="character" w:styleId="WW-WW8Num25ztrue123456711" w:customStyle="1">
    <w:name w:val="WW-WW8Num25ztrue123456711"/>
    <w:qFormat/>
    <w:rsid w:val="00856ad1"/>
    <w:rPr/>
  </w:style>
  <w:style w:type="character" w:styleId="WW-WW8Num25ztrue1111" w:customStyle="1">
    <w:name w:val="WW-WW8Num25ztrue1111"/>
    <w:qFormat/>
    <w:rsid w:val="00856ad1"/>
    <w:rPr/>
  </w:style>
  <w:style w:type="character" w:styleId="WW-WW8Num25ztrue12111" w:customStyle="1">
    <w:name w:val="WW-WW8Num25ztrue12111"/>
    <w:qFormat/>
    <w:rsid w:val="00856ad1"/>
    <w:rPr/>
  </w:style>
  <w:style w:type="character" w:styleId="WW-WW8Num25ztrue123111" w:customStyle="1">
    <w:name w:val="WW-WW8Num25ztrue123111"/>
    <w:qFormat/>
    <w:rsid w:val="00856ad1"/>
    <w:rPr/>
  </w:style>
  <w:style w:type="character" w:styleId="WW-WW8Num25ztrue1234111" w:customStyle="1">
    <w:name w:val="WW-WW8Num25ztrue1234111"/>
    <w:qFormat/>
    <w:rsid w:val="00856ad1"/>
    <w:rPr/>
  </w:style>
  <w:style w:type="character" w:styleId="WW-WW8Num25ztrue12345111" w:customStyle="1">
    <w:name w:val="WW-WW8Num25ztrue12345111"/>
    <w:qFormat/>
    <w:rsid w:val="00856ad1"/>
    <w:rPr/>
  </w:style>
  <w:style w:type="character" w:styleId="WW-WW8Num25ztrue123456111" w:customStyle="1">
    <w:name w:val="WW-WW8Num25ztrue123456111"/>
    <w:qFormat/>
    <w:rsid w:val="00856ad1"/>
    <w:rPr/>
  </w:style>
  <w:style w:type="character" w:styleId="WW-WW8Num26ztrue123456711" w:customStyle="1">
    <w:name w:val="WW-WW8Num26ztrue123456711"/>
    <w:qFormat/>
    <w:rsid w:val="00856ad1"/>
    <w:rPr/>
  </w:style>
  <w:style w:type="character" w:styleId="WW-WW8Num26ztrue1111" w:customStyle="1">
    <w:name w:val="WW-WW8Num26ztrue1111"/>
    <w:qFormat/>
    <w:rsid w:val="00856ad1"/>
    <w:rPr/>
  </w:style>
  <w:style w:type="character" w:styleId="WW-WW8Num26ztrue12111" w:customStyle="1">
    <w:name w:val="WW-WW8Num26ztrue12111"/>
    <w:qFormat/>
    <w:rsid w:val="00856ad1"/>
    <w:rPr/>
  </w:style>
  <w:style w:type="character" w:styleId="WW-WW8Num26ztrue123111" w:customStyle="1">
    <w:name w:val="WW-WW8Num26ztrue123111"/>
    <w:qFormat/>
    <w:rsid w:val="00856ad1"/>
    <w:rPr/>
  </w:style>
  <w:style w:type="character" w:styleId="WW-WW8Num26ztrue1234111" w:customStyle="1">
    <w:name w:val="WW-WW8Num26ztrue1234111"/>
    <w:qFormat/>
    <w:rsid w:val="00856ad1"/>
    <w:rPr/>
  </w:style>
  <w:style w:type="character" w:styleId="WW-WW8Num26ztrue12345111" w:customStyle="1">
    <w:name w:val="WW-WW8Num26ztrue12345111"/>
    <w:qFormat/>
    <w:rsid w:val="00856ad1"/>
    <w:rPr/>
  </w:style>
  <w:style w:type="character" w:styleId="WW-WW8Num26ztrue123456111" w:customStyle="1">
    <w:name w:val="WW-WW8Num26ztrue123456111"/>
    <w:qFormat/>
    <w:rsid w:val="00856ad1"/>
    <w:rPr/>
  </w:style>
  <w:style w:type="character" w:styleId="WW-WW8Num27ztrue123456711" w:customStyle="1">
    <w:name w:val="WW-WW8Num27ztrue123456711"/>
    <w:qFormat/>
    <w:rsid w:val="00856ad1"/>
    <w:rPr/>
  </w:style>
  <w:style w:type="character" w:styleId="WW-WW8Num27ztrue1111" w:customStyle="1">
    <w:name w:val="WW-WW8Num27ztrue1111"/>
    <w:qFormat/>
    <w:rsid w:val="00856ad1"/>
    <w:rPr/>
  </w:style>
  <w:style w:type="character" w:styleId="WW-WW8Num27ztrue12111" w:customStyle="1">
    <w:name w:val="WW-WW8Num27ztrue12111"/>
    <w:qFormat/>
    <w:rsid w:val="00856ad1"/>
    <w:rPr/>
  </w:style>
  <w:style w:type="character" w:styleId="WW-WW8Num27ztrue123111" w:customStyle="1">
    <w:name w:val="WW-WW8Num27ztrue123111"/>
    <w:qFormat/>
    <w:rsid w:val="00856ad1"/>
    <w:rPr/>
  </w:style>
  <w:style w:type="character" w:styleId="WW-WW8Num27ztrue1234111" w:customStyle="1">
    <w:name w:val="WW-WW8Num27ztrue1234111"/>
    <w:qFormat/>
    <w:rsid w:val="00856ad1"/>
    <w:rPr/>
  </w:style>
  <w:style w:type="character" w:styleId="WW-WW8Num27ztrue12345111" w:customStyle="1">
    <w:name w:val="WW-WW8Num27ztrue12345111"/>
    <w:qFormat/>
    <w:rsid w:val="00856ad1"/>
    <w:rPr/>
  </w:style>
  <w:style w:type="character" w:styleId="WW-WW8Num27ztrue123456111" w:customStyle="1">
    <w:name w:val="WW-WW8Num27ztrue123456111"/>
    <w:qFormat/>
    <w:rsid w:val="00856ad1"/>
    <w:rPr/>
  </w:style>
  <w:style w:type="character" w:styleId="WW-WW8Num28ztrue123456711" w:customStyle="1">
    <w:name w:val="WW-WW8Num28ztrue123456711"/>
    <w:qFormat/>
    <w:rsid w:val="00856ad1"/>
    <w:rPr/>
  </w:style>
  <w:style w:type="character" w:styleId="WW-WW8Num28ztrue1111" w:customStyle="1">
    <w:name w:val="WW-WW8Num28ztrue1111"/>
    <w:qFormat/>
    <w:rsid w:val="00856ad1"/>
    <w:rPr/>
  </w:style>
  <w:style w:type="character" w:styleId="WW-WW8Num28ztrue12111" w:customStyle="1">
    <w:name w:val="WW-WW8Num28ztrue12111"/>
    <w:qFormat/>
    <w:rsid w:val="00856ad1"/>
    <w:rPr/>
  </w:style>
  <w:style w:type="character" w:styleId="WW-WW8Num28ztrue123111" w:customStyle="1">
    <w:name w:val="WW-WW8Num28ztrue123111"/>
    <w:qFormat/>
    <w:rsid w:val="00856ad1"/>
    <w:rPr/>
  </w:style>
  <w:style w:type="character" w:styleId="WW-WW8Num28ztrue1234111" w:customStyle="1">
    <w:name w:val="WW-WW8Num28ztrue1234111"/>
    <w:qFormat/>
    <w:rsid w:val="00856ad1"/>
    <w:rPr/>
  </w:style>
  <w:style w:type="character" w:styleId="WW-WW8Num28ztrue12345111" w:customStyle="1">
    <w:name w:val="WW-WW8Num28ztrue12345111"/>
    <w:qFormat/>
    <w:rsid w:val="00856ad1"/>
    <w:rPr/>
  </w:style>
  <w:style w:type="character" w:styleId="WW-WW8Num28ztrue123456111" w:customStyle="1">
    <w:name w:val="WW-WW8Num28ztrue123456111"/>
    <w:qFormat/>
    <w:rsid w:val="00856ad1"/>
    <w:rPr/>
  </w:style>
  <w:style w:type="character" w:styleId="WW-WW8Num29ztrue123456711" w:customStyle="1">
    <w:name w:val="WW-WW8Num29ztrue123456711"/>
    <w:qFormat/>
    <w:rsid w:val="00856ad1"/>
    <w:rPr/>
  </w:style>
  <w:style w:type="character" w:styleId="WW-WW8Num29ztrue1111" w:customStyle="1">
    <w:name w:val="WW-WW8Num29ztrue1111"/>
    <w:qFormat/>
    <w:rsid w:val="00856ad1"/>
    <w:rPr/>
  </w:style>
  <w:style w:type="character" w:styleId="WW-WW8Num29ztrue12111" w:customStyle="1">
    <w:name w:val="WW-WW8Num29ztrue12111"/>
    <w:qFormat/>
    <w:rsid w:val="00856ad1"/>
    <w:rPr/>
  </w:style>
  <w:style w:type="character" w:styleId="WW-WW8Num29ztrue123111" w:customStyle="1">
    <w:name w:val="WW-WW8Num29ztrue123111"/>
    <w:qFormat/>
    <w:rsid w:val="00856ad1"/>
    <w:rPr/>
  </w:style>
  <w:style w:type="character" w:styleId="WW-WW8Num29ztrue1234111" w:customStyle="1">
    <w:name w:val="WW-WW8Num29ztrue1234111"/>
    <w:qFormat/>
    <w:rsid w:val="00856ad1"/>
    <w:rPr/>
  </w:style>
  <w:style w:type="character" w:styleId="WW-WW8Num29ztrue12345111" w:customStyle="1">
    <w:name w:val="WW-WW8Num29ztrue12345111"/>
    <w:qFormat/>
    <w:rsid w:val="00856ad1"/>
    <w:rPr/>
  </w:style>
  <w:style w:type="character" w:styleId="WW-WW8Num29ztrue123456111" w:customStyle="1">
    <w:name w:val="WW-WW8Num29ztrue123456111"/>
    <w:qFormat/>
    <w:rsid w:val="00856ad1"/>
    <w:rPr/>
  </w:style>
  <w:style w:type="character" w:styleId="WW-WW8Num30ztrue123456711" w:customStyle="1">
    <w:name w:val="WW-WW8Num30ztrue123456711"/>
    <w:qFormat/>
    <w:rsid w:val="00856ad1"/>
    <w:rPr/>
  </w:style>
  <w:style w:type="character" w:styleId="WW-WW8Num30ztrue1111" w:customStyle="1">
    <w:name w:val="WW-WW8Num30ztrue1111"/>
    <w:qFormat/>
    <w:rsid w:val="00856ad1"/>
    <w:rPr/>
  </w:style>
  <w:style w:type="character" w:styleId="WW-WW8Num30ztrue12111" w:customStyle="1">
    <w:name w:val="WW-WW8Num30ztrue12111"/>
    <w:qFormat/>
    <w:rsid w:val="00856ad1"/>
    <w:rPr/>
  </w:style>
  <w:style w:type="character" w:styleId="WW-WW8Num30ztrue123111" w:customStyle="1">
    <w:name w:val="WW-WW8Num30ztrue123111"/>
    <w:qFormat/>
    <w:rsid w:val="00856ad1"/>
    <w:rPr/>
  </w:style>
  <w:style w:type="character" w:styleId="WW-WW8Num30ztrue1234111" w:customStyle="1">
    <w:name w:val="WW-WW8Num30ztrue1234111"/>
    <w:qFormat/>
    <w:rsid w:val="00856ad1"/>
    <w:rPr/>
  </w:style>
  <w:style w:type="character" w:styleId="WW-WW8Num30ztrue12345111" w:customStyle="1">
    <w:name w:val="WW-WW8Num30ztrue12345111"/>
    <w:qFormat/>
    <w:rsid w:val="00856ad1"/>
    <w:rPr/>
  </w:style>
  <w:style w:type="character" w:styleId="WW-WW8Num30ztrue123456111" w:customStyle="1">
    <w:name w:val="WW-WW8Num30ztrue123456111"/>
    <w:qFormat/>
    <w:rsid w:val="00856ad1"/>
    <w:rPr/>
  </w:style>
  <w:style w:type="character" w:styleId="WW-WW8Num31ztrue123456711" w:customStyle="1">
    <w:name w:val="WW-WW8Num31ztrue123456711"/>
    <w:qFormat/>
    <w:rsid w:val="00856ad1"/>
    <w:rPr/>
  </w:style>
  <w:style w:type="character" w:styleId="WW-WW8Num31ztrue1111" w:customStyle="1">
    <w:name w:val="WW-WW8Num31ztrue1111"/>
    <w:qFormat/>
    <w:rsid w:val="00856ad1"/>
    <w:rPr/>
  </w:style>
  <w:style w:type="character" w:styleId="WW-WW8Num31ztrue12111" w:customStyle="1">
    <w:name w:val="WW-WW8Num31ztrue12111"/>
    <w:qFormat/>
    <w:rsid w:val="00856ad1"/>
    <w:rPr/>
  </w:style>
  <w:style w:type="character" w:styleId="WW-WW8Num31ztrue123111" w:customStyle="1">
    <w:name w:val="WW-WW8Num31ztrue123111"/>
    <w:qFormat/>
    <w:rsid w:val="00856ad1"/>
    <w:rPr/>
  </w:style>
  <w:style w:type="character" w:styleId="WW-WW8Num31ztrue1234111" w:customStyle="1">
    <w:name w:val="WW-WW8Num31ztrue1234111"/>
    <w:qFormat/>
    <w:rsid w:val="00856ad1"/>
    <w:rPr/>
  </w:style>
  <w:style w:type="character" w:styleId="WW-WW8Num31ztrue12345111" w:customStyle="1">
    <w:name w:val="WW-WW8Num31ztrue12345111"/>
    <w:qFormat/>
    <w:rsid w:val="00856ad1"/>
    <w:rPr/>
  </w:style>
  <w:style w:type="character" w:styleId="WW-WW8Num31ztrue123456111" w:customStyle="1">
    <w:name w:val="WW-WW8Num31ztrue123456111"/>
    <w:qFormat/>
    <w:rsid w:val="00856ad1"/>
    <w:rPr/>
  </w:style>
  <w:style w:type="character" w:styleId="WW-WW8Num32ztrue123456711" w:customStyle="1">
    <w:name w:val="WW-WW8Num32ztrue123456711"/>
    <w:qFormat/>
    <w:rsid w:val="00856ad1"/>
    <w:rPr/>
  </w:style>
  <w:style w:type="character" w:styleId="WW-WW8Num32ztrue1111" w:customStyle="1">
    <w:name w:val="WW-WW8Num32ztrue1111"/>
    <w:qFormat/>
    <w:rsid w:val="00856ad1"/>
    <w:rPr/>
  </w:style>
  <w:style w:type="character" w:styleId="WW-WW8Num32ztrue12111" w:customStyle="1">
    <w:name w:val="WW-WW8Num32ztrue12111"/>
    <w:qFormat/>
    <w:rsid w:val="00856ad1"/>
    <w:rPr/>
  </w:style>
  <w:style w:type="character" w:styleId="WW-WW8Num32ztrue123111" w:customStyle="1">
    <w:name w:val="WW-WW8Num32ztrue123111"/>
    <w:qFormat/>
    <w:rsid w:val="00856ad1"/>
    <w:rPr/>
  </w:style>
  <w:style w:type="character" w:styleId="WW-WW8Num32ztrue1234111" w:customStyle="1">
    <w:name w:val="WW-WW8Num32ztrue1234111"/>
    <w:qFormat/>
    <w:rsid w:val="00856ad1"/>
    <w:rPr/>
  </w:style>
  <w:style w:type="character" w:styleId="WW-WW8Num32ztrue12345111" w:customStyle="1">
    <w:name w:val="WW-WW8Num32ztrue12345111"/>
    <w:qFormat/>
    <w:rsid w:val="00856ad1"/>
    <w:rPr/>
  </w:style>
  <w:style w:type="character" w:styleId="WW-WW8Num32ztrue123456111" w:customStyle="1">
    <w:name w:val="WW-WW8Num32ztrue123456111"/>
    <w:qFormat/>
    <w:rsid w:val="00856ad1"/>
    <w:rPr/>
  </w:style>
  <w:style w:type="character" w:styleId="WW-WW8Num33ztrue12345611" w:customStyle="1">
    <w:name w:val="WW-WW8Num33ztrue12345611"/>
    <w:qFormat/>
    <w:rsid w:val="00856ad1"/>
    <w:rPr/>
  </w:style>
  <w:style w:type="character" w:styleId="WW-WW8Num33ztrue1111" w:customStyle="1">
    <w:name w:val="WW-WW8Num33ztrue1111"/>
    <w:qFormat/>
    <w:rsid w:val="00856ad1"/>
    <w:rPr/>
  </w:style>
  <w:style w:type="character" w:styleId="WW-WW8Num33ztrue12111" w:customStyle="1">
    <w:name w:val="WW-WW8Num33ztrue12111"/>
    <w:qFormat/>
    <w:rsid w:val="00856ad1"/>
    <w:rPr/>
  </w:style>
  <w:style w:type="character" w:styleId="WW-WW8Num33ztrue123111" w:customStyle="1">
    <w:name w:val="WW-WW8Num33ztrue123111"/>
    <w:qFormat/>
    <w:rsid w:val="00856ad1"/>
    <w:rPr/>
  </w:style>
  <w:style w:type="character" w:styleId="WW-WW8Num33ztrue1234111" w:customStyle="1">
    <w:name w:val="WW-WW8Num33ztrue1234111"/>
    <w:qFormat/>
    <w:rsid w:val="00856ad1"/>
    <w:rPr/>
  </w:style>
  <w:style w:type="character" w:styleId="WW-WW8Num33ztrue12345111" w:customStyle="1">
    <w:name w:val="WW-WW8Num33ztrue12345111"/>
    <w:qFormat/>
    <w:rsid w:val="00856ad1"/>
    <w:rPr/>
  </w:style>
  <w:style w:type="character" w:styleId="WW-WW8Num34ztrue12345611" w:customStyle="1">
    <w:name w:val="WW-WW8Num34ztrue12345611"/>
    <w:qFormat/>
    <w:rsid w:val="00856ad1"/>
    <w:rPr/>
  </w:style>
  <w:style w:type="character" w:styleId="WW-WW8Num34ztrue1111" w:customStyle="1">
    <w:name w:val="WW-WW8Num34ztrue1111"/>
    <w:qFormat/>
    <w:rsid w:val="00856ad1"/>
    <w:rPr/>
  </w:style>
  <w:style w:type="character" w:styleId="WW-WW8Num34ztrue12111" w:customStyle="1">
    <w:name w:val="WW-WW8Num34ztrue12111"/>
    <w:qFormat/>
    <w:rsid w:val="00856ad1"/>
    <w:rPr/>
  </w:style>
  <w:style w:type="character" w:styleId="WW-WW8Num34ztrue123111" w:customStyle="1">
    <w:name w:val="WW-WW8Num34ztrue123111"/>
    <w:qFormat/>
    <w:rsid w:val="00856ad1"/>
    <w:rPr/>
  </w:style>
  <w:style w:type="character" w:styleId="WW-WW8Num34ztrue1234111" w:customStyle="1">
    <w:name w:val="WW-WW8Num34ztrue1234111"/>
    <w:qFormat/>
    <w:rsid w:val="00856ad1"/>
    <w:rPr/>
  </w:style>
  <w:style w:type="character" w:styleId="WW-WW8Num34ztrue12345111" w:customStyle="1">
    <w:name w:val="WW-WW8Num34ztrue12345111"/>
    <w:qFormat/>
    <w:rsid w:val="00856ad1"/>
    <w:rPr/>
  </w:style>
  <w:style w:type="character" w:styleId="WW-WW8Num35ztrue123456711" w:customStyle="1">
    <w:name w:val="WW-WW8Num35ztrue123456711"/>
    <w:qFormat/>
    <w:rsid w:val="00856ad1"/>
    <w:rPr/>
  </w:style>
  <w:style w:type="character" w:styleId="WW-WW8Num35ztrue1111" w:customStyle="1">
    <w:name w:val="WW-WW8Num35ztrue1111"/>
    <w:qFormat/>
    <w:rsid w:val="00856ad1"/>
    <w:rPr/>
  </w:style>
  <w:style w:type="character" w:styleId="WW-WW8Num35ztrue12111" w:customStyle="1">
    <w:name w:val="WW-WW8Num35ztrue12111"/>
    <w:qFormat/>
    <w:rsid w:val="00856ad1"/>
    <w:rPr/>
  </w:style>
  <w:style w:type="character" w:styleId="WW-WW8Num35ztrue123111" w:customStyle="1">
    <w:name w:val="WW-WW8Num35ztrue123111"/>
    <w:qFormat/>
    <w:rsid w:val="00856ad1"/>
    <w:rPr/>
  </w:style>
  <w:style w:type="character" w:styleId="WW-WW8Num35ztrue1234111" w:customStyle="1">
    <w:name w:val="WW-WW8Num35ztrue1234111"/>
    <w:qFormat/>
    <w:rsid w:val="00856ad1"/>
    <w:rPr/>
  </w:style>
  <w:style w:type="character" w:styleId="WW-WW8Num35ztrue12345111" w:customStyle="1">
    <w:name w:val="WW-WW8Num35ztrue12345111"/>
    <w:qFormat/>
    <w:rsid w:val="00856ad1"/>
    <w:rPr/>
  </w:style>
  <w:style w:type="character" w:styleId="WW-WW8Num35ztrue123456111" w:customStyle="1">
    <w:name w:val="WW-WW8Num35ztrue123456111"/>
    <w:qFormat/>
    <w:rsid w:val="00856ad1"/>
    <w:rPr/>
  </w:style>
  <w:style w:type="character" w:styleId="WW-WW8Num36ztrue123456711" w:customStyle="1">
    <w:name w:val="WW-WW8Num36ztrue123456711"/>
    <w:qFormat/>
    <w:rsid w:val="00856ad1"/>
    <w:rPr/>
  </w:style>
  <w:style w:type="character" w:styleId="WW-WW8Num36ztrue1111" w:customStyle="1">
    <w:name w:val="WW-WW8Num36ztrue1111"/>
    <w:qFormat/>
    <w:rsid w:val="00856ad1"/>
    <w:rPr/>
  </w:style>
  <w:style w:type="character" w:styleId="WW-WW8Num36ztrue12111" w:customStyle="1">
    <w:name w:val="WW-WW8Num36ztrue12111"/>
    <w:qFormat/>
    <w:rsid w:val="00856ad1"/>
    <w:rPr/>
  </w:style>
  <w:style w:type="character" w:styleId="WW-WW8Num36ztrue123111" w:customStyle="1">
    <w:name w:val="WW-WW8Num36ztrue123111"/>
    <w:qFormat/>
    <w:rsid w:val="00856ad1"/>
    <w:rPr/>
  </w:style>
  <w:style w:type="character" w:styleId="WW-WW8Num36ztrue1234111" w:customStyle="1">
    <w:name w:val="WW-WW8Num36ztrue1234111"/>
    <w:qFormat/>
    <w:rsid w:val="00856ad1"/>
    <w:rPr/>
  </w:style>
  <w:style w:type="character" w:styleId="WW-WW8Num36ztrue12345111" w:customStyle="1">
    <w:name w:val="WW-WW8Num36ztrue12345111"/>
    <w:qFormat/>
    <w:rsid w:val="00856ad1"/>
    <w:rPr/>
  </w:style>
  <w:style w:type="character" w:styleId="WW-WW8Num36ztrue123456111" w:customStyle="1">
    <w:name w:val="WW-WW8Num36ztrue123456111"/>
    <w:qFormat/>
    <w:rsid w:val="00856ad1"/>
    <w:rPr/>
  </w:style>
  <w:style w:type="character" w:styleId="WW-WW8Num37ztrue123456711" w:customStyle="1">
    <w:name w:val="WW-WW8Num37ztrue123456711"/>
    <w:qFormat/>
    <w:rsid w:val="00856ad1"/>
    <w:rPr/>
  </w:style>
  <w:style w:type="character" w:styleId="WW-WW8Num37ztrue1111" w:customStyle="1">
    <w:name w:val="WW-WW8Num37ztrue1111"/>
    <w:qFormat/>
    <w:rsid w:val="00856ad1"/>
    <w:rPr/>
  </w:style>
  <w:style w:type="character" w:styleId="WW-WW8Num37ztrue12111" w:customStyle="1">
    <w:name w:val="WW-WW8Num37ztrue12111"/>
    <w:qFormat/>
    <w:rsid w:val="00856ad1"/>
    <w:rPr/>
  </w:style>
  <w:style w:type="character" w:styleId="WW-WW8Num37ztrue123111" w:customStyle="1">
    <w:name w:val="WW-WW8Num37ztrue123111"/>
    <w:qFormat/>
    <w:rsid w:val="00856ad1"/>
    <w:rPr/>
  </w:style>
  <w:style w:type="character" w:styleId="WW-WW8Num37ztrue1234111" w:customStyle="1">
    <w:name w:val="WW-WW8Num37ztrue1234111"/>
    <w:qFormat/>
    <w:rsid w:val="00856ad1"/>
    <w:rPr/>
  </w:style>
  <w:style w:type="character" w:styleId="WW-WW8Num37ztrue12345111" w:customStyle="1">
    <w:name w:val="WW-WW8Num37ztrue12345111"/>
    <w:qFormat/>
    <w:rsid w:val="00856ad1"/>
    <w:rPr/>
  </w:style>
  <w:style w:type="character" w:styleId="WW-WW8Num37ztrue123456111" w:customStyle="1">
    <w:name w:val="WW-WW8Num37ztrue123456111"/>
    <w:qFormat/>
    <w:rsid w:val="00856ad1"/>
    <w:rPr/>
  </w:style>
  <w:style w:type="character" w:styleId="WW-WW8Num38ztrue123456711" w:customStyle="1">
    <w:name w:val="WW-WW8Num38ztrue123456711"/>
    <w:qFormat/>
    <w:rsid w:val="00856ad1"/>
    <w:rPr/>
  </w:style>
  <w:style w:type="character" w:styleId="WW-WW8Num38ztrue1111" w:customStyle="1">
    <w:name w:val="WW-WW8Num38ztrue1111"/>
    <w:qFormat/>
    <w:rsid w:val="00856ad1"/>
    <w:rPr/>
  </w:style>
  <w:style w:type="character" w:styleId="WW-WW8Num38ztrue12111" w:customStyle="1">
    <w:name w:val="WW-WW8Num38ztrue12111"/>
    <w:qFormat/>
    <w:rsid w:val="00856ad1"/>
    <w:rPr/>
  </w:style>
  <w:style w:type="character" w:styleId="WW-WW8Num38ztrue123111" w:customStyle="1">
    <w:name w:val="WW-WW8Num38ztrue123111"/>
    <w:qFormat/>
    <w:rsid w:val="00856ad1"/>
    <w:rPr/>
  </w:style>
  <w:style w:type="character" w:styleId="WW-WW8Num38ztrue1234111" w:customStyle="1">
    <w:name w:val="WW-WW8Num38ztrue1234111"/>
    <w:qFormat/>
    <w:rsid w:val="00856ad1"/>
    <w:rPr/>
  </w:style>
  <w:style w:type="character" w:styleId="WW-WW8Num38ztrue12345111" w:customStyle="1">
    <w:name w:val="WW-WW8Num38ztrue12345111"/>
    <w:qFormat/>
    <w:rsid w:val="00856ad1"/>
    <w:rPr/>
  </w:style>
  <w:style w:type="character" w:styleId="WW-WW8Num38ztrue123456111" w:customStyle="1">
    <w:name w:val="WW-WW8Num38ztrue123456111"/>
    <w:qFormat/>
    <w:rsid w:val="00856ad1"/>
    <w:rPr/>
  </w:style>
  <w:style w:type="character" w:styleId="WW-WW8Num39ztrue123456711" w:customStyle="1">
    <w:name w:val="WW-WW8Num39ztrue123456711"/>
    <w:qFormat/>
    <w:rsid w:val="00856ad1"/>
    <w:rPr/>
  </w:style>
  <w:style w:type="character" w:styleId="WW-WW8Num39ztrue1111" w:customStyle="1">
    <w:name w:val="WW-WW8Num39ztrue1111"/>
    <w:qFormat/>
    <w:rsid w:val="00856ad1"/>
    <w:rPr/>
  </w:style>
  <w:style w:type="character" w:styleId="WW-WW8Num39ztrue12111" w:customStyle="1">
    <w:name w:val="WW-WW8Num39ztrue12111"/>
    <w:qFormat/>
    <w:rsid w:val="00856ad1"/>
    <w:rPr/>
  </w:style>
  <w:style w:type="character" w:styleId="WW-WW8Num39ztrue123111" w:customStyle="1">
    <w:name w:val="WW-WW8Num39ztrue123111"/>
    <w:qFormat/>
    <w:rsid w:val="00856ad1"/>
    <w:rPr/>
  </w:style>
  <w:style w:type="character" w:styleId="WW-WW8Num39ztrue1234111" w:customStyle="1">
    <w:name w:val="WW-WW8Num39ztrue1234111"/>
    <w:qFormat/>
    <w:rsid w:val="00856ad1"/>
    <w:rPr/>
  </w:style>
  <w:style w:type="character" w:styleId="WW-WW8Num39ztrue12345111" w:customStyle="1">
    <w:name w:val="WW-WW8Num39ztrue12345111"/>
    <w:qFormat/>
    <w:rsid w:val="00856ad1"/>
    <w:rPr/>
  </w:style>
  <w:style w:type="character" w:styleId="WW-WW8Num39ztrue123456111" w:customStyle="1">
    <w:name w:val="WW-WW8Num39ztrue123456111"/>
    <w:qFormat/>
    <w:rsid w:val="00856ad1"/>
    <w:rPr/>
  </w:style>
  <w:style w:type="character" w:styleId="WW-WW8Num40ztrue123456711" w:customStyle="1">
    <w:name w:val="WW-WW8Num40ztrue123456711"/>
    <w:qFormat/>
    <w:rsid w:val="00856ad1"/>
    <w:rPr/>
  </w:style>
  <w:style w:type="character" w:styleId="WW-WW8Num40ztrue1111" w:customStyle="1">
    <w:name w:val="WW-WW8Num40ztrue1111"/>
    <w:qFormat/>
    <w:rsid w:val="00856ad1"/>
    <w:rPr/>
  </w:style>
  <w:style w:type="character" w:styleId="WW-WW8Num40ztrue12111" w:customStyle="1">
    <w:name w:val="WW-WW8Num40ztrue12111"/>
    <w:qFormat/>
    <w:rsid w:val="00856ad1"/>
    <w:rPr/>
  </w:style>
  <w:style w:type="character" w:styleId="WW-WW8Num40ztrue123111" w:customStyle="1">
    <w:name w:val="WW-WW8Num40ztrue123111"/>
    <w:qFormat/>
    <w:rsid w:val="00856ad1"/>
    <w:rPr/>
  </w:style>
  <w:style w:type="character" w:styleId="WW-WW8Num40ztrue1234111" w:customStyle="1">
    <w:name w:val="WW-WW8Num40ztrue1234111"/>
    <w:qFormat/>
    <w:rsid w:val="00856ad1"/>
    <w:rPr/>
  </w:style>
  <w:style w:type="character" w:styleId="WW-WW8Num40ztrue12345111" w:customStyle="1">
    <w:name w:val="WW-WW8Num40ztrue12345111"/>
    <w:qFormat/>
    <w:rsid w:val="00856ad1"/>
    <w:rPr/>
  </w:style>
  <w:style w:type="character" w:styleId="WW-WW8Num40ztrue123456111" w:customStyle="1">
    <w:name w:val="WW-WW8Num40ztrue123456111"/>
    <w:qFormat/>
    <w:rsid w:val="00856ad1"/>
    <w:rPr/>
  </w:style>
  <w:style w:type="character" w:styleId="WW-WW8Num41ztrue123456711" w:customStyle="1">
    <w:name w:val="WW-WW8Num41ztrue123456711"/>
    <w:qFormat/>
    <w:rsid w:val="00856ad1"/>
    <w:rPr/>
  </w:style>
  <w:style w:type="character" w:styleId="WW-WW8Num41ztrue1111" w:customStyle="1">
    <w:name w:val="WW-WW8Num41ztrue1111"/>
    <w:qFormat/>
    <w:rsid w:val="00856ad1"/>
    <w:rPr/>
  </w:style>
  <w:style w:type="character" w:styleId="WW-WW8Num41ztrue12111" w:customStyle="1">
    <w:name w:val="WW-WW8Num41ztrue12111"/>
    <w:qFormat/>
    <w:rsid w:val="00856ad1"/>
    <w:rPr/>
  </w:style>
  <w:style w:type="character" w:styleId="WW-WW8Num41ztrue123111" w:customStyle="1">
    <w:name w:val="WW-WW8Num41ztrue123111"/>
    <w:qFormat/>
    <w:rsid w:val="00856ad1"/>
    <w:rPr/>
  </w:style>
  <w:style w:type="character" w:styleId="WW-WW8Num41ztrue1234111" w:customStyle="1">
    <w:name w:val="WW-WW8Num41ztrue1234111"/>
    <w:qFormat/>
    <w:rsid w:val="00856ad1"/>
    <w:rPr/>
  </w:style>
  <w:style w:type="character" w:styleId="WW-WW8Num41ztrue12345111" w:customStyle="1">
    <w:name w:val="WW-WW8Num41ztrue12345111"/>
    <w:qFormat/>
    <w:rsid w:val="00856ad1"/>
    <w:rPr/>
  </w:style>
  <w:style w:type="character" w:styleId="WW-WW8Num41ztrue123456111" w:customStyle="1">
    <w:name w:val="WW-WW8Num41ztrue123456111"/>
    <w:qFormat/>
    <w:rsid w:val="00856ad1"/>
    <w:rPr/>
  </w:style>
  <w:style w:type="character" w:styleId="WW-WW8Num42ztrue123456711" w:customStyle="1">
    <w:name w:val="WW-WW8Num42ztrue123456711"/>
    <w:qFormat/>
    <w:rsid w:val="00856ad1"/>
    <w:rPr/>
  </w:style>
  <w:style w:type="character" w:styleId="WW-WW8Num42ztrue1111" w:customStyle="1">
    <w:name w:val="WW-WW8Num42ztrue1111"/>
    <w:qFormat/>
    <w:rsid w:val="00856ad1"/>
    <w:rPr/>
  </w:style>
  <w:style w:type="character" w:styleId="WW-WW8Num42ztrue12111" w:customStyle="1">
    <w:name w:val="WW-WW8Num42ztrue12111"/>
    <w:qFormat/>
    <w:rsid w:val="00856ad1"/>
    <w:rPr/>
  </w:style>
  <w:style w:type="character" w:styleId="WW-WW8Num42ztrue123111" w:customStyle="1">
    <w:name w:val="WW-WW8Num42ztrue123111"/>
    <w:qFormat/>
    <w:rsid w:val="00856ad1"/>
    <w:rPr/>
  </w:style>
  <w:style w:type="character" w:styleId="WW-WW8Num42ztrue1234111" w:customStyle="1">
    <w:name w:val="WW-WW8Num42ztrue1234111"/>
    <w:qFormat/>
    <w:rsid w:val="00856ad1"/>
    <w:rPr/>
  </w:style>
  <w:style w:type="character" w:styleId="WW-WW8Num42ztrue12345111" w:customStyle="1">
    <w:name w:val="WW-WW8Num42ztrue12345111"/>
    <w:qFormat/>
    <w:rsid w:val="00856ad1"/>
    <w:rPr/>
  </w:style>
  <w:style w:type="character" w:styleId="WW-WW8Num42ztrue123456111" w:customStyle="1">
    <w:name w:val="WW-WW8Num42ztrue123456111"/>
    <w:qFormat/>
    <w:rsid w:val="00856ad1"/>
    <w:rPr/>
  </w:style>
  <w:style w:type="character" w:styleId="WW-WW8Num43ztrue123456711" w:customStyle="1">
    <w:name w:val="WW-WW8Num43ztrue123456711"/>
    <w:qFormat/>
    <w:rsid w:val="00856ad1"/>
    <w:rPr/>
  </w:style>
  <w:style w:type="character" w:styleId="WW-WW8Num43ztrue1111" w:customStyle="1">
    <w:name w:val="WW-WW8Num43ztrue1111"/>
    <w:qFormat/>
    <w:rsid w:val="00856ad1"/>
    <w:rPr/>
  </w:style>
  <w:style w:type="character" w:styleId="WW-WW8Num43ztrue12111" w:customStyle="1">
    <w:name w:val="WW-WW8Num43ztrue12111"/>
    <w:qFormat/>
    <w:rsid w:val="00856ad1"/>
    <w:rPr/>
  </w:style>
  <w:style w:type="character" w:styleId="WW-WW8Num43ztrue123111" w:customStyle="1">
    <w:name w:val="WW-WW8Num43ztrue123111"/>
    <w:qFormat/>
    <w:rsid w:val="00856ad1"/>
    <w:rPr/>
  </w:style>
  <w:style w:type="character" w:styleId="WW-WW8Num43ztrue1234111" w:customStyle="1">
    <w:name w:val="WW-WW8Num43ztrue1234111"/>
    <w:qFormat/>
    <w:rsid w:val="00856ad1"/>
    <w:rPr/>
  </w:style>
  <w:style w:type="character" w:styleId="WW-WW8Num43ztrue12345111" w:customStyle="1">
    <w:name w:val="WW-WW8Num43ztrue12345111"/>
    <w:qFormat/>
    <w:rsid w:val="00856ad1"/>
    <w:rPr/>
  </w:style>
  <w:style w:type="character" w:styleId="WW-WW8Num43ztrue123456111" w:customStyle="1">
    <w:name w:val="WW-WW8Num43ztrue123456111"/>
    <w:qFormat/>
    <w:rsid w:val="00856ad1"/>
    <w:rPr/>
  </w:style>
  <w:style w:type="character" w:styleId="WW-WW8Num44ztrue123456711" w:customStyle="1">
    <w:name w:val="WW-WW8Num44ztrue123456711"/>
    <w:qFormat/>
    <w:rsid w:val="00856ad1"/>
    <w:rPr/>
  </w:style>
  <w:style w:type="character" w:styleId="WW-WW8Num44ztrue1111" w:customStyle="1">
    <w:name w:val="WW-WW8Num44ztrue1111"/>
    <w:qFormat/>
    <w:rsid w:val="00856ad1"/>
    <w:rPr/>
  </w:style>
  <w:style w:type="character" w:styleId="WW-WW8Num44ztrue12111" w:customStyle="1">
    <w:name w:val="WW-WW8Num44ztrue12111"/>
    <w:qFormat/>
    <w:rsid w:val="00856ad1"/>
    <w:rPr/>
  </w:style>
  <w:style w:type="character" w:styleId="WW-WW8Num44ztrue123111" w:customStyle="1">
    <w:name w:val="WW-WW8Num44ztrue123111"/>
    <w:qFormat/>
    <w:rsid w:val="00856ad1"/>
    <w:rPr/>
  </w:style>
  <w:style w:type="character" w:styleId="WW-WW8Num44ztrue1234111" w:customStyle="1">
    <w:name w:val="WW-WW8Num44ztrue1234111"/>
    <w:qFormat/>
    <w:rsid w:val="00856ad1"/>
    <w:rPr/>
  </w:style>
  <w:style w:type="character" w:styleId="WW-WW8Num44ztrue12345111" w:customStyle="1">
    <w:name w:val="WW-WW8Num44ztrue12345111"/>
    <w:qFormat/>
    <w:rsid w:val="00856ad1"/>
    <w:rPr/>
  </w:style>
  <w:style w:type="character" w:styleId="WW-WW8Num44ztrue123456111" w:customStyle="1">
    <w:name w:val="WW-WW8Num44ztrue123456111"/>
    <w:qFormat/>
    <w:rsid w:val="00856ad1"/>
    <w:rPr/>
  </w:style>
  <w:style w:type="character" w:styleId="WW-WW8Num45ztrue123456711" w:customStyle="1">
    <w:name w:val="WW-WW8Num45ztrue123456711"/>
    <w:qFormat/>
    <w:rsid w:val="00856ad1"/>
    <w:rPr/>
  </w:style>
  <w:style w:type="character" w:styleId="WW-WW8Num45ztrue1111" w:customStyle="1">
    <w:name w:val="WW-WW8Num45ztrue1111"/>
    <w:qFormat/>
    <w:rsid w:val="00856ad1"/>
    <w:rPr/>
  </w:style>
  <w:style w:type="character" w:styleId="WW-WW8Num45ztrue12111" w:customStyle="1">
    <w:name w:val="WW-WW8Num45ztrue12111"/>
    <w:qFormat/>
    <w:rsid w:val="00856ad1"/>
    <w:rPr/>
  </w:style>
  <w:style w:type="character" w:styleId="WW-WW8Num45ztrue123111" w:customStyle="1">
    <w:name w:val="WW-WW8Num45ztrue123111"/>
    <w:qFormat/>
    <w:rsid w:val="00856ad1"/>
    <w:rPr/>
  </w:style>
  <w:style w:type="character" w:styleId="WW-WW8Num45ztrue1234111" w:customStyle="1">
    <w:name w:val="WW-WW8Num45ztrue1234111"/>
    <w:qFormat/>
    <w:rsid w:val="00856ad1"/>
    <w:rPr/>
  </w:style>
  <w:style w:type="character" w:styleId="WW-WW8Num45ztrue12345111" w:customStyle="1">
    <w:name w:val="WW-WW8Num45ztrue12345111"/>
    <w:qFormat/>
    <w:rsid w:val="00856ad1"/>
    <w:rPr/>
  </w:style>
  <w:style w:type="character" w:styleId="WW-WW8Num45ztrue123456111" w:customStyle="1">
    <w:name w:val="WW-WW8Num45ztrue123456111"/>
    <w:qFormat/>
    <w:rsid w:val="00856ad1"/>
    <w:rPr/>
  </w:style>
  <w:style w:type="character" w:styleId="WW-WW8Num46ztrue123456711" w:customStyle="1">
    <w:name w:val="WW-WW8Num46ztrue123456711"/>
    <w:qFormat/>
    <w:rsid w:val="00856ad1"/>
    <w:rPr/>
  </w:style>
  <w:style w:type="character" w:styleId="WW-WW8Num46ztrue1111" w:customStyle="1">
    <w:name w:val="WW-WW8Num46ztrue1111"/>
    <w:qFormat/>
    <w:rsid w:val="00856ad1"/>
    <w:rPr/>
  </w:style>
  <w:style w:type="character" w:styleId="WW-WW8Num46ztrue12111" w:customStyle="1">
    <w:name w:val="WW-WW8Num46ztrue12111"/>
    <w:qFormat/>
    <w:rsid w:val="00856ad1"/>
    <w:rPr/>
  </w:style>
  <w:style w:type="character" w:styleId="WW-WW8Num46ztrue123111" w:customStyle="1">
    <w:name w:val="WW-WW8Num46ztrue123111"/>
    <w:qFormat/>
    <w:rsid w:val="00856ad1"/>
    <w:rPr/>
  </w:style>
  <w:style w:type="character" w:styleId="WW-WW8Num46ztrue1234111" w:customStyle="1">
    <w:name w:val="WW-WW8Num46ztrue1234111"/>
    <w:qFormat/>
    <w:rsid w:val="00856ad1"/>
    <w:rPr/>
  </w:style>
  <w:style w:type="character" w:styleId="WW-WW8Num46ztrue12345111" w:customStyle="1">
    <w:name w:val="WW-WW8Num46ztrue12345111"/>
    <w:qFormat/>
    <w:rsid w:val="00856ad1"/>
    <w:rPr/>
  </w:style>
  <w:style w:type="character" w:styleId="WW-WW8Num46ztrue123456111" w:customStyle="1">
    <w:name w:val="WW-WW8Num46ztrue123456111"/>
    <w:qFormat/>
    <w:rsid w:val="00856ad1"/>
    <w:rPr/>
  </w:style>
  <w:style w:type="character" w:styleId="WW-WW8Num47ztrue123456711" w:customStyle="1">
    <w:name w:val="WW-WW8Num47ztrue123456711"/>
    <w:qFormat/>
    <w:rsid w:val="00856ad1"/>
    <w:rPr/>
  </w:style>
  <w:style w:type="character" w:styleId="WW-WW8Num47ztrue1111" w:customStyle="1">
    <w:name w:val="WW-WW8Num47ztrue1111"/>
    <w:qFormat/>
    <w:rsid w:val="00856ad1"/>
    <w:rPr/>
  </w:style>
  <w:style w:type="character" w:styleId="WW-WW8Num47ztrue12111" w:customStyle="1">
    <w:name w:val="WW-WW8Num47ztrue12111"/>
    <w:qFormat/>
    <w:rsid w:val="00856ad1"/>
    <w:rPr/>
  </w:style>
  <w:style w:type="character" w:styleId="WW-WW8Num47ztrue123111" w:customStyle="1">
    <w:name w:val="WW-WW8Num47ztrue123111"/>
    <w:qFormat/>
    <w:rsid w:val="00856ad1"/>
    <w:rPr/>
  </w:style>
  <w:style w:type="character" w:styleId="WW-WW8Num47ztrue1234111" w:customStyle="1">
    <w:name w:val="WW-WW8Num47ztrue1234111"/>
    <w:qFormat/>
    <w:rsid w:val="00856ad1"/>
    <w:rPr/>
  </w:style>
  <w:style w:type="character" w:styleId="WW-WW8Num47ztrue12345111" w:customStyle="1">
    <w:name w:val="WW-WW8Num47ztrue12345111"/>
    <w:qFormat/>
    <w:rsid w:val="00856ad1"/>
    <w:rPr/>
  </w:style>
  <w:style w:type="character" w:styleId="WW-WW8Num47ztrue123456111" w:customStyle="1">
    <w:name w:val="WW-WW8Num47ztrue123456111"/>
    <w:qFormat/>
    <w:rsid w:val="00856ad1"/>
    <w:rPr/>
  </w:style>
  <w:style w:type="character" w:styleId="WW-WW8Num48ztrue12345611" w:customStyle="1">
    <w:name w:val="WW-WW8Num48ztrue12345611"/>
    <w:qFormat/>
    <w:rsid w:val="00856ad1"/>
    <w:rPr/>
  </w:style>
  <w:style w:type="character" w:styleId="WW-WW8Num48ztrue1111" w:customStyle="1">
    <w:name w:val="WW-WW8Num48ztrue1111"/>
    <w:qFormat/>
    <w:rsid w:val="00856ad1"/>
    <w:rPr/>
  </w:style>
  <w:style w:type="character" w:styleId="WW-WW8Num48ztrue12111" w:customStyle="1">
    <w:name w:val="WW-WW8Num48ztrue12111"/>
    <w:qFormat/>
    <w:rsid w:val="00856ad1"/>
    <w:rPr/>
  </w:style>
  <w:style w:type="character" w:styleId="WW-WW8Num48ztrue123111" w:customStyle="1">
    <w:name w:val="WW-WW8Num48ztrue123111"/>
    <w:qFormat/>
    <w:rsid w:val="00856ad1"/>
    <w:rPr/>
  </w:style>
  <w:style w:type="character" w:styleId="WW-WW8Num48ztrue1234111" w:customStyle="1">
    <w:name w:val="WW-WW8Num48ztrue1234111"/>
    <w:qFormat/>
    <w:rsid w:val="00856ad1"/>
    <w:rPr/>
  </w:style>
  <w:style w:type="character" w:styleId="WW-WW8Num48ztrue12345111" w:customStyle="1">
    <w:name w:val="WW-WW8Num48ztrue12345111"/>
    <w:qFormat/>
    <w:rsid w:val="00856ad1"/>
    <w:rPr/>
  </w:style>
  <w:style w:type="character" w:styleId="WW-WW8Num49ztrue123456711" w:customStyle="1">
    <w:name w:val="WW-WW8Num49ztrue123456711"/>
    <w:qFormat/>
    <w:rsid w:val="00856ad1"/>
    <w:rPr/>
  </w:style>
  <w:style w:type="character" w:styleId="WW-WW8Num49ztrue1111" w:customStyle="1">
    <w:name w:val="WW-WW8Num49ztrue1111"/>
    <w:qFormat/>
    <w:rsid w:val="00856ad1"/>
    <w:rPr/>
  </w:style>
  <w:style w:type="character" w:styleId="WW-WW8Num49ztrue12111" w:customStyle="1">
    <w:name w:val="WW-WW8Num49ztrue12111"/>
    <w:qFormat/>
    <w:rsid w:val="00856ad1"/>
    <w:rPr/>
  </w:style>
  <w:style w:type="character" w:styleId="WW-WW8Num49ztrue123111" w:customStyle="1">
    <w:name w:val="WW-WW8Num49ztrue123111"/>
    <w:qFormat/>
    <w:rsid w:val="00856ad1"/>
    <w:rPr/>
  </w:style>
  <w:style w:type="character" w:styleId="WW-WW8Num49ztrue1234111" w:customStyle="1">
    <w:name w:val="WW-WW8Num49ztrue1234111"/>
    <w:qFormat/>
    <w:rsid w:val="00856ad1"/>
    <w:rPr/>
  </w:style>
  <w:style w:type="character" w:styleId="WW-WW8Num49ztrue12345111" w:customStyle="1">
    <w:name w:val="WW-WW8Num49ztrue12345111"/>
    <w:qFormat/>
    <w:rsid w:val="00856ad1"/>
    <w:rPr/>
  </w:style>
  <w:style w:type="character" w:styleId="WW-WW8Num49ztrue123456111" w:customStyle="1">
    <w:name w:val="WW-WW8Num49ztrue123456111"/>
    <w:qFormat/>
    <w:rsid w:val="00856ad1"/>
    <w:rPr/>
  </w:style>
  <w:style w:type="character" w:styleId="WW-WW8Num50ztrue123456711" w:customStyle="1">
    <w:name w:val="WW-WW8Num50ztrue123456711"/>
    <w:qFormat/>
    <w:rsid w:val="00856ad1"/>
    <w:rPr/>
  </w:style>
  <w:style w:type="character" w:styleId="WW-WW8Num50ztrue1111" w:customStyle="1">
    <w:name w:val="WW-WW8Num50ztrue1111"/>
    <w:qFormat/>
    <w:rsid w:val="00856ad1"/>
    <w:rPr/>
  </w:style>
  <w:style w:type="character" w:styleId="WW-WW8Num50ztrue12111" w:customStyle="1">
    <w:name w:val="WW-WW8Num50ztrue12111"/>
    <w:qFormat/>
    <w:rsid w:val="00856ad1"/>
    <w:rPr/>
  </w:style>
  <w:style w:type="character" w:styleId="WW-WW8Num50ztrue123111" w:customStyle="1">
    <w:name w:val="WW-WW8Num50ztrue123111"/>
    <w:qFormat/>
    <w:rsid w:val="00856ad1"/>
    <w:rPr/>
  </w:style>
  <w:style w:type="character" w:styleId="WW-WW8Num50ztrue1234111" w:customStyle="1">
    <w:name w:val="WW-WW8Num50ztrue1234111"/>
    <w:qFormat/>
    <w:rsid w:val="00856ad1"/>
    <w:rPr/>
  </w:style>
  <w:style w:type="character" w:styleId="WW-WW8Num50ztrue12345111" w:customStyle="1">
    <w:name w:val="WW-WW8Num50ztrue12345111"/>
    <w:qFormat/>
    <w:rsid w:val="00856ad1"/>
    <w:rPr/>
  </w:style>
  <w:style w:type="character" w:styleId="WW-WW8Num50ztrue123456111" w:customStyle="1">
    <w:name w:val="WW-WW8Num50ztrue123456111"/>
    <w:qFormat/>
    <w:rsid w:val="00856ad1"/>
    <w:rPr/>
  </w:style>
  <w:style w:type="character" w:styleId="WW-WW8Num51ztrue123456711" w:customStyle="1">
    <w:name w:val="WW-WW8Num51ztrue123456711"/>
    <w:qFormat/>
    <w:rsid w:val="00856ad1"/>
    <w:rPr/>
  </w:style>
  <w:style w:type="character" w:styleId="WW-WW8Num51ztrue1111" w:customStyle="1">
    <w:name w:val="WW-WW8Num51ztrue1111"/>
    <w:qFormat/>
    <w:rsid w:val="00856ad1"/>
    <w:rPr/>
  </w:style>
  <w:style w:type="character" w:styleId="WW-WW8Num51ztrue12111" w:customStyle="1">
    <w:name w:val="WW-WW8Num51ztrue12111"/>
    <w:qFormat/>
    <w:rsid w:val="00856ad1"/>
    <w:rPr/>
  </w:style>
  <w:style w:type="character" w:styleId="WW-WW8Num51ztrue123111" w:customStyle="1">
    <w:name w:val="WW-WW8Num51ztrue123111"/>
    <w:qFormat/>
    <w:rsid w:val="00856ad1"/>
    <w:rPr/>
  </w:style>
  <w:style w:type="character" w:styleId="WW-WW8Num51ztrue1234111" w:customStyle="1">
    <w:name w:val="WW-WW8Num51ztrue1234111"/>
    <w:qFormat/>
    <w:rsid w:val="00856ad1"/>
    <w:rPr/>
  </w:style>
  <w:style w:type="character" w:styleId="WW-WW8Num51ztrue12345111" w:customStyle="1">
    <w:name w:val="WW-WW8Num51ztrue12345111"/>
    <w:qFormat/>
    <w:rsid w:val="00856ad1"/>
    <w:rPr/>
  </w:style>
  <w:style w:type="character" w:styleId="WW-WW8Num51ztrue123456111" w:customStyle="1">
    <w:name w:val="WW-WW8Num51ztrue123456111"/>
    <w:qFormat/>
    <w:rsid w:val="00856ad1"/>
    <w:rPr/>
  </w:style>
  <w:style w:type="character" w:styleId="WW-WW8Num52ztrue123456711" w:customStyle="1">
    <w:name w:val="WW-WW8Num52ztrue123456711"/>
    <w:qFormat/>
    <w:rsid w:val="00856ad1"/>
    <w:rPr/>
  </w:style>
  <w:style w:type="character" w:styleId="WW-WW8Num52ztrue1111" w:customStyle="1">
    <w:name w:val="WW-WW8Num52ztrue1111"/>
    <w:qFormat/>
    <w:rsid w:val="00856ad1"/>
    <w:rPr/>
  </w:style>
  <w:style w:type="character" w:styleId="WW-WW8Num52ztrue12111" w:customStyle="1">
    <w:name w:val="WW-WW8Num52ztrue12111"/>
    <w:qFormat/>
    <w:rsid w:val="00856ad1"/>
    <w:rPr/>
  </w:style>
  <w:style w:type="character" w:styleId="WW-WW8Num52ztrue123111" w:customStyle="1">
    <w:name w:val="WW-WW8Num52ztrue123111"/>
    <w:qFormat/>
    <w:rsid w:val="00856ad1"/>
    <w:rPr/>
  </w:style>
  <w:style w:type="character" w:styleId="WW-WW8Num52ztrue1234111" w:customStyle="1">
    <w:name w:val="WW-WW8Num52ztrue1234111"/>
    <w:qFormat/>
    <w:rsid w:val="00856ad1"/>
    <w:rPr/>
  </w:style>
  <w:style w:type="character" w:styleId="WW-WW8Num52ztrue12345111" w:customStyle="1">
    <w:name w:val="WW-WW8Num52ztrue12345111"/>
    <w:qFormat/>
    <w:rsid w:val="00856ad1"/>
    <w:rPr/>
  </w:style>
  <w:style w:type="character" w:styleId="WW-WW8Num52ztrue123456111" w:customStyle="1">
    <w:name w:val="WW-WW8Num52ztrue123456111"/>
    <w:qFormat/>
    <w:rsid w:val="00856ad1"/>
    <w:rPr/>
  </w:style>
  <w:style w:type="character" w:styleId="WW-WW8Num3ztrue123456111" w:customStyle="1">
    <w:name w:val="WW-WW8Num3ztrue123456111"/>
    <w:qFormat/>
    <w:rsid w:val="00856ad1"/>
    <w:rPr/>
  </w:style>
  <w:style w:type="character" w:styleId="WW-WW8Num3ztrue11111" w:customStyle="1">
    <w:name w:val="WW-WW8Num3ztrue11111"/>
    <w:qFormat/>
    <w:rsid w:val="00856ad1"/>
    <w:rPr/>
  </w:style>
  <w:style w:type="character" w:styleId="WW-WW8Num3ztrue121111" w:customStyle="1">
    <w:name w:val="WW-WW8Num3ztrue121111"/>
    <w:qFormat/>
    <w:rsid w:val="00856ad1"/>
    <w:rPr/>
  </w:style>
  <w:style w:type="character" w:styleId="WW-WW8Num3ztrue1231111" w:customStyle="1">
    <w:name w:val="WW-WW8Num3ztrue1231111"/>
    <w:qFormat/>
    <w:rsid w:val="00856ad1"/>
    <w:rPr/>
  </w:style>
  <w:style w:type="character" w:styleId="WW-WW8Num3ztrue12341111" w:customStyle="1">
    <w:name w:val="WW-WW8Num3ztrue12341111"/>
    <w:qFormat/>
    <w:rsid w:val="00856ad1"/>
    <w:rPr/>
  </w:style>
  <w:style w:type="character" w:styleId="WW-WW8Num3ztrue123451111" w:customStyle="1">
    <w:name w:val="WW-WW8Num3ztrue123451111"/>
    <w:qFormat/>
    <w:rsid w:val="00856ad1"/>
    <w:rPr/>
  </w:style>
  <w:style w:type="character" w:styleId="WW8Num5zfalse" w:customStyle="1">
    <w:name w:val="WW8Num5zfalse"/>
    <w:qFormat/>
    <w:rsid w:val="00856ad1"/>
    <w:rPr>
      <w:bCs/>
      <w:color w:val="000000"/>
      <w:lang w:eastAsia="ru-RU"/>
    </w:rPr>
  </w:style>
  <w:style w:type="character" w:styleId="WW-WW8Num7ztrue123456111" w:customStyle="1">
    <w:name w:val="WW-WW8Num7ztrue123456111"/>
    <w:qFormat/>
    <w:rsid w:val="00856ad1"/>
    <w:rPr/>
  </w:style>
  <w:style w:type="character" w:styleId="WW-WW8Num7ztrue11111" w:customStyle="1">
    <w:name w:val="WW-WW8Num7ztrue11111"/>
    <w:qFormat/>
    <w:rsid w:val="00856ad1"/>
    <w:rPr/>
  </w:style>
  <w:style w:type="character" w:styleId="WW-WW8Num7ztrue121111" w:customStyle="1">
    <w:name w:val="WW-WW8Num7ztrue121111"/>
    <w:qFormat/>
    <w:rsid w:val="00856ad1"/>
    <w:rPr/>
  </w:style>
  <w:style w:type="character" w:styleId="WW-WW8Num7ztrue1231111" w:customStyle="1">
    <w:name w:val="WW-WW8Num7ztrue1231111"/>
    <w:qFormat/>
    <w:rsid w:val="00856ad1"/>
    <w:rPr/>
  </w:style>
  <w:style w:type="character" w:styleId="WW-WW8Num7ztrue12341111" w:customStyle="1">
    <w:name w:val="WW-WW8Num7ztrue12341111"/>
    <w:qFormat/>
    <w:rsid w:val="00856ad1"/>
    <w:rPr/>
  </w:style>
  <w:style w:type="character" w:styleId="WW-WW8Num7ztrue123451111" w:customStyle="1">
    <w:name w:val="WW-WW8Num7ztrue123451111"/>
    <w:qFormat/>
    <w:rsid w:val="00856ad1"/>
    <w:rPr/>
  </w:style>
  <w:style w:type="character" w:styleId="WW-WW8Num9ztrue1234567111" w:customStyle="1">
    <w:name w:val="WW-WW8Num9ztrue1234567111"/>
    <w:qFormat/>
    <w:rsid w:val="00856ad1"/>
    <w:rPr/>
  </w:style>
  <w:style w:type="character" w:styleId="WW-WW8Num9ztrue11111" w:customStyle="1">
    <w:name w:val="WW-WW8Num9ztrue11111"/>
    <w:qFormat/>
    <w:rsid w:val="00856ad1"/>
    <w:rPr/>
  </w:style>
  <w:style w:type="character" w:styleId="WW-WW8Num9ztrue121111" w:customStyle="1">
    <w:name w:val="WW-WW8Num9ztrue121111"/>
    <w:qFormat/>
    <w:rsid w:val="00856ad1"/>
    <w:rPr/>
  </w:style>
  <w:style w:type="character" w:styleId="WW-WW8Num9ztrue1231111" w:customStyle="1">
    <w:name w:val="WW-WW8Num9ztrue1231111"/>
    <w:qFormat/>
    <w:rsid w:val="00856ad1"/>
    <w:rPr/>
  </w:style>
  <w:style w:type="character" w:styleId="WW-WW8Num9ztrue12341111" w:customStyle="1">
    <w:name w:val="WW-WW8Num9ztrue12341111"/>
    <w:qFormat/>
    <w:rsid w:val="00856ad1"/>
    <w:rPr/>
  </w:style>
  <w:style w:type="character" w:styleId="WW-WW8Num9ztrue123451111" w:customStyle="1">
    <w:name w:val="WW-WW8Num9ztrue123451111"/>
    <w:qFormat/>
    <w:rsid w:val="00856ad1"/>
    <w:rPr/>
  </w:style>
  <w:style w:type="character" w:styleId="WW-WW8Num9ztrue1234561111" w:customStyle="1">
    <w:name w:val="WW-WW8Num9ztrue1234561111"/>
    <w:qFormat/>
    <w:rsid w:val="00856ad1"/>
    <w:rPr/>
  </w:style>
  <w:style w:type="character" w:styleId="WW8Num21zfalse" w:customStyle="1">
    <w:name w:val="WW8Num21zfalse"/>
    <w:qFormat/>
    <w:rsid w:val="00856ad1"/>
    <w:rPr>
      <w:i/>
    </w:rPr>
  </w:style>
  <w:style w:type="character" w:styleId="WW-WW8Num21ztrue1234567111" w:customStyle="1">
    <w:name w:val="WW-WW8Num21ztrue1234567111"/>
    <w:qFormat/>
    <w:rsid w:val="00856ad1"/>
    <w:rPr/>
  </w:style>
  <w:style w:type="character" w:styleId="WW-WW8Num21ztrue11111" w:customStyle="1">
    <w:name w:val="WW-WW8Num21ztrue11111"/>
    <w:qFormat/>
    <w:rsid w:val="00856ad1"/>
    <w:rPr/>
  </w:style>
  <w:style w:type="character" w:styleId="WW-WW8Num21ztrue121111" w:customStyle="1">
    <w:name w:val="WW-WW8Num21ztrue121111"/>
    <w:qFormat/>
    <w:rsid w:val="00856ad1"/>
    <w:rPr/>
  </w:style>
  <w:style w:type="character" w:styleId="WW-WW8Num21ztrue1231111" w:customStyle="1">
    <w:name w:val="WW-WW8Num21ztrue1231111"/>
    <w:qFormat/>
    <w:rsid w:val="00856ad1"/>
    <w:rPr/>
  </w:style>
  <w:style w:type="character" w:styleId="WW-WW8Num21ztrue12341111" w:customStyle="1">
    <w:name w:val="WW-WW8Num21ztrue12341111"/>
    <w:qFormat/>
    <w:rsid w:val="00856ad1"/>
    <w:rPr/>
  </w:style>
  <w:style w:type="character" w:styleId="WW-WW8Num21ztrue123451111" w:customStyle="1">
    <w:name w:val="WW-WW8Num21ztrue123451111"/>
    <w:qFormat/>
    <w:rsid w:val="00856ad1"/>
    <w:rPr/>
  </w:style>
  <w:style w:type="character" w:styleId="WW-WW8Num21ztrue1234561111" w:customStyle="1">
    <w:name w:val="WW-WW8Num21ztrue1234561111"/>
    <w:qFormat/>
    <w:rsid w:val="00856ad1"/>
    <w:rPr/>
  </w:style>
  <w:style w:type="character" w:styleId="WW8Num22zfalse" w:customStyle="1">
    <w:name w:val="WW8Num22zfalse"/>
    <w:qFormat/>
    <w:rsid w:val="00856ad1"/>
    <w:rPr>
      <w:sz w:val="24"/>
      <w:szCs w:val="24"/>
    </w:rPr>
  </w:style>
  <w:style w:type="character" w:styleId="WW-WW8Num22ztrue1234567111" w:customStyle="1">
    <w:name w:val="WW-WW8Num22ztrue1234567111"/>
    <w:qFormat/>
    <w:rsid w:val="00856ad1"/>
    <w:rPr/>
  </w:style>
  <w:style w:type="character" w:styleId="WW-WW8Num22ztrue11111" w:customStyle="1">
    <w:name w:val="WW-WW8Num22ztrue11111"/>
    <w:qFormat/>
    <w:rsid w:val="00856ad1"/>
    <w:rPr/>
  </w:style>
  <w:style w:type="character" w:styleId="WW-WW8Num22ztrue121111" w:customStyle="1">
    <w:name w:val="WW-WW8Num22ztrue121111"/>
    <w:qFormat/>
    <w:rsid w:val="00856ad1"/>
    <w:rPr/>
  </w:style>
  <w:style w:type="character" w:styleId="WW-WW8Num22ztrue1231111" w:customStyle="1">
    <w:name w:val="WW-WW8Num22ztrue1231111"/>
    <w:qFormat/>
    <w:rsid w:val="00856ad1"/>
    <w:rPr/>
  </w:style>
  <w:style w:type="character" w:styleId="WW-WW8Num22ztrue12341111" w:customStyle="1">
    <w:name w:val="WW-WW8Num22ztrue12341111"/>
    <w:qFormat/>
    <w:rsid w:val="00856ad1"/>
    <w:rPr/>
  </w:style>
  <w:style w:type="character" w:styleId="WW-WW8Num22ztrue123451111" w:customStyle="1">
    <w:name w:val="WW-WW8Num22ztrue123451111"/>
    <w:qFormat/>
    <w:rsid w:val="00856ad1"/>
    <w:rPr/>
  </w:style>
  <w:style w:type="character" w:styleId="WW-WW8Num22ztrue1234561111" w:customStyle="1">
    <w:name w:val="WW-WW8Num22ztrue1234561111"/>
    <w:qFormat/>
    <w:rsid w:val="00856ad1"/>
    <w:rPr/>
  </w:style>
  <w:style w:type="character" w:styleId="WW8Num23zfalse" w:customStyle="1">
    <w:name w:val="WW8Num23zfalse"/>
    <w:qFormat/>
    <w:rsid w:val="00856ad1"/>
    <w:rPr>
      <w:sz w:val="28"/>
      <w:szCs w:val="28"/>
    </w:rPr>
  </w:style>
  <w:style w:type="character" w:styleId="WW-WW8Num23ztrue1234567111" w:customStyle="1">
    <w:name w:val="WW-WW8Num23ztrue1234567111"/>
    <w:qFormat/>
    <w:rsid w:val="00856ad1"/>
    <w:rPr/>
  </w:style>
  <w:style w:type="character" w:styleId="WW-WW8Num23ztrue11111" w:customStyle="1">
    <w:name w:val="WW-WW8Num23ztrue11111"/>
    <w:qFormat/>
    <w:rsid w:val="00856ad1"/>
    <w:rPr/>
  </w:style>
  <w:style w:type="character" w:styleId="WW-WW8Num23ztrue121111" w:customStyle="1">
    <w:name w:val="WW-WW8Num23ztrue121111"/>
    <w:qFormat/>
    <w:rsid w:val="00856ad1"/>
    <w:rPr/>
  </w:style>
  <w:style w:type="character" w:styleId="WW-WW8Num23ztrue1231111" w:customStyle="1">
    <w:name w:val="WW-WW8Num23ztrue1231111"/>
    <w:qFormat/>
    <w:rsid w:val="00856ad1"/>
    <w:rPr/>
  </w:style>
  <w:style w:type="character" w:styleId="WW-WW8Num23ztrue12341111" w:customStyle="1">
    <w:name w:val="WW-WW8Num23ztrue12341111"/>
    <w:qFormat/>
    <w:rsid w:val="00856ad1"/>
    <w:rPr/>
  </w:style>
  <w:style w:type="character" w:styleId="WW-WW8Num23ztrue123451111" w:customStyle="1">
    <w:name w:val="WW-WW8Num23ztrue123451111"/>
    <w:qFormat/>
    <w:rsid w:val="00856ad1"/>
    <w:rPr/>
  </w:style>
  <w:style w:type="character" w:styleId="WW-WW8Num23ztrue1234561111" w:customStyle="1">
    <w:name w:val="WW-WW8Num23ztrue1234561111"/>
    <w:qFormat/>
    <w:rsid w:val="00856ad1"/>
    <w:rPr/>
  </w:style>
  <w:style w:type="character" w:styleId="WW-WW8Num24ztrue1234567111" w:customStyle="1">
    <w:name w:val="WW-WW8Num24ztrue1234567111"/>
    <w:qFormat/>
    <w:rsid w:val="00856ad1"/>
    <w:rPr/>
  </w:style>
  <w:style w:type="character" w:styleId="WW-WW8Num24ztrue11111" w:customStyle="1">
    <w:name w:val="WW-WW8Num24ztrue11111"/>
    <w:qFormat/>
    <w:rsid w:val="00856ad1"/>
    <w:rPr/>
  </w:style>
  <w:style w:type="character" w:styleId="WW-WW8Num24ztrue121111" w:customStyle="1">
    <w:name w:val="WW-WW8Num24ztrue121111"/>
    <w:qFormat/>
    <w:rsid w:val="00856ad1"/>
    <w:rPr/>
  </w:style>
  <w:style w:type="character" w:styleId="WW-WW8Num24ztrue1231111" w:customStyle="1">
    <w:name w:val="WW-WW8Num24ztrue1231111"/>
    <w:qFormat/>
    <w:rsid w:val="00856ad1"/>
    <w:rPr/>
  </w:style>
  <w:style w:type="character" w:styleId="WW-WW8Num24ztrue12341111" w:customStyle="1">
    <w:name w:val="WW-WW8Num24ztrue12341111"/>
    <w:qFormat/>
    <w:rsid w:val="00856ad1"/>
    <w:rPr/>
  </w:style>
  <w:style w:type="character" w:styleId="WW-WW8Num24ztrue123451111" w:customStyle="1">
    <w:name w:val="WW-WW8Num24ztrue123451111"/>
    <w:qFormat/>
    <w:rsid w:val="00856ad1"/>
    <w:rPr/>
  </w:style>
  <w:style w:type="character" w:styleId="WW-WW8Num24ztrue1234561111" w:customStyle="1">
    <w:name w:val="WW-WW8Num24ztrue1234561111"/>
    <w:qFormat/>
    <w:rsid w:val="00856ad1"/>
    <w:rPr/>
  </w:style>
  <w:style w:type="character" w:styleId="WW8Num25zfalse" w:customStyle="1">
    <w:name w:val="WW8Num25zfalse"/>
    <w:qFormat/>
    <w:rsid w:val="00856ad1"/>
    <w:rPr>
      <w:b/>
    </w:rPr>
  </w:style>
  <w:style w:type="character" w:styleId="WW-WW8Num25ztrue1234567111" w:customStyle="1">
    <w:name w:val="WW-WW8Num25ztrue1234567111"/>
    <w:qFormat/>
    <w:rsid w:val="00856ad1"/>
    <w:rPr/>
  </w:style>
  <w:style w:type="character" w:styleId="WW-WW8Num25ztrue11111" w:customStyle="1">
    <w:name w:val="WW-WW8Num25ztrue11111"/>
    <w:qFormat/>
    <w:rsid w:val="00856ad1"/>
    <w:rPr/>
  </w:style>
  <w:style w:type="character" w:styleId="WW-WW8Num25ztrue121111" w:customStyle="1">
    <w:name w:val="WW-WW8Num25ztrue121111"/>
    <w:qFormat/>
    <w:rsid w:val="00856ad1"/>
    <w:rPr/>
  </w:style>
  <w:style w:type="character" w:styleId="WW-WW8Num25ztrue1231111" w:customStyle="1">
    <w:name w:val="WW-WW8Num25ztrue1231111"/>
    <w:qFormat/>
    <w:rsid w:val="00856ad1"/>
    <w:rPr/>
  </w:style>
  <w:style w:type="character" w:styleId="WW-WW8Num25ztrue12341111" w:customStyle="1">
    <w:name w:val="WW-WW8Num25ztrue12341111"/>
    <w:qFormat/>
    <w:rsid w:val="00856ad1"/>
    <w:rPr/>
  </w:style>
  <w:style w:type="character" w:styleId="WW-WW8Num25ztrue123451111" w:customStyle="1">
    <w:name w:val="WW-WW8Num25ztrue123451111"/>
    <w:qFormat/>
    <w:rsid w:val="00856ad1"/>
    <w:rPr/>
  </w:style>
  <w:style w:type="character" w:styleId="WW-WW8Num25ztrue1234561111" w:customStyle="1">
    <w:name w:val="WW-WW8Num25ztrue1234561111"/>
    <w:qFormat/>
    <w:rsid w:val="00856ad1"/>
    <w:rPr/>
  </w:style>
  <w:style w:type="character" w:styleId="WW8Num26zfalse" w:customStyle="1">
    <w:name w:val="WW8Num26zfalse"/>
    <w:qFormat/>
    <w:rsid w:val="00856ad1"/>
    <w:rPr>
      <w:bCs/>
      <w:iCs/>
      <w:color w:val="000000"/>
    </w:rPr>
  </w:style>
  <w:style w:type="character" w:styleId="WW-WW8Num26ztrue1234567111" w:customStyle="1">
    <w:name w:val="WW-WW8Num26ztrue1234567111"/>
    <w:qFormat/>
    <w:rsid w:val="00856ad1"/>
    <w:rPr/>
  </w:style>
  <w:style w:type="character" w:styleId="WW-WW8Num26ztrue11111" w:customStyle="1">
    <w:name w:val="WW-WW8Num26ztrue11111"/>
    <w:qFormat/>
    <w:rsid w:val="00856ad1"/>
    <w:rPr/>
  </w:style>
  <w:style w:type="character" w:styleId="WW-WW8Num26ztrue121111" w:customStyle="1">
    <w:name w:val="WW-WW8Num26ztrue121111"/>
    <w:qFormat/>
    <w:rsid w:val="00856ad1"/>
    <w:rPr/>
  </w:style>
  <w:style w:type="character" w:styleId="WW-WW8Num26ztrue1231111" w:customStyle="1">
    <w:name w:val="WW-WW8Num26ztrue1231111"/>
    <w:qFormat/>
    <w:rsid w:val="00856ad1"/>
    <w:rPr/>
  </w:style>
  <w:style w:type="character" w:styleId="WW-WW8Num26ztrue12341111" w:customStyle="1">
    <w:name w:val="WW-WW8Num26ztrue12341111"/>
    <w:qFormat/>
    <w:rsid w:val="00856ad1"/>
    <w:rPr/>
  </w:style>
  <w:style w:type="character" w:styleId="WW-WW8Num26ztrue123451111" w:customStyle="1">
    <w:name w:val="WW-WW8Num26ztrue123451111"/>
    <w:qFormat/>
    <w:rsid w:val="00856ad1"/>
    <w:rPr/>
  </w:style>
  <w:style w:type="character" w:styleId="WW-WW8Num26ztrue1234561111" w:customStyle="1">
    <w:name w:val="WW-WW8Num26ztrue1234561111"/>
    <w:qFormat/>
    <w:rsid w:val="00856ad1"/>
    <w:rPr/>
  </w:style>
  <w:style w:type="character" w:styleId="WW-WW8Num27ztrue1234567111" w:customStyle="1">
    <w:name w:val="WW-WW8Num27ztrue1234567111"/>
    <w:qFormat/>
    <w:rsid w:val="00856ad1"/>
    <w:rPr/>
  </w:style>
  <w:style w:type="character" w:styleId="WW-WW8Num27ztrue11111" w:customStyle="1">
    <w:name w:val="WW-WW8Num27ztrue11111"/>
    <w:qFormat/>
    <w:rsid w:val="00856ad1"/>
    <w:rPr/>
  </w:style>
  <w:style w:type="character" w:styleId="WW-WW8Num27ztrue121111" w:customStyle="1">
    <w:name w:val="WW-WW8Num27ztrue121111"/>
    <w:qFormat/>
    <w:rsid w:val="00856ad1"/>
    <w:rPr/>
  </w:style>
  <w:style w:type="character" w:styleId="WW-WW8Num27ztrue1231111" w:customStyle="1">
    <w:name w:val="WW-WW8Num27ztrue1231111"/>
    <w:qFormat/>
    <w:rsid w:val="00856ad1"/>
    <w:rPr/>
  </w:style>
  <w:style w:type="character" w:styleId="WW-WW8Num27ztrue12341111" w:customStyle="1">
    <w:name w:val="WW-WW8Num27ztrue12341111"/>
    <w:qFormat/>
    <w:rsid w:val="00856ad1"/>
    <w:rPr/>
  </w:style>
  <w:style w:type="character" w:styleId="WW-WW8Num27ztrue123451111" w:customStyle="1">
    <w:name w:val="WW-WW8Num27ztrue123451111"/>
    <w:qFormat/>
    <w:rsid w:val="00856ad1"/>
    <w:rPr/>
  </w:style>
  <w:style w:type="character" w:styleId="WW-WW8Num27ztrue1234561111" w:customStyle="1">
    <w:name w:val="WW-WW8Num27ztrue1234561111"/>
    <w:qFormat/>
    <w:rsid w:val="00856ad1"/>
    <w:rPr/>
  </w:style>
  <w:style w:type="character" w:styleId="WW-WW8Num28ztrue1234567111" w:customStyle="1">
    <w:name w:val="WW-WW8Num28ztrue1234567111"/>
    <w:qFormat/>
    <w:rsid w:val="00856ad1"/>
    <w:rPr/>
  </w:style>
  <w:style w:type="character" w:styleId="WW-WW8Num28ztrue11111" w:customStyle="1">
    <w:name w:val="WW-WW8Num28ztrue11111"/>
    <w:qFormat/>
    <w:rsid w:val="00856ad1"/>
    <w:rPr/>
  </w:style>
  <w:style w:type="character" w:styleId="WW-WW8Num28ztrue121111" w:customStyle="1">
    <w:name w:val="WW-WW8Num28ztrue121111"/>
    <w:qFormat/>
    <w:rsid w:val="00856ad1"/>
    <w:rPr/>
  </w:style>
  <w:style w:type="character" w:styleId="WW-WW8Num28ztrue1231111" w:customStyle="1">
    <w:name w:val="WW-WW8Num28ztrue1231111"/>
    <w:qFormat/>
    <w:rsid w:val="00856ad1"/>
    <w:rPr/>
  </w:style>
  <w:style w:type="character" w:styleId="WW-WW8Num28ztrue12341111" w:customStyle="1">
    <w:name w:val="WW-WW8Num28ztrue12341111"/>
    <w:qFormat/>
    <w:rsid w:val="00856ad1"/>
    <w:rPr/>
  </w:style>
  <w:style w:type="character" w:styleId="WW-WW8Num28ztrue123451111" w:customStyle="1">
    <w:name w:val="WW-WW8Num28ztrue123451111"/>
    <w:qFormat/>
    <w:rsid w:val="00856ad1"/>
    <w:rPr/>
  </w:style>
  <w:style w:type="character" w:styleId="WW-WW8Num28ztrue1234561111" w:customStyle="1">
    <w:name w:val="WW-WW8Num28ztrue1234561111"/>
    <w:qFormat/>
    <w:rsid w:val="00856ad1"/>
    <w:rPr/>
  </w:style>
  <w:style w:type="character" w:styleId="WW-WW8Num29ztrue1234567111" w:customStyle="1">
    <w:name w:val="WW-WW8Num29ztrue1234567111"/>
    <w:qFormat/>
    <w:rsid w:val="00856ad1"/>
    <w:rPr/>
  </w:style>
  <w:style w:type="character" w:styleId="WW-WW8Num29ztrue11111" w:customStyle="1">
    <w:name w:val="WW-WW8Num29ztrue11111"/>
    <w:qFormat/>
    <w:rsid w:val="00856ad1"/>
    <w:rPr/>
  </w:style>
  <w:style w:type="character" w:styleId="WW-WW8Num29ztrue121111" w:customStyle="1">
    <w:name w:val="WW-WW8Num29ztrue121111"/>
    <w:qFormat/>
    <w:rsid w:val="00856ad1"/>
    <w:rPr/>
  </w:style>
  <w:style w:type="character" w:styleId="WW-WW8Num29ztrue1231111" w:customStyle="1">
    <w:name w:val="WW-WW8Num29ztrue1231111"/>
    <w:qFormat/>
    <w:rsid w:val="00856ad1"/>
    <w:rPr/>
  </w:style>
  <w:style w:type="character" w:styleId="WW-WW8Num29ztrue12341111" w:customStyle="1">
    <w:name w:val="WW-WW8Num29ztrue12341111"/>
    <w:qFormat/>
    <w:rsid w:val="00856ad1"/>
    <w:rPr/>
  </w:style>
  <w:style w:type="character" w:styleId="WW-WW8Num29ztrue123451111" w:customStyle="1">
    <w:name w:val="WW-WW8Num29ztrue123451111"/>
    <w:qFormat/>
    <w:rsid w:val="00856ad1"/>
    <w:rPr/>
  </w:style>
  <w:style w:type="character" w:styleId="WW-WW8Num29ztrue1234561111" w:customStyle="1">
    <w:name w:val="WW-WW8Num29ztrue1234561111"/>
    <w:qFormat/>
    <w:rsid w:val="00856ad1"/>
    <w:rPr/>
  </w:style>
  <w:style w:type="character" w:styleId="WW8Num30zfalse" w:customStyle="1">
    <w:name w:val="WW8Num30zfalse"/>
    <w:qFormat/>
    <w:rsid w:val="00856ad1"/>
    <w:rPr>
      <w:sz w:val="24"/>
      <w:szCs w:val="24"/>
    </w:rPr>
  </w:style>
  <w:style w:type="character" w:styleId="WW-WW8Num30ztrue1234567111" w:customStyle="1">
    <w:name w:val="WW-WW8Num30ztrue1234567111"/>
    <w:qFormat/>
    <w:rsid w:val="00856ad1"/>
    <w:rPr/>
  </w:style>
  <w:style w:type="character" w:styleId="WW-WW8Num30ztrue11111" w:customStyle="1">
    <w:name w:val="WW-WW8Num30ztrue11111"/>
    <w:qFormat/>
    <w:rsid w:val="00856ad1"/>
    <w:rPr/>
  </w:style>
  <w:style w:type="character" w:styleId="WW-WW8Num30ztrue121111" w:customStyle="1">
    <w:name w:val="WW-WW8Num30ztrue121111"/>
    <w:qFormat/>
    <w:rsid w:val="00856ad1"/>
    <w:rPr/>
  </w:style>
  <w:style w:type="character" w:styleId="WW-WW8Num30ztrue1231111" w:customStyle="1">
    <w:name w:val="WW-WW8Num30ztrue1231111"/>
    <w:qFormat/>
    <w:rsid w:val="00856ad1"/>
    <w:rPr/>
  </w:style>
  <w:style w:type="character" w:styleId="WW-WW8Num30ztrue12341111" w:customStyle="1">
    <w:name w:val="WW-WW8Num30ztrue12341111"/>
    <w:qFormat/>
    <w:rsid w:val="00856ad1"/>
    <w:rPr/>
  </w:style>
  <w:style w:type="character" w:styleId="WW-WW8Num30ztrue123451111" w:customStyle="1">
    <w:name w:val="WW-WW8Num30ztrue123451111"/>
    <w:qFormat/>
    <w:rsid w:val="00856ad1"/>
    <w:rPr/>
  </w:style>
  <w:style w:type="character" w:styleId="WW-WW8Num30ztrue1234561111" w:customStyle="1">
    <w:name w:val="WW-WW8Num30ztrue1234561111"/>
    <w:qFormat/>
    <w:rsid w:val="00856ad1"/>
    <w:rPr/>
  </w:style>
  <w:style w:type="character" w:styleId="WW-WW8Num31ztrue1234567111" w:customStyle="1">
    <w:name w:val="WW-WW8Num31ztrue1234567111"/>
    <w:qFormat/>
    <w:rsid w:val="00856ad1"/>
    <w:rPr/>
  </w:style>
  <w:style w:type="character" w:styleId="WW-WW8Num31ztrue11111" w:customStyle="1">
    <w:name w:val="WW-WW8Num31ztrue11111"/>
    <w:qFormat/>
    <w:rsid w:val="00856ad1"/>
    <w:rPr/>
  </w:style>
  <w:style w:type="character" w:styleId="WW-WW8Num31ztrue121111" w:customStyle="1">
    <w:name w:val="WW-WW8Num31ztrue121111"/>
    <w:qFormat/>
    <w:rsid w:val="00856ad1"/>
    <w:rPr/>
  </w:style>
  <w:style w:type="character" w:styleId="WW-WW8Num31ztrue1231111" w:customStyle="1">
    <w:name w:val="WW-WW8Num31ztrue1231111"/>
    <w:qFormat/>
    <w:rsid w:val="00856ad1"/>
    <w:rPr/>
  </w:style>
  <w:style w:type="character" w:styleId="WW-WW8Num31ztrue12341111" w:customStyle="1">
    <w:name w:val="WW-WW8Num31ztrue12341111"/>
    <w:qFormat/>
    <w:rsid w:val="00856ad1"/>
    <w:rPr/>
  </w:style>
  <w:style w:type="character" w:styleId="WW-WW8Num31ztrue123451111" w:customStyle="1">
    <w:name w:val="WW-WW8Num31ztrue123451111"/>
    <w:qFormat/>
    <w:rsid w:val="00856ad1"/>
    <w:rPr/>
  </w:style>
  <w:style w:type="character" w:styleId="WW-WW8Num31ztrue1234561111" w:customStyle="1">
    <w:name w:val="WW-WW8Num31ztrue1234561111"/>
    <w:qFormat/>
    <w:rsid w:val="00856ad1"/>
    <w:rPr/>
  </w:style>
  <w:style w:type="character" w:styleId="WW-WW8Num32ztrue1234567111" w:customStyle="1">
    <w:name w:val="WW-WW8Num32ztrue1234567111"/>
    <w:qFormat/>
    <w:rsid w:val="00856ad1"/>
    <w:rPr/>
  </w:style>
  <w:style w:type="character" w:styleId="WW-WW8Num32ztrue11111" w:customStyle="1">
    <w:name w:val="WW-WW8Num32ztrue11111"/>
    <w:qFormat/>
    <w:rsid w:val="00856ad1"/>
    <w:rPr/>
  </w:style>
  <w:style w:type="character" w:styleId="WW-WW8Num32ztrue121111" w:customStyle="1">
    <w:name w:val="WW-WW8Num32ztrue121111"/>
    <w:qFormat/>
    <w:rsid w:val="00856ad1"/>
    <w:rPr/>
  </w:style>
  <w:style w:type="character" w:styleId="WW-WW8Num32ztrue1231111" w:customStyle="1">
    <w:name w:val="WW-WW8Num32ztrue1231111"/>
    <w:qFormat/>
    <w:rsid w:val="00856ad1"/>
    <w:rPr/>
  </w:style>
  <w:style w:type="character" w:styleId="WW-WW8Num32ztrue12341111" w:customStyle="1">
    <w:name w:val="WW-WW8Num32ztrue12341111"/>
    <w:qFormat/>
    <w:rsid w:val="00856ad1"/>
    <w:rPr/>
  </w:style>
  <w:style w:type="character" w:styleId="WW-WW8Num32ztrue123451111" w:customStyle="1">
    <w:name w:val="WW-WW8Num32ztrue123451111"/>
    <w:qFormat/>
    <w:rsid w:val="00856ad1"/>
    <w:rPr/>
  </w:style>
  <w:style w:type="character" w:styleId="WW-WW8Num32ztrue1234561111" w:customStyle="1">
    <w:name w:val="WW-WW8Num32ztrue1234561111"/>
    <w:qFormat/>
    <w:rsid w:val="00856ad1"/>
    <w:rPr/>
  </w:style>
  <w:style w:type="character" w:styleId="WW-WW8Num33ztrue123456111" w:customStyle="1">
    <w:name w:val="WW-WW8Num33ztrue123456111"/>
    <w:qFormat/>
    <w:rsid w:val="00856ad1"/>
    <w:rPr/>
  </w:style>
  <w:style w:type="character" w:styleId="WW-WW8Num33ztrue11111" w:customStyle="1">
    <w:name w:val="WW-WW8Num33ztrue11111"/>
    <w:qFormat/>
    <w:rsid w:val="00856ad1"/>
    <w:rPr/>
  </w:style>
  <w:style w:type="character" w:styleId="WW-WW8Num33ztrue121111" w:customStyle="1">
    <w:name w:val="WW-WW8Num33ztrue121111"/>
    <w:qFormat/>
    <w:rsid w:val="00856ad1"/>
    <w:rPr/>
  </w:style>
  <w:style w:type="character" w:styleId="WW-WW8Num33ztrue1231111" w:customStyle="1">
    <w:name w:val="WW-WW8Num33ztrue1231111"/>
    <w:qFormat/>
    <w:rsid w:val="00856ad1"/>
    <w:rPr/>
  </w:style>
  <w:style w:type="character" w:styleId="WW-WW8Num33ztrue12341111" w:customStyle="1">
    <w:name w:val="WW-WW8Num33ztrue12341111"/>
    <w:qFormat/>
    <w:rsid w:val="00856ad1"/>
    <w:rPr/>
  </w:style>
  <w:style w:type="character" w:styleId="WW-WW8Num33ztrue123451111" w:customStyle="1">
    <w:name w:val="WW-WW8Num33ztrue123451111"/>
    <w:qFormat/>
    <w:rsid w:val="00856ad1"/>
    <w:rPr/>
  </w:style>
  <w:style w:type="character" w:styleId="WW-WW8Num34ztrue123456111" w:customStyle="1">
    <w:name w:val="WW-WW8Num34ztrue123456111"/>
    <w:qFormat/>
    <w:rsid w:val="00856ad1"/>
    <w:rPr/>
  </w:style>
  <w:style w:type="character" w:styleId="WW-WW8Num34ztrue11111" w:customStyle="1">
    <w:name w:val="WW-WW8Num34ztrue11111"/>
    <w:qFormat/>
    <w:rsid w:val="00856ad1"/>
    <w:rPr/>
  </w:style>
  <w:style w:type="character" w:styleId="WW-WW8Num34ztrue121111" w:customStyle="1">
    <w:name w:val="WW-WW8Num34ztrue121111"/>
    <w:qFormat/>
    <w:rsid w:val="00856ad1"/>
    <w:rPr/>
  </w:style>
  <w:style w:type="character" w:styleId="WW-WW8Num34ztrue1231111" w:customStyle="1">
    <w:name w:val="WW-WW8Num34ztrue1231111"/>
    <w:qFormat/>
    <w:rsid w:val="00856ad1"/>
    <w:rPr/>
  </w:style>
  <w:style w:type="character" w:styleId="WW-WW8Num34ztrue12341111" w:customStyle="1">
    <w:name w:val="WW-WW8Num34ztrue12341111"/>
    <w:qFormat/>
    <w:rsid w:val="00856ad1"/>
    <w:rPr/>
  </w:style>
  <w:style w:type="character" w:styleId="WW-WW8Num34ztrue123451111" w:customStyle="1">
    <w:name w:val="WW-WW8Num34ztrue123451111"/>
    <w:qFormat/>
    <w:rsid w:val="00856ad1"/>
    <w:rPr/>
  </w:style>
  <w:style w:type="character" w:styleId="WW-WW8Num35ztrue1234567111" w:customStyle="1">
    <w:name w:val="WW-WW8Num35ztrue1234567111"/>
    <w:qFormat/>
    <w:rsid w:val="00856ad1"/>
    <w:rPr/>
  </w:style>
  <w:style w:type="character" w:styleId="WW-WW8Num35ztrue11111" w:customStyle="1">
    <w:name w:val="WW-WW8Num35ztrue11111"/>
    <w:qFormat/>
    <w:rsid w:val="00856ad1"/>
    <w:rPr/>
  </w:style>
  <w:style w:type="character" w:styleId="WW-WW8Num35ztrue121111" w:customStyle="1">
    <w:name w:val="WW-WW8Num35ztrue121111"/>
    <w:qFormat/>
    <w:rsid w:val="00856ad1"/>
    <w:rPr/>
  </w:style>
  <w:style w:type="character" w:styleId="WW-WW8Num35ztrue1231111" w:customStyle="1">
    <w:name w:val="WW-WW8Num35ztrue1231111"/>
    <w:qFormat/>
    <w:rsid w:val="00856ad1"/>
    <w:rPr/>
  </w:style>
  <w:style w:type="character" w:styleId="WW-WW8Num35ztrue12341111" w:customStyle="1">
    <w:name w:val="WW-WW8Num35ztrue12341111"/>
    <w:qFormat/>
    <w:rsid w:val="00856ad1"/>
    <w:rPr/>
  </w:style>
  <w:style w:type="character" w:styleId="WW-WW8Num35ztrue123451111" w:customStyle="1">
    <w:name w:val="WW-WW8Num35ztrue123451111"/>
    <w:qFormat/>
    <w:rsid w:val="00856ad1"/>
    <w:rPr/>
  </w:style>
  <w:style w:type="character" w:styleId="WW-WW8Num35ztrue1234561111" w:customStyle="1">
    <w:name w:val="WW-WW8Num35ztrue1234561111"/>
    <w:qFormat/>
    <w:rsid w:val="00856ad1"/>
    <w:rPr/>
  </w:style>
  <w:style w:type="character" w:styleId="WW-WW8Num36ztrue1234567111" w:customStyle="1">
    <w:name w:val="WW-WW8Num36ztrue1234567111"/>
    <w:qFormat/>
    <w:rsid w:val="00856ad1"/>
    <w:rPr/>
  </w:style>
  <w:style w:type="character" w:styleId="WW-WW8Num36ztrue11111" w:customStyle="1">
    <w:name w:val="WW-WW8Num36ztrue11111"/>
    <w:qFormat/>
    <w:rsid w:val="00856ad1"/>
    <w:rPr/>
  </w:style>
  <w:style w:type="character" w:styleId="WW-WW8Num36ztrue121111" w:customStyle="1">
    <w:name w:val="WW-WW8Num36ztrue121111"/>
    <w:qFormat/>
    <w:rsid w:val="00856ad1"/>
    <w:rPr/>
  </w:style>
  <w:style w:type="character" w:styleId="WW-WW8Num36ztrue1231111" w:customStyle="1">
    <w:name w:val="WW-WW8Num36ztrue1231111"/>
    <w:qFormat/>
    <w:rsid w:val="00856ad1"/>
    <w:rPr/>
  </w:style>
  <w:style w:type="character" w:styleId="WW-WW8Num36ztrue12341111" w:customStyle="1">
    <w:name w:val="WW-WW8Num36ztrue12341111"/>
    <w:qFormat/>
    <w:rsid w:val="00856ad1"/>
    <w:rPr/>
  </w:style>
  <w:style w:type="character" w:styleId="WW-WW8Num36ztrue123451111" w:customStyle="1">
    <w:name w:val="WW-WW8Num36ztrue123451111"/>
    <w:qFormat/>
    <w:rsid w:val="00856ad1"/>
    <w:rPr/>
  </w:style>
  <w:style w:type="character" w:styleId="WW-WW8Num36ztrue1234561111" w:customStyle="1">
    <w:name w:val="WW-WW8Num36ztrue1234561111"/>
    <w:qFormat/>
    <w:rsid w:val="00856ad1"/>
    <w:rPr/>
  </w:style>
  <w:style w:type="character" w:styleId="WW-WW8Num37ztrue1234567111" w:customStyle="1">
    <w:name w:val="WW-WW8Num37ztrue1234567111"/>
    <w:qFormat/>
    <w:rsid w:val="00856ad1"/>
    <w:rPr/>
  </w:style>
  <w:style w:type="character" w:styleId="WW-WW8Num37ztrue11111" w:customStyle="1">
    <w:name w:val="WW-WW8Num37ztrue11111"/>
    <w:qFormat/>
    <w:rsid w:val="00856ad1"/>
    <w:rPr/>
  </w:style>
  <w:style w:type="character" w:styleId="WW-WW8Num37ztrue121111" w:customStyle="1">
    <w:name w:val="WW-WW8Num37ztrue121111"/>
    <w:qFormat/>
    <w:rsid w:val="00856ad1"/>
    <w:rPr/>
  </w:style>
  <w:style w:type="character" w:styleId="WW-WW8Num37ztrue1231111" w:customStyle="1">
    <w:name w:val="WW-WW8Num37ztrue1231111"/>
    <w:qFormat/>
    <w:rsid w:val="00856ad1"/>
    <w:rPr/>
  </w:style>
  <w:style w:type="character" w:styleId="WW-WW8Num37ztrue12341111" w:customStyle="1">
    <w:name w:val="WW-WW8Num37ztrue12341111"/>
    <w:qFormat/>
    <w:rsid w:val="00856ad1"/>
    <w:rPr/>
  </w:style>
  <w:style w:type="character" w:styleId="WW-WW8Num37ztrue123451111" w:customStyle="1">
    <w:name w:val="WW-WW8Num37ztrue123451111"/>
    <w:qFormat/>
    <w:rsid w:val="00856ad1"/>
    <w:rPr/>
  </w:style>
  <w:style w:type="character" w:styleId="WW-WW8Num37ztrue1234561111" w:customStyle="1">
    <w:name w:val="WW-WW8Num37ztrue1234561111"/>
    <w:qFormat/>
    <w:rsid w:val="00856ad1"/>
    <w:rPr/>
  </w:style>
  <w:style w:type="character" w:styleId="WW-WW8Num38ztrue1234567111" w:customStyle="1">
    <w:name w:val="WW-WW8Num38ztrue1234567111"/>
    <w:qFormat/>
    <w:rsid w:val="00856ad1"/>
    <w:rPr/>
  </w:style>
  <w:style w:type="character" w:styleId="WW-WW8Num38ztrue11111" w:customStyle="1">
    <w:name w:val="WW-WW8Num38ztrue11111"/>
    <w:qFormat/>
    <w:rsid w:val="00856ad1"/>
    <w:rPr/>
  </w:style>
  <w:style w:type="character" w:styleId="WW-WW8Num38ztrue121111" w:customStyle="1">
    <w:name w:val="WW-WW8Num38ztrue121111"/>
    <w:qFormat/>
    <w:rsid w:val="00856ad1"/>
    <w:rPr/>
  </w:style>
  <w:style w:type="character" w:styleId="WW-WW8Num38ztrue1231111" w:customStyle="1">
    <w:name w:val="WW-WW8Num38ztrue1231111"/>
    <w:qFormat/>
    <w:rsid w:val="00856ad1"/>
    <w:rPr/>
  </w:style>
  <w:style w:type="character" w:styleId="WW-WW8Num38ztrue12341111" w:customStyle="1">
    <w:name w:val="WW-WW8Num38ztrue12341111"/>
    <w:qFormat/>
    <w:rsid w:val="00856ad1"/>
    <w:rPr/>
  </w:style>
  <w:style w:type="character" w:styleId="WW-WW8Num38ztrue123451111" w:customStyle="1">
    <w:name w:val="WW-WW8Num38ztrue123451111"/>
    <w:qFormat/>
    <w:rsid w:val="00856ad1"/>
    <w:rPr/>
  </w:style>
  <w:style w:type="character" w:styleId="WW-WW8Num38ztrue1234561111" w:customStyle="1">
    <w:name w:val="WW-WW8Num38ztrue1234561111"/>
    <w:qFormat/>
    <w:rsid w:val="00856ad1"/>
    <w:rPr/>
  </w:style>
  <w:style w:type="character" w:styleId="WW-WW8Num39ztrue1234567111" w:customStyle="1">
    <w:name w:val="WW-WW8Num39ztrue1234567111"/>
    <w:qFormat/>
    <w:rsid w:val="00856ad1"/>
    <w:rPr/>
  </w:style>
  <w:style w:type="character" w:styleId="WW-WW8Num39ztrue11111" w:customStyle="1">
    <w:name w:val="WW-WW8Num39ztrue11111"/>
    <w:qFormat/>
    <w:rsid w:val="00856ad1"/>
    <w:rPr/>
  </w:style>
  <w:style w:type="character" w:styleId="WW-WW8Num39ztrue121111" w:customStyle="1">
    <w:name w:val="WW-WW8Num39ztrue121111"/>
    <w:qFormat/>
    <w:rsid w:val="00856ad1"/>
    <w:rPr/>
  </w:style>
  <w:style w:type="character" w:styleId="WW-WW8Num39ztrue1231111" w:customStyle="1">
    <w:name w:val="WW-WW8Num39ztrue1231111"/>
    <w:qFormat/>
    <w:rsid w:val="00856ad1"/>
    <w:rPr/>
  </w:style>
  <w:style w:type="character" w:styleId="WW-WW8Num39ztrue12341111" w:customStyle="1">
    <w:name w:val="WW-WW8Num39ztrue12341111"/>
    <w:qFormat/>
    <w:rsid w:val="00856ad1"/>
    <w:rPr/>
  </w:style>
  <w:style w:type="character" w:styleId="WW-WW8Num39ztrue123451111" w:customStyle="1">
    <w:name w:val="WW-WW8Num39ztrue123451111"/>
    <w:qFormat/>
    <w:rsid w:val="00856ad1"/>
    <w:rPr/>
  </w:style>
  <w:style w:type="character" w:styleId="WW-WW8Num39ztrue1234561111" w:customStyle="1">
    <w:name w:val="WW-WW8Num39ztrue1234561111"/>
    <w:qFormat/>
    <w:rsid w:val="00856ad1"/>
    <w:rPr/>
  </w:style>
  <w:style w:type="character" w:styleId="WW-WW8Num40ztrue1234567111" w:customStyle="1">
    <w:name w:val="WW-WW8Num40ztrue1234567111"/>
    <w:qFormat/>
    <w:rsid w:val="00856ad1"/>
    <w:rPr/>
  </w:style>
  <w:style w:type="character" w:styleId="WW-WW8Num40ztrue11111" w:customStyle="1">
    <w:name w:val="WW-WW8Num40ztrue11111"/>
    <w:qFormat/>
    <w:rsid w:val="00856ad1"/>
    <w:rPr/>
  </w:style>
  <w:style w:type="character" w:styleId="WW-WW8Num40ztrue121111" w:customStyle="1">
    <w:name w:val="WW-WW8Num40ztrue121111"/>
    <w:qFormat/>
    <w:rsid w:val="00856ad1"/>
    <w:rPr/>
  </w:style>
  <w:style w:type="character" w:styleId="WW-WW8Num40ztrue1231111" w:customStyle="1">
    <w:name w:val="WW-WW8Num40ztrue1231111"/>
    <w:qFormat/>
    <w:rsid w:val="00856ad1"/>
    <w:rPr/>
  </w:style>
  <w:style w:type="character" w:styleId="WW-WW8Num40ztrue12341111" w:customStyle="1">
    <w:name w:val="WW-WW8Num40ztrue12341111"/>
    <w:qFormat/>
    <w:rsid w:val="00856ad1"/>
    <w:rPr/>
  </w:style>
  <w:style w:type="character" w:styleId="WW-WW8Num40ztrue123451111" w:customStyle="1">
    <w:name w:val="WW-WW8Num40ztrue123451111"/>
    <w:qFormat/>
    <w:rsid w:val="00856ad1"/>
    <w:rPr/>
  </w:style>
  <w:style w:type="character" w:styleId="WW-WW8Num40ztrue1234561111" w:customStyle="1">
    <w:name w:val="WW-WW8Num40ztrue1234561111"/>
    <w:qFormat/>
    <w:rsid w:val="00856ad1"/>
    <w:rPr/>
  </w:style>
  <w:style w:type="character" w:styleId="WW8Num41zfalse" w:customStyle="1">
    <w:name w:val="WW8Num41zfalse"/>
    <w:qFormat/>
    <w:rsid w:val="00856ad1"/>
    <w:rPr>
      <w:b/>
    </w:rPr>
  </w:style>
  <w:style w:type="character" w:styleId="WW-WW8Num41ztrue1234567111" w:customStyle="1">
    <w:name w:val="WW-WW8Num41ztrue1234567111"/>
    <w:qFormat/>
    <w:rsid w:val="00856ad1"/>
    <w:rPr/>
  </w:style>
  <w:style w:type="character" w:styleId="WW-WW8Num41ztrue11111" w:customStyle="1">
    <w:name w:val="WW-WW8Num41ztrue11111"/>
    <w:qFormat/>
    <w:rsid w:val="00856ad1"/>
    <w:rPr/>
  </w:style>
  <w:style w:type="character" w:styleId="WW-WW8Num41ztrue121111" w:customStyle="1">
    <w:name w:val="WW-WW8Num41ztrue121111"/>
    <w:qFormat/>
    <w:rsid w:val="00856ad1"/>
    <w:rPr/>
  </w:style>
  <w:style w:type="character" w:styleId="WW-WW8Num41ztrue1231111" w:customStyle="1">
    <w:name w:val="WW-WW8Num41ztrue1231111"/>
    <w:qFormat/>
    <w:rsid w:val="00856ad1"/>
    <w:rPr/>
  </w:style>
  <w:style w:type="character" w:styleId="WW-WW8Num41ztrue12341111" w:customStyle="1">
    <w:name w:val="WW-WW8Num41ztrue12341111"/>
    <w:qFormat/>
    <w:rsid w:val="00856ad1"/>
    <w:rPr/>
  </w:style>
  <w:style w:type="character" w:styleId="WW-WW8Num41ztrue123451111" w:customStyle="1">
    <w:name w:val="WW-WW8Num41ztrue123451111"/>
    <w:qFormat/>
    <w:rsid w:val="00856ad1"/>
    <w:rPr/>
  </w:style>
  <w:style w:type="character" w:styleId="WW-WW8Num41ztrue1234561111" w:customStyle="1">
    <w:name w:val="WW-WW8Num41ztrue1234561111"/>
    <w:qFormat/>
    <w:rsid w:val="00856ad1"/>
    <w:rPr/>
  </w:style>
  <w:style w:type="character" w:styleId="WW-WW8Num42ztrue1234567111" w:customStyle="1">
    <w:name w:val="WW-WW8Num42ztrue1234567111"/>
    <w:qFormat/>
    <w:rsid w:val="00856ad1"/>
    <w:rPr/>
  </w:style>
  <w:style w:type="character" w:styleId="WW-WW8Num42ztrue11111" w:customStyle="1">
    <w:name w:val="WW-WW8Num42ztrue11111"/>
    <w:qFormat/>
    <w:rsid w:val="00856ad1"/>
    <w:rPr/>
  </w:style>
  <w:style w:type="character" w:styleId="WW-WW8Num42ztrue121111" w:customStyle="1">
    <w:name w:val="WW-WW8Num42ztrue121111"/>
    <w:qFormat/>
    <w:rsid w:val="00856ad1"/>
    <w:rPr/>
  </w:style>
  <w:style w:type="character" w:styleId="WW-WW8Num42ztrue1231111" w:customStyle="1">
    <w:name w:val="WW-WW8Num42ztrue1231111"/>
    <w:qFormat/>
    <w:rsid w:val="00856ad1"/>
    <w:rPr/>
  </w:style>
  <w:style w:type="character" w:styleId="WW-WW8Num42ztrue12341111" w:customStyle="1">
    <w:name w:val="WW-WW8Num42ztrue12341111"/>
    <w:qFormat/>
    <w:rsid w:val="00856ad1"/>
    <w:rPr/>
  </w:style>
  <w:style w:type="character" w:styleId="WW-WW8Num42ztrue123451111" w:customStyle="1">
    <w:name w:val="WW-WW8Num42ztrue123451111"/>
    <w:qFormat/>
    <w:rsid w:val="00856ad1"/>
    <w:rPr/>
  </w:style>
  <w:style w:type="character" w:styleId="WW-WW8Num42ztrue1234561111" w:customStyle="1">
    <w:name w:val="WW-WW8Num42ztrue1234561111"/>
    <w:qFormat/>
    <w:rsid w:val="00856ad1"/>
    <w:rPr/>
  </w:style>
  <w:style w:type="character" w:styleId="WW-WW8Num43ztrue1234567111" w:customStyle="1">
    <w:name w:val="WW-WW8Num43ztrue1234567111"/>
    <w:qFormat/>
    <w:rsid w:val="00856ad1"/>
    <w:rPr/>
  </w:style>
  <w:style w:type="character" w:styleId="WW-WW8Num43ztrue11111" w:customStyle="1">
    <w:name w:val="WW-WW8Num43ztrue11111"/>
    <w:qFormat/>
    <w:rsid w:val="00856ad1"/>
    <w:rPr/>
  </w:style>
  <w:style w:type="character" w:styleId="WW-WW8Num43ztrue121111" w:customStyle="1">
    <w:name w:val="WW-WW8Num43ztrue121111"/>
    <w:qFormat/>
    <w:rsid w:val="00856ad1"/>
    <w:rPr/>
  </w:style>
  <w:style w:type="character" w:styleId="WW-WW8Num43ztrue1231111" w:customStyle="1">
    <w:name w:val="WW-WW8Num43ztrue1231111"/>
    <w:qFormat/>
    <w:rsid w:val="00856ad1"/>
    <w:rPr/>
  </w:style>
  <w:style w:type="character" w:styleId="WW-WW8Num43ztrue12341111" w:customStyle="1">
    <w:name w:val="WW-WW8Num43ztrue12341111"/>
    <w:qFormat/>
    <w:rsid w:val="00856ad1"/>
    <w:rPr/>
  </w:style>
  <w:style w:type="character" w:styleId="WW-WW8Num43ztrue123451111" w:customStyle="1">
    <w:name w:val="WW-WW8Num43ztrue123451111"/>
    <w:qFormat/>
    <w:rsid w:val="00856ad1"/>
    <w:rPr/>
  </w:style>
  <w:style w:type="character" w:styleId="WW-WW8Num43ztrue1234561111" w:customStyle="1">
    <w:name w:val="WW-WW8Num43ztrue1234561111"/>
    <w:qFormat/>
    <w:rsid w:val="00856ad1"/>
    <w:rPr/>
  </w:style>
  <w:style w:type="character" w:styleId="WW8Num44zfalse" w:customStyle="1">
    <w:name w:val="WW8Num44zfalse"/>
    <w:qFormat/>
    <w:rsid w:val="00856ad1"/>
    <w:rPr>
      <w:bCs/>
      <w:iCs/>
      <w:color w:val="000000"/>
    </w:rPr>
  </w:style>
  <w:style w:type="character" w:styleId="WW-WW8Num44ztrue1234567111" w:customStyle="1">
    <w:name w:val="WW-WW8Num44ztrue1234567111"/>
    <w:qFormat/>
    <w:rsid w:val="00856ad1"/>
    <w:rPr/>
  </w:style>
  <w:style w:type="character" w:styleId="WW-WW8Num44ztrue11111" w:customStyle="1">
    <w:name w:val="WW-WW8Num44ztrue11111"/>
    <w:qFormat/>
    <w:rsid w:val="00856ad1"/>
    <w:rPr/>
  </w:style>
  <w:style w:type="character" w:styleId="WW-WW8Num44ztrue121111" w:customStyle="1">
    <w:name w:val="WW-WW8Num44ztrue121111"/>
    <w:qFormat/>
    <w:rsid w:val="00856ad1"/>
    <w:rPr/>
  </w:style>
  <w:style w:type="character" w:styleId="WW-WW8Num44ztrue1231111" w:customStyle="1">
    <w:name w:val="WW-WW8Num44ztrue1231111"/>
    <w:qFormat/>
    <w:rsid w:val="00856ad1"/>
    <w:rPr/>
  </w:style>
  <w:style w:type="character" w:styleId="WW-WW8Num44ztrue12341111" w:customStyle="1">
    <w:name w:val="WW-WW8Num44ztrue12341111"/>
    <w:qFormat/>
    <w:rsid w:val="00856ad1"/>
    <w:rPr/>
  </w:style>
  <w:style w:type="character" w:styleId="WW-WW8Num44ztrue123451111" w:customStyle="1">
    <w:name w:val="WW-WW8Num44ztrue123451111"/>
    <w:qFormat/>
    <w:rsid w:val="00856ad1"/>
    <w:rPr/>
  </w:style>
  <w:style w:type="character" w:styleId="WW-WW8Num44ztrue1234561111" w:customStyle="1">
    <w:name w:val="WW-WW8Num44ztrue1234561111"/>
    <w:qFormat/>
    <w:rsid w:val="00856ad1"/>
    <w:rPr/>
  </w:style>
  <w:style w:type="character" w:styleId="WW8Num45zfalse" w:customStyle="1">
    <w:name w:val="WW8Num45zfalse"/>
    <w:qFormat/>
    <w:rsid w:val="00856ad1"/>
    <w:rPr>
      <w:sz w:val="28"/>
      <w:szCs w:val="28"/>
    </w:rPr>
  </w:style>
  <w:style w:type="character" w:styleId="WW-WW8Num45ztrue1234567111" w:customStyle="1">
    <w:name w:val="WW-WW8Num45ztrue1234567111"/>
    <w:qFormat/>
    <w:rsid w:val="00856ad1"/>
    <w:rPr/>
  </w:style>
  <w:style w:type="character" w:styleId="WW-WW8Num45ztrue11111" w:customStyle="1">
    <w:name w:val="WW-WW8Num45ztrue11111"/>
    <w:qFormat/>
    <w:rsid w:val="00856ad1"/>
    <w:rPr/>
  </w:style>
  <w:style w:type="character" w:styleId="WW-WW8Num45ztrue121111" w:customStyle="1">
    <w:name w:val="WW-WW8Num45ztrue121111"/>
    <w:qFormat/>
    <w:rsid w:val="00856ad1"/>
    <w:rPr/>
  </w:style>
  <w:style w:type="character" w:styleId="WW-WW8Num45ztrue1231111" w:customStyle="1">
    <w:name w:val="WW-WW8Num45ztrue1231111"/>
    <w:qFormat/>
    <w:rsid w:val="00856ad1"/>
    <w:rPr/>
  </w:style>
  <w:style w:type="character" w:styleId="WW-WW8Num45ztrue12341111" w:customStyle="1">
    <w:name w:val="WW-WW8Num45ztrue12341111"/>
    <w:qFormat/>
    <w:rsid w:val="00856ad1"/>
    <w:rPr/>
  </w:style>
  <w:style w:type="character" w:styleId="WW-WW8Num45ztrue123451111" w:customStyle="1">
    <w:name w:val="WW-WW8Num45ztrue123451111"/>
    <w:qFormat/>
    <w:rsid w:val="00856ad1"/>
    <w:rPr/>
  </w:style>
  <w:style w:type="character" w:styleId="WW-WW8Num45ztrue1234561111" w:customStyle="1">
    <w:name w:val="WW-WW8Num45ztrue1234561111"/>
    <w:qFormat/>
    <w:rsid w:val="00856ad1"/>
    <w:rPr/>
  </w:style>
  <w:style w:type="character" w:styleId="WW8Num46zfalse" w:customStyle="1">
    <w:name w:val="WW8Num46zfalse"/>
    <w:qFormat/>
    <w:rsid w:val="00856ad1"/>
    <w:rPr>
      <w:sz w:val="28"/>
      <w:szCs w:val="28"/>
    </w:rPr>
  </w:style>
  <w:style w:type="character" w:styleId="WW-WW8Num46ztrue1234567111" w:customStyle="1">
    <w:name w:val="WW-WW8Num46ztrue1234567111"/>
    <w:qFormat/>
    <w:rsid w:val="00856ad1"/>
    <w:rPr/>
  </w:style>
  <w:style w:type="character" w:styleId="WW-WW8Num46ztrue11111" w:customStyle="1">
    <w:name w:val="WW-WW8Num46ztrue11111"/>
    <w:qFormat/>
    <w:rsid w:val="00856ad1"/>
    <w:rPr/>
  </w:style>
  <w:style w:type="character" w:styleId="WW-WW8Num46ztrue121111" w:customStyle="1">
    <w:name w:val="WW-WW8Num46ztrue121111"/>
    <w:qFormat/>
    <w:rsid w:val="00856ad1"/>
    <w:rPr/>
  </w:style>
  <w:style w:type="character" w:styleId="WW-WW8Num46ztrue1231111" w:customStyle="1">
    <w:name w:val="WW-WW8Num46ztrue1231111"/>
    <w:qFormat/>
    <w:rsid w:val="00856ad1"/>
    <w:rPr/>
  </w:style>
  <w:style w:type="character" w:styleId="WW-WW8Num46ztrue12341111" w:customStyle="1">
    <w:name w:val="WW-WW8Num46ztrue12341111"/>
    <w:qFormat/>
    <w:rsid w:val="00856ad1"/>
    <w:rPr/>
  </w:style>
  <w:style w:type="character" w:styleId="WW-WW8Num46ztrue123451111" w:customStyle="1">
    <w:name w:val="WW-WW8Num46ztrue123451111"/>
    <w:qFormat/>
    <w:rsid w:val="00856ad1"/>
    <w:rPr/>
  </w:style>
  <w:style w:type="character" w:styleId="WW-WW8Num46ztrue1234561111" w:customStyle="1">
    <w:name w:val="WW-WW8Num46ztrue1234561111"/>
    <w:qFormat/>
    <w:rsid w:val="00856ad1"/>
    <w:rPr/>
  </w:style>
  <w:style w:type="character" w:styleId="WW8Num47zfalse" w:customStyle="1">
    <w:name w:val="WW8Num47zfalse"/>
    <w:qFormat/>
    <w:rsid w:val="00856ad1"/>
    <w:rPr>
      <w:i/>
      <w:sz w:val="28"/>
      <w:szCs w:val="28"/>
    </w:rPr>
  </w:style>
  <w:style w:type="character" w:styleId="WW-WW8Num47ztrue1234567111" w:customStyle="1">
    <w:name w:val="WW-WW8Num47ztrue1234567111"/>
    <w:qFormat/>
    <w:rsid w:val="00856ad1"/>
    <w:rPr/>
  </w:style>
  <w:style w:type="character" w:styleId="WW-WW8Num47ztrue11111" w:customStyle="1">
    <w:name w:val="WW-WW8Num47ztrue11111"/>
    <w:qFormat/>
    <w:rsid w:val="00856ad1"/>
    <w:rPr/>
  </w:style>
  <w:style w:type="character" w:styleId="WW-WW8Num47ztrue121111" w:customStyle="1">
    <w:name w:val="WW-WW8Num47ztrue121111"/>
    <w:qFormat/>
    <w:rsid w:val="00856ad1"/>
    <w:rPr/>
  </w:style>
  <w:style w:type="character" w:styleId="WW-WW8Num47ztrue1231111" w:customStyle="1">
    <w:name w:val="WW-WW8Num47ztrue1231111"/>
    <w:qFormat/>
    <w:rsid w:val="00856ad1"/>
    <w:rPr/>
  </w:style>
  <w:style w:type="character" w:styleId="WW-WW8Num47ztrue12341111" w:customStyle="1">
    <w:name w:val="WW-WW8Num47ztrue12341111"/>
    <w:qFormat/>
    <w:rsid w:val="00856ad1"/>
    <w:rPr/>
  </w:style>
  <w:style w:type="character" w:styleId="WW-WW8Num47ztrue123451111" w:customStyle="1">
    <w:name w:val="WW-WW8Num47ztrue123451111"/>
    <w:qFormat/>
    <w:rsid w:val="00856ad1"/>
    <w:rPr/>
  </w:style>
  <w:style w:type="character" w:styleId="WW-WW8Num47ztrue1234561111" w:customStyle="1">
    <w:name w:val="WW-WW8Num47ztrue1234561111"/>
    <w:qFormat/>
    <w:rsid w:val="00856ad1"/>
    <w:rPr/>
  </w:style>
  <w:style w:type="character" w:styleId="WW-WW8Num48ztrue123456111" w:customStyle="1">
    <w:name w:val="WW-WW8Num48ztrue123456111"/>
    <w:qFormat/>
    <w:rsid w:val="00856ad1"/>
    <w:rPr/>
  </w:style>
  <w:style w:type="character" w:styleId="WW-WW8Num48ztrue11111" w:customStyle="1">
    <w:name w:val="WW-WW8Num48ztrue11111"/>
    <w:qFormat/>
    <w:rsid w:val="00856ad1"/>
    <w:rPr/>
  </w:style>
  <w:style w:type="character" w:styleId="WW-WW8Num48ztrue121111" w:customStyle="1">
    <w:name w:val="WW-WW8Num48ztrue121111"/>
    <w:qFormat/>
    <w:rsid w:val="00856ad1"/>
    <w:rPr/>
  </w:style>
  <w:style w:type="character" w:styleId="WW-WW8Num48ztrue1231111" w:customStyle="1">
    <w:name w:val="WW-WW8Num48ztrue1231111"/>
    <w:qFormat/>
    <w:rsid w:val="00856ad1"/>
    <w:rPr/>
  </w:style>
  <w:style w:type="character" w:styleId="WW-WW8Num48ztrue12341111" w:customStyle="1">
    <w:name w:val="WW-WW8Num48ztrue12341111"/>
    <w:qFormat/>
    <w:rsid w:val="00856ad1"/>
    <w:rPr/>
  </w:style>
  <w:style w:type="character" w:styleId="WW-WW8Num48ztrue123451111" w:customStyle="1">
    <w:name w:val="WW-WW8Num48ztrue123451111"/>
    <w:qFormat/>
    <w:rsid w:val="00856ad1"/>
    <w:rPr/>
  </w:style>
  <w:style w:type="character" w:styleId="WW8Num49zfalse" w:customStyle="1">
    <w:name w:val="WW8Num49zfalse"/>
    <w:qFormat/>
    <w:rsid w:val="00856ad1"/>
    <w:rPr>
      <w:i/>
      <w:sz w:val="28"/>
      <w:szCs w:val="28"/>
    </w:rPr>
  </w:style>
  <w:style w:type="character" w:styleId="WW-WW8Num49ztrue1234567111" w:customStyle="1">
    <w:name w:val="WW-WW8Num49ztrue1234567111"/>
    <w:qFormat/>
    <w:rsid w:val="00856ad1"/>
    <w:rPr/>
  </w:style>
  <w:style w:type="character" w:styleId="WW-WW8Num49ztrue11111" w:customStyle="1">
    <w:name w:val="WW-WW8Num49ztrue11111"/>
    <w:qFormat/>
    <w:rsid w:val="00856ad1"/>
    <w:rPr/>
  </w:style>
  <w:style w:type="character" w:styleId="WW-WW8Num49ztrue121111" w:customStyle="1">
    <w:name w:val="WW-WW8Num49ztrue121111"/>
    <w:qFormat/>
    <w:rsid w:val="00856ad1"/>
    <w:rPr/>
  </w:style>
  <w:style w:type="character" w:styleId="WW-WW8Num49ztrue1231111" w:customStyle="1">
    <w:name w:val="WW-WW8Num49ztrue1231111"/>
    <w:qFormat/>
    <w:rsid w:val="00856ad1"/>
    <w:rPr/>
  </w:style>
  <w:style w:type="character" w:styleId="WW-WW8Num49ztrue12341111" w:customStyle="1">
    <w:name w:val="WW-WW8Num49ztrue12341111"/>
    <w:qFormat/>
    <w:rsid w:val="00856ad1"/>
    <w:rPr/>
  </w:style>
  <w:style w:type="character" w:styleId="WW-WW8Num49ztrue123451111" w:customStyle="1">
    <w:name w:val="WW-WW8Num49ztrue123451111"/>
    <w:qFormat/>
    <w:rsid w:val="00856ad1"/>
    <w:rPr/>
  </w:style>
  <w:style w:type="character" w:styleId="WW-WW8Num49ztrue1234561111" w:customStyle="1">
    <w:name w:val="WW-WW8Num49ztrue1234561111"/>
    <w:qFormat/>
    <w:rsid w:val="00856ad1"/>
    <w:rPr/>
  </w:style>
  <w:style w:type="character" w:styleId="WW-WW8Num50ztrue1234567111" w:customStyle="1">
    <w:name w:val="WW-WW8Num50ztrue1234567111"/>
    <w:qFormat/>
    <w:rsid w:val="00856ad1"/>
    <w:rPr/>
  </w:style>
  <w:style w:type="character" w:styleId="WW-WW8Num50ztrue11111" w:customStyle="1">
    <w:name w:val="WW-WW8Num50ztrue11111"/>
    <w:qFormat/>
    <w:rsid w:val="00856ad1"/>
    <w:rPr/>
  </w:style>
  <w:style w:type="character" w:styleId="WW-WW8Num50ztrue121111" w:customStyle="1">
    <w:name w:val="WW-WW8Num50ztrue121111"/>
    <w:qFormat/>
    <w:rsid w:val="00856ad1"/>
    <w:rPr/>
  </w:style>
  <w:style w:type="character" w:styleId="WW-WW8Num50ztrue1231111" w:customStyle="1">
    <w:name w:val="WW-WW8Num50ztrue1231111"/>
    <w:qFormat/>
    <w:rsid w:val="00856ad1"/>
    <w:rPr/>
  </w:style>
  <w:style w:type="character" w:styleId="WW-WW8Num50ztrue12341111" w:customStyle="1">
    <w:name w:val="WW-WW8Num50ztrue12341111"/>
    <w:qFormat/>
    <w:rsid w:val="00856ad1"/>
    <w:rPr/>
  </w:style>
  <w:style w:type="character" w:styleId="WW-WW8Num50ztrue123451111" w:customStyle="1">
    <w:name w:val="WW-WW8Num50ztrue123451111"/>
    <w:qFormat/>
    <w:rsid w:val="00856ad1"/>
    <w:rPr/>
  </w:style>
  <w:style w:type="character" w:styleId="WW-WW8Num50ztrue1234561111" w:customStyle="1">
    <w:name w:val="WW-WW8Num50ztrue1234561111"/>
    <w:qFormat/>
    <w:rsid w:val="00856ad1"/>
    <w:rPr/>
  </w:style>
  <w:style w:type="character" w:styleId="WW8Num51zfalse" w:customStyle="1">
    <w:name w:val="WW8Num51zfalse"/>
    <w:qFormat/>
    <w:rsid w:val="00856ad1"/>
    <w:rPr>
      <w:sz w:val="24"/>
      <w:szCs w:val="24"/>
    </w:rPr>
  </w:style>
  <w:style w:type="character" w:styleId="WW-WW8Num51ztrue1234567111" w:customStyle="1">
    <w:name w:val="WW-WW8Num51ztrue1234567111"/>
    <w:qFormat/>
    <w:rsid w:val="00856ad1"/>
    <w:rPr/>
  </w:style>
  <w:style w:type="character" w:styleId="WW-WW8Num51ztrue11111" w:customStyle="1">
    <w:name w:val="WW-WW8Num51ztrue11111"/>
    <w:qFormat/>
    <w:rsid w:val="00856ad1"/>
    <w:rPr/>
  </w:style>
  <w:style w:type="character" w:styleId="WW-WW8Num51ztrue121111" w:customStyle="1">
    <w:name w:val="WW-WW8Num51ztrue121111"/>
    <w:qFormat/>
    <w:rsid w:val="00856ad1"/>
    <w:rPr/>
  </w:style>
  <w:style w:type="character" w:styleId="WW-WW8Num51ztrue1231111" w:customStyle="1">
    <w:name w:val="WW-WW8Num51ztrue1231111"/>
    <w:qFormat/>
    <w:rsid w:val="00856ad1"/>
    <w:rPr/>
  </w:style>
  <w:style w:type="character" w:styleId="WW-WW8Num51ztrue12341111" w:customStyle="1">
    <w:name w:val="WW-WW8Num51ztrue12341111"/>
    <w:qFormat/>
    <w:rsid w:val="00856ad1"/>
    <w:rPr/>
  </w:style>
  <w:style w:type="character" w:styleId="WW-WW8Num51ztrue123451111" w:customStyle="1">
    <w:name w:val="WW-WW8Num51ztrue123451111"/>
    <w:qFormat/>
    <w:rsid w:val="00856ad1"/>
    <w:rPr/>
  </w:style>
  <w:style w:type="character" w:styleId="WW-WW8Num51ztrue1234561111" w:customStyle="1">
    <w:name w:val="WW-WW8Num51ztrue1234561111"/>
    <w:qFormat/>
    <w:rsid w:val="00856ad1"/>
    <w:rPr/>
  </w:style>
  <w:style w:type="character" w:styleId="WW-WW8Num52ztrue1234567111" w:customStyle="1">
    <w:name w:val="WW-WW8Num52ztrue1234567111"/>
    <w:qFormat/>
    <w:rsid w:val="00856ad1"/>
    <w:rPr/>
  </w:style>
  <w:style w:type="character" w:styleId="WW-WW8Num52ztrue11111" w:customStyle="1">
    <w:name w:val="WW-WW8Num52ztrue11111"/>
    <w:qFormat/>
    <w:rsid w:val="00856ad1"/>
    <w:rPr/>
  </w:style>
  <w:style w:type="character" w:styleId="WW-WW8Num52ztrue121111" w:customStyle="1">
    <w:name w:val="WW-WW8Num52ztrue121111"/>
    <w:qFormat/>
    <w:rsid w:val="00856ad1"/>
    <w:rPr/>
  </w:style>
  <w:style w:type="character" w:styleId="WW-WW8Num52ztrue1231111" w:customStyle="1">
    <w:name w:val="WW-WW8Num52ztrue1231111"/>
    <w:qFormat/>
    <w:rsid w:val="00856ad1"/>
    <w:rPr/>
  </w:style>
  <w:style w:type="character" w:styleId="WW-WW8Num52ztrue12341111" w:customStyle="1">
    <w:name w:val="WW-WW8Num52ztrue12341111"/>
    <w:qFormat/>
    <w:rsid w:val="00856ad1"/>
    <w:rPr/>
  </w:style>
  <w:style w:type="character" w:styleId="WW-WW8Num52ztrue123451111" w:customStyle="1">
    <w:name w:val="WW-WW8Num52ztrue123451111"/>
    <w:qFormat/>
    <w:rsid w:val="00856ad1"/>
    <w:rPr/>
  </w:style>
  <w:style w:type="character" w:styleId="WW-WW8Num52ztrue1234561111" w:customStyle="1">
    <w:name w:val="WW-WW8Num52ztrue1234561111"/>
    <w:qFormat/>
    <w:rsid w:val="00856ad1"/>
    <w:rPr/>
  </w:style>
  <w:style w:type="character" w:styleId="WW8Num4zfalse" w:customStyle="1">
    <w:name w:val="WW8Num4zfalse"/>
    <w:qFormat/>
    <w:rsid w:val="00856ad1"/>
    <w:rPr>
      <w:rFonts w:cs="Calibri"/>
    </w:rPr>
  </w:style>
  <w:style w:type="character" w:styleId="WW8Num4ztrue" w:customStyle="1">
    <w:name w:val="WW8Num4ztrue"/>
    <w:qFormat/>
    <w:rsid w:val="00856ad1"/>
    <w:rPr/>
  </w:style>
  <w:style w:type="character" w:styleId="WW-WW8Num4ztrue" w:customStyle="1">
    <w:name w:val="WW-WW8Num4ztrue"/>
    <w:qFormat/>
    <w:rsid w:val="00856ad1"/>
    <w:rPr/>
  </w:style>
  <w:style w:type="character" w:styleId="WW-WW8Num4ztrue1" w:customStyle="1">
    <w:name w:val="WW-WW8Num4ztrue1"/>
    <w:qFormat/>
    <w:rsid w:val="00856ad1"/>
    <w:rPr/>
  </w:style>
  <w:style w:type="character" w:styleId="WW-WW8Num4ztrue12" w:customStyle="1">
    <w:name w:val="WW-WW8Num4ztrue12"/>
    <w:qFormat/>
    <w:rsid w:val="00856ad1"/>
    <w:rPr/>
  </w:style>
  <w:style w:type="character" w:styleId="WW-WW8Num4ztrue123" w:customStyle="1">
    <w:name w:val="WW-WW8Num4ztrue123"/>
    <w:qFormat/>
    <w:rsid w:val="00856ad1"/>
    <w:rPr/>
  </w:style>
  <w:style w:type="character" w:styleId="WW-WW8Num4ztrue1234" w:customStyle="1">
    <w:name w:val="WW-WW8Num4ztrue1234"/>
    <w:qFormat/>
    <w:rsid w:val="00856ad1"/>
    <w:rPr/>
  </w:style>
  <w:style w:type="character" w:styleId="WW-WW8Num4ztrue12345" w:customStyle="1">
    <w:name w:val="WW-WW8Num4ztrue12345"/>
    <w:qFormat/>
    <w:rsid w:val="00856ad1"/>
    <w:rPr/>
  </w:style>
  <w:style w:type="character" w:styleId="WW8Num9z1" w:customStyle="1">
    <w:name w:val="WW8Num9z1"/>
    <w:qFormat/>
    <w:rsid w:val="00856ad1"/>
    <w:rPr>
      <w:rFonts w:ascii="Courier New" w:hAnsi="Courier New" w:cs="Courier New"/>
    </w:rPr>
  </w:style>
  <w:style w:type="character" w:styleId="WW-WW8Num9ztrue12345671111" w:customStyle="1">
    <w:name w:val="WW-WW8Num9ztrue12345671111"/>
    <w:qFormat/>
    <w:rsid w:val="00856ad1"/>
    <w:rPr/>
  </w:style>
  <w:style w:type="character" w:styleId="WW-WW8Num9ztrue111111" w:customStyle="1">
    <w:name w:val="WW-WW8Num9ztrue111111"/>
    <w:qFormat/>
    <w:rsid w:val="00856ad1"/>
    <w:rPr/>
  </w:style>
  <w:style w:type="character" w:styleId="WW-WW8Num9ztrue1211111" w:customStyle="1">
    <w:name w:val="WW-WW8Num9ztrue1211111"/>
    <w:qFormat/>
    <w:rsid w:val="00856ad1"/>
    <w:rPr/>
  </w:style>
  <w:style w:type="character" w:styleId="WW-WW8Num9ztrue12311111" w:customStyle="1">
    <w:name w:val="WW-WW8Num9ztrue12311111"/>
    <w:qFormat/>
    <w:rsid w:val="00856ad1"/>
    <w:rPr/>
  </w:style>
  <w:style w:type="character" w:styleId="WW-WW8Num9ztrue123411111" w:customStyle="1">
    <w:name w:val="WW-WW8Num9ztrue123411111"/>
    <w:qFormat/>
    <w:rsid w:val="00856ad1"/>
    <w:rPr/>
  </w:style>
  <w:style w:type="character" w:styleId="WW-WW8Num9ztrue1234511111" w:customStyle="1">
    <w:name w:val="WW-WW8Num9ztrue1234511111"/>
    <w:qFormat/>
    <w:rsid w:val="00856ad1"/>
    <w:rPr/>
  </w:style>
  <w:style w:type="character" w:styleId="WW8Num11zfalse" w:customStyle="1">
    <w:name w:val="WW8Num11zfalse"/>
    <w:qFormat/>
    <w:rsid w:val="00856ad1"/>
    <w:rPr/>
  </w:style>
  <w:style w:type="character" w:styleId="WW8Num11ztrue" w:customStyle="1">
    <w:name w:val="WW8Num11ztrue"/>
    <w:qFormat/>
    <w:rsid w:val="00856ad1"/>
    <w:rPr/>
  </w:style>
  <w:style w:type="character" w:styleId="WW-WW8Num11ztrue" w:customStyle="1">
    <w:name w:val="WW-WW8Num11ztrue"/>
    <w:qFormat/>
    <w:rsid w:val="00856ad1"/>
    <w:rPr/>
  </w:style>
  <w:style w:type="character" w:styleId="WW-WW8Num11ztrue1" w:customStyle="1">
    <w:name w:val="WW-WW8Num11ztrue1"/>
    <w:qFormat/>
    <w:rsid w:val="00856ad1"/>
    <w:rPr/>
  </w:style>
  <w:style w:type="character" w:styleId="WW-WW8Num11ztrue12" w:customStyle="1">
    <w:name w:val="WW-WW8Num11ztrue12"/>
    <w:qFormat/>
    <w:rsid w:val="00856ad1"/>
    <w:rPr/>
  </w:style>
  <w:style w:type="character" w:styleId="WW-WW8Num11ztrue123" w:customStyle="1">
    <w:name w:val="WW-WW8Num11ztrue123"/>
    <w:qFormat/>
    <w:rsid w:val="00856ad1"/>
    <w:rPr/>
  </w:style>
  <w:style w:type="character" w:styleId="WW-WW8Num11ztrue1234" w:customStyle="1">
    <w:name w:val="WW-WW8Num11ztrue1234"/>
    <w:qFormat/>
    <w:rsid w:val="00856ad1"/>
    <w:rPr/>
  </w:style>
  <w:style w:type="character" w:styleId="WW-WW8Num11ztrue12345" w:customStyle="1">
    <w:name w:val="WW-WW8Num11ztrue12345"/>
    <w:qFormat/>
    <w:rsid w:val="00856ad1"/>
    <w:rPr/>
  </w:style>
  <w:style w:type="character" w:styleId="WW-WW8Num11ztrue123456" w:customStyle="1">
    <w:name w:val="WW-WW8Num11ztrue123456"/>
    <w:qFormat/>
    <w:rsid w:val="00856ad1"/>
    <w:rPr/>
  </w:style>
  <w:style w:type="character" w:styleId="WW8Num12zfalse" w:customStyle="1">
    <w:name w:val="WW8Num12zfalse"/>
    <w:qFormat/>
    <w:rsid w:val="00856ad1"/>
    <w:rPr/>
  </w:style>
  <w:style w:type="character" w:styleId="WW8Num13z0" w:customStyle="1">
    <w:name w:val="WW8Num13z0"/>
    <w:qFormat/>
    <w:rsid w:val="00856ad1"/>
    <w:rPr>
      <w:rFonts w:cs="Times New Roman"/>
    </w:rPr>
  </w:style>
  <w:style w:type="character" w:styleId="WW8Num15zfalse" w:customStyle="1">
    <w:name w:val="WW8Num15zfalse"/>
    <w:qFormat/>
    <w:rsid w:val="00856ad1"/>
    <w:rPr/>
  </w:style>
  <w:style w:type="character" w:styleId="WW8Num17zfalse" w:customStyle="1">
    <w:name w:val="WW8Num17zfalse"/>
    <w:qFormat/>
    <w:rsid w:val="00856ad1"/>
    <w:rPr>
      <w:i/>
      <w:sz w:val="28"/>
      <w:szCs w:val="28"/>
    </w:rPr>
  </w:style>
  <w:style w:type="character" w:styleId="WW8Num18zfalse" w:customStyle="1">
    <w:name w:val="WW8Num18zfalse"/>
    <w:qFormat/>
    <w:rsid w:val="00856ad1"/>
    <w:rPr/>
  </w:style>
  <w:style w:type="character" w:styleId="WW8Num19zfalse" w:customStyle="1">
    <w:name w:val="WW8Num19zfalse"/>
    <w:qFormat/>
    <w:rsid w:val="00856ad1"/>
    <w:rPr/>
  </w:style>
  <w:style w:type="character" w:styleId="WW8Num24z0" w:customStyle="1">
    <w:name w:val="WW8Num24z0"/>
    <w:qFormat/>
    <w:rsid w:val="00856ad1"/>
    <w:rPr>
      <w:rFonts w:ascii="Symbol" w:hAnsi="Symbol" w:cs="Symbol"/>
    </w:rPr>
  </w:style>
  <w:style w:type="character" w:styleId="WW8Num27z0" w:customStyle="1">
    <w:name w:val="WW8Num27z0"/>
    <w:qFormat/>
    <w:rsid w:val="00856ad1"/>
    <w:rPr>
      <w:rFonts w:ascii="Symbol" w:hAnsi="Symbol" w:cs="Symbol"/>
      <w:color w:val="000000"/>
    </w:rPr>
  </w:style>
  <w:style w:type="character" w:styleId="WW8Num27z2" w:customStyle="1">
    <w:name w:val="WW8Num27z2"/>
    <w:qFormat/>
    <w:rsid w:val="00856ad1"/>
    <w:rPr>
      <w:rFonts w:ascii="Wingdings" w:hAnsi="Wingdings" w:cs="Wingdings"/>
    </w:rPr>
  </w:style>
  <w:style w:type="character" w:styleId="WW8Num27z3" w:customStyle="1">
    <w:name w:val="WW8Num27z3"/>
    <w:qFormat/>
    <w:rsid w:val="00856ad1"/>
    <w:rPr>
      <w:rFonts w:ascii="Symbol" w:hAnsi="Symbol" w:cs="Symbol"/>
    </w:rPr>
  </w:style>
  <w:style w:type="character" w:styleId="WW8Num27z4" w:customStyle="1">
    <w:name w:val="WW8Num27z4"/>
    <w:qFormat/>
    <w:rsid w:val="00856ad1"/>
    <w:rPr>
      <w:rFonts w:ascii="Courier New" w:hAnsi="Courier New" w:cs="Courier New"/>
    </w:rPr>
  </w:style>
  <w:style w:type="character" w:styleId="WW-WW8Num28ztrue12345671111" w:customStyle="1">
    <w:name w:val="WW-WW8Num28ztrue12345671111"/>
    <w:qFormat/>
    <w:rsid w:val="00856ad1"/>
    <w:rPr/>
  </w:style>
  <w:style w:type="character" w:styleId="WW-WW8Num28ztrue111111" w:customStyle="1">
    <w:name w:val="WW-WW8Num28ztrue111111"/>
    <w:qFormat/>
    <w:rsid w:val="00856ad1"/>
    <w:rPr/>
  </w:style>
  <w:style w:type="character" w:styleId="WW-WW8Num28ztrue1211111" w:customStyle="1">
    <w:name w:val="WW-WW8Num28ztrue1211111"/>
    <w:qFormat/>
    <w:rsid w:val="00856ad1"/>
    <w:rPr/>
  </w:style>
  <w:style w:type="character" w:styleId="WW-WW8Num28ztrue12311111" w:customStyle="1">
    <w:name w:val="WW-WW8Num28ztrue12311111"/>
    <w:qFormat/>
    <w:rsid w:val="00856ad1"/>
    <w:rPr/>
  </w:style>
  <w:style w:type="character" w:styleId="WW-WW8Num28ztrue123411111" w:customStyle="1">
    <w:name w:val="WW-WW8Num28ztrue123411111"/>
    <w:qFormat/>
    <w:rsid w:val="00856ad1"/>
    <w:rPr/>
  </w:style>
  <w:style w:type="character" w:styleId="WW-WW8Num28ztrue1234511111" w:customStyle="1">
    <w:name w:val="WW-WW8Num28ztrue1234511111"/>
    <w:qFormat/>
    <w:rsid w:val="00856ad1"/>
    <w:rPr/>
  </w:style>
  <w:style w:type="character" w:styleId="WW-WW8Num28ztrue12345611111" w:customStyle="1">
    <w:name w:val="WW-WW8Num28ztrue12345611111"/>
    <w:qFormat/>
    <w:rsid w:val="00856ad1"/>
    <w:rPr/>
  </w:style>
  <w:style w:type="character" w:styleId="WW-WW8Num29ztrue12345671111" w:customStyle="1">
    <w:name w:val="WW-WW8Num29ztrue12345671111"/>
    <w:qFormat/>
    <w:rsid w:val="00856ad1"/>
    <w:rPr/>
  </w:style>
  <w:style w:type="character" w:styleId="WW-WW8Num29ztrue111111" w:customStyle="1">
    <w:name w:val="WW-WW8Num29ztrue111111"/>
    <w:qFormat/>
    <w:rsid w:val="00856ad1"/>
    <w:rPr/>
  </w:style>
  <w:style w:type="character" w:styleId="WW-WW8Num29ztrue1211111" w:customStyle="1">
    <w:name w:val="WW-WW8Num29ztrue1211111"/>
    <w:qFormat/>
    <w:rsid w:val="00856ad1"/>
    <w:rPr/>
  </w:style>
  <w:style w:type="character" w:styleId="WW-WW8Num29ztrue12311111" w:customStyle="1">
    <w:name w:val="WW-WW8Num29ztrue12311111"/>
    <w:qFormat/>
    <w:rsid w:val="00856ad1"/>
    <w:rPr/>
  </w:style>
  <w:style w:type="character" w:styleId="WW-WW8Num29ztrue123411111" w:customStyle="1">
    <w:name w:val="WW-WW8Num29ztrue123411111"/>
    <w:qFormat/>
    <w:rsid w:val="00856ad1"/>
    <w:rPr/>
  </w:style>
  <w:style w:type="character" w:styleId="WW-WW8Num29ztrue1234511111" w:customStyle="1">
    <w:name w:val="WW-WW8Num29ztrue1234511111"/>
    <w:qFormat/>
    <w:rsid w:val="00856ad1"/>
    <w:rPr/>
  </w:style>
  <w:style w:type="character" w:styleId="WW-WW8Num29ztrue12345611111" w:customStyle="1">
    <w:name w:val="WW-WW8Num29ztrue12345611111"/>
    <w:qFormat/>
    <w:rsid w:val="00856ad1"/>
    <w:rPr/>
  </w:style>
  <w:style w:type="character" w:styleId="WW-WW8Num30ztrue12345671111" w:customStyle="1">
    <w:name w:val="WW-WW8Num30ztrue12345671111"/>
    <w:qFormat/>
    <w:rsid w:val="00856ad1"/>
    <w:rPr/>
  </w:style>
  <w:style w:type="character" w:styleId="WW-WW8Num30ztrue111111" w:customStyle="1">
    <w:name w:val="WW-WW8Num30ztrue111111"/>
    <w:qFormat/>
    <w:rsid w:val="00856ad1"/>
    <w:rPr/>
  </w:style>
  <w:style w:type="character" w:styleId="WW-WW8Num30ztrue1211111" w:customStyle="1">
    <w:name w:val="WW-WW8Num30ztrue1211111"/>
    <w:qFormat/>
    <w:rsid w:val="00856ad1"/>
    <w:rPr/>
  </w:style>
  <w:style w:type="character" w:styleId="WW-WW8Num30ztrue12311111" w:customStyle="1">
    <w:name w:val="WW-WW8Num30ztrue12311111"/>
    <w:qFormat/>
    <w:rsid w:val="00856ad1"/>
    <w:rPr/>
  </w:style>
  <w:style w:type="character" w:styleId="WW-WW8Num30ztrue123411111" w:customStyle="1">
    <w:name w:val="WW-WW8Num30ztrue123411111"/>
    <w:qFormat/>
    <w:rsid w:val="00856ad1"/>
    <w:rPr/>
  </w:style>
  <w:style w:type="character" w:styleId="WW-WW8Num30ztrue1234511111" w:customStyle="1">
    <w:name w:val="WW-WW8Num30ztrue1234511111"/>
    <w:qFormat/>
    <w:rsid w:val="00856ad1"/>
    <w:rPr/>
  </w:style>
  <w:style w:type="character" w:styleId="WW-WW8Num30ztrue12345611111" w:customStyle="1">
    <w:name w:val="WW-WW8Num30ztrue12345611111"/>
    <w:qFormat/>
    <w:rsid w:val="00856ad1"/>
    <w:rPr/>
  </w:style>
  <w:style w:type="character" w:styleId="WW-WW8Num31ztrue12345671111" w:customStyle="1">
    <w:name w:val="WW-WW8Num31ztrue12345671111"/>
    <w:qFormat/>
    <w:rsid w:val="00856ad1"/>
    <w:rPr/>
  </w:style>
  <w:style w:type="character" w:styleId="WW-WW8Num31ztrue111111" w:customStyle="1">
    <w:name w:val="WW-WW8Num31ztrue111111"/>
    <w:qFormat/>
    <w:rsid w:val="00856ad1"/>
    <w:rPr/>
  </w:style>
  <w:style w:type="character" w:styleId="WW-WW8Num31ztrue1211111" w:customStyle="1">
    <w:name w:val="WW-WW8Num31ztrue1211111"/>
    <w:qFormat/>
    <w:rsid w:val="00856ad1"/>
    <w:rPr/>
  </w:style>
  <w:style w:type="character" w:styleId="WW-WW8Num31ztrue12311111" w:customStyle="1">
    <w:name w:val="WW-WW8Num31ztrue12311111"/>
    <w:qFormat/>
    <w:rsid w:val="00856ad1"/>
    <w:rPr/>
  </w:style>
  <w:style w:type="character" w:styleId="WW-WW8Num31ztrue123411111" w:customStyle="1">
    <w:name w:val="WW-WW8Num31ztrue123411111"/>
    <w:qFormat/>
    <w:rsid w:val="00856ad1"/>
    <w:rPr/>
  </w:style>
  <w:style w:type="character" w:styleId="WW-WW8Num31ztrue1234511111" w:customStyle="1">
    <w:name w:val="WW-WW8Num31ztrue1234511111"/>
    <w:qFormat/>
    <w:rsid w:val="00856ad1"/>
    <w:rPr/>
  </w:style>
  <w:style w:type="character" w:styleId="WW-WW8Num31ztrue12345611111" w:customStyle="1">
    <w:name w:val="WW-WW8Num31ztrue12345611111"/>
    <w:qFormat/>
    <w:rsid w:val="00856ad1"/>
    <w:rPr/>
  </w:style>
  <w:style w:type="character" w:styleId="WW8Num32zfalse" w:customStyle="1">
    <w:name w:val="WW8Num32zfalse"/>
    <w:qFormat/>
    <w:rsid w:val="00856ad1"/>
    <w:rPr/>
  </w:style>
  <w:style w:type="character" w:styleId="WW-WW8Num32ztrue12345671111" w:customStyle="1">
    <w:name w:val="WW-WW8Num32ztrue12345671111"/>
    <w:qFormat/>
    <w:rsid w:val="00856ad1"/>
    <w:rPr/>
  </w:style>
  <w:style w:type="character" w:styleId="WW-WW8Num32ztrue111111" w:customStyle="1">
    <w:name w:val="WW-WW8Num32ztrue111111"/>
    <w:qFormat/>
    <w:rsid w:val="00856ad1"/>
    <w:rPr/>
  </w:style>
  <w:style w:type="character" w:styleId="WW-WW8Num32ztrue1211111" w:customStyle="1">
    <w:name w:val="WW-WW8Num32ztrue1211111"/>
    <w:qFormat/>
    <w:rsid w:val="00856ad1"/>
    <w:rPr/>
  </w:style>
  <w:style w:type="character" w:styleId="WW-WW8Num32ztrue12311111" w:customStyle="1">
    <w:name w:val="WW-WW8Num32ztrue12311111"/>
    <w:qFormat/>
    <w:rsid w:val="00856ad1"/>
    <w:rPr/>
  </w:style>
  <w:style w:type="character" w:styleId="WW-WW8Num32ztrue123411111" w:customStyle="1">
    <w:name w:val="WW-WW8Num32ztrue123411111"/>
    <w:qFormat/>
    <w:rsid w:val="00856ad1"/>
    <w:rPr/>
  </w:style>
  <w:style w:type="character" w:styleId="WW-WW8Num32ztrue1234511111" w:customStyle="1">
    <w:name w:val="WW-WW8Num32ztrue1234511111"/>
    <w:qFormat/>
    <w:rsid w:val="00856ad1"/>
    <w:rPr/>
  </w:style>
  <w:style w:type="character" w:styleId="WW-WW8Num32ztrue12345611111" w:customStyle="1">
    <w:name w:val="WW-WW8Num32ztrue12345611111"/>
    <w:qFormat/>
    <w:rsid w:val="00856ad1"/>
    <w:rPr/>
  </w:style>
  <w:style w:type="character" w:styleId="WW-WW8Num33ztrue1234561111" w:customStyle="1">
    <w:name w:val="WW-WW8Num33ztrue1234561111"/>
    <w:qFormat/>
    <w:rsid w:val="00856ad1"/>
    <w:rPr/>
  </w:style>
  <w:style w:type="character" w:styleId="WW-WW8Num33ztrue111111" w:customStyle="1">
    <w:name w:val="WW-WW8Num33ztrue111111"/>
    <w:qFormat/>
    <w:rsid w:val="00856ad1"/>
    <w:rPr/>
  </w:style>
  <w:style w:type="character" w:styleId="WW-WW8Num33ztrue1211111" w:customStyle="1">
    <w:name w:val="WW-WW8Num33ztrue1211111"/>
    <w:qFormat/>
    <w:rsid w:val="00856ad1"/>
    <w:rPr/>
  </w:style>
  <w:style w:type="character" w:styleId="WW-WW8Num33ztrue12311111" w:customStyle="1">
    <w:name w:val="WW-WW8Num33ztrue12311111"/>
    <w:qFormat/>
    <w:rsid w:val="00856ad1"/>
    <w:rPr/>
  </w:style>
  <w:style w:type="character" w:styleId="WW-WW8Num33ztrue123411111" w:customStyle="1">
    <w:name w:val="WW-WW8Num33ztrue123411111"/>
    <w:qFormat/>
    <w:rsid w:val="00856ad1"/>
    <w:rPr/>
  </w:style>
  <w:style w:type="character" w:styleId="WW-WW8Num33ztrue1234511111" w:customStyle="1">
    <w:name w:val="WW-WW8Num33ztrue1234511111"/>
    <w:qFormat/>
    <w:rsid w:val="00856ad1"/>
    <w:rPr/>
  </w:style>
  <w:style w:type="character" w:styleId="WW-WW8Num33ztrue12345611111" w:customStyle="1">
    <w:name w:val="WW-WW8Num33ztrue12345611111"/>
    <w:qFormat/>
    <w:rsid w:val="00856ad1"/>
    <w:rPr/>
  </w:style>
  <w:style w:type="character" w:styleId="WW8Num34zfalse" w:customStyle="1">
    <w:name w:val="WW8Num34zfalse"/>
    <w:qFormat/>
    <w:rsid w:val="00856ad1"/>
    <w:rPr/>
  </w:style>
  <w:style w:type="character" w:styleId="WW-WW8Num34ztrue1234561111" w:customStyle="1">
    <w:name w:val="WW-WW8Num34ztrue1234561111"/>
    <w:qFormat/>
    <w:rsid w:val="00856ad1"/>
    <w:rPr/>
  </w:style>
  <w:style w:type="character" w:styleId="WW-WW8Num34ztrue111111" w:customStyle="1">
    <w:name w:val="WW-WW8Num34ztrue111111"/>
    <w:qFormat/>
    <w:rsid w:val="00856ad1"/>
    <w:rPr/>
  </w:style>
  <w:style w:type="character" w:styleId="WW-WW8Num34ztrue1211111" w:customStyle="1">
    <w:name w:val="WW-WW8Num34ztrue1211111"/>
    <w:qFormat/>
    <w:rsid w:val="00856ad1"/>
    <w:rPr/>
  </w:style>
  <w:style w:type="character" w:styleId="WW-WW8Num34ztrue12311111" w:customStyle="1">
    <w:name w:val="WW-WW8Num34ztrue12311111"/>
    <w:qFormat/>
    <w:rsid w:val="00856ad1"/>
    <w:rPr/>
  </w:style>
  <w:style w:type="character" w:styleId="WW-WW8Num34ztrue123411111" w:customStyle="1">
    <w:name w:val="WW-WW8Num34ztrue123411111"/>
    <w:qFormat/>
    <w:rsid w:val="00856ad1"/>
    <w:rPr/>
  </w:style>
  <w:style w:type="character" w:styleId="WW-WW8Num34ztrue1234511111" w:customStyle="1">
    <w:name w:val="WW-WW8Num34ztrue1234511111"/>
    <w:qFormat/>
    <w:rsid w:val="00856ad1"/>
    <w:rPr/>
  </w:style>
  <w:style w:type="character" w:styleId="WW-WW8Num34ztrue12345611111" w:customStyle="1">
    <w:name w:val="WW-WW8Num34ztrue12345611111"/>
    <w:qFormat/>
    <w:rsid w:val="00856ad1"/>
    <w:rPr/>
  </w:style>
  <w:style w:type="character" w:styleId="WW-WW8Num35ztrue12345671111" w:customStyle="1">
    <w:name w:val="WW-WW8Num35ztrue12345671111"/>
    <w:qFormat/>
    <w:rsid w:val="00856ad1"/>
    <w:rPr/>
  </w:style>
  <w:style w:type="character" w:styleId="WW-WW8Num35ztrue111111" w:customStyle="1">
    <w:name w:val="WW-WW8Num35ztrue111111"/>
    <w:qFormat/>
    <w:rsid w:val="00856ad1"/>
    <w:rPr/>
  </w:style>
  <w:style w:type="character" w:styleId="WW-WW8Num35ztrue1211111" w:customStyle="1">
    <w:name w:val="WW-WW8Num35ztrue1211111"/>
    <w:qFormat/>
    <w:rsid w:val="00856ad1"/>
    <w:rPr/>
  </w:style>
  <w:style w:type="character" w:styleId="WW-WW8Num35ztrue12311111" w:customStyle="1">
    <w:name w:val="WW-WW8Num35ztrue12311111"/>
    <w:qFormat/>
    <w:rsid w:val="00856ad1"/>
    <w:rPr/>
  </w:style>
  <w:style w:type="character" w:styleId="WW-WW8Num35ztrue123411111" w:customStyle="1">
    <w:name w:val="WW-WW8Num35ztrue123411111"/>
    <w:qFormat/>
    <w:rsid w:val="00856ad1"/>
    <w:rPr/>
  </w:style>
  <w:style w:type="character" w:styleId="WW-WW8Num35ztrue1234511111" w:customStyle="1">
    <w:name w:val="WW-WW8Num35ztrue1234511111"/>
    <w:qFormat/>
    <w:rsid w:val="00856ad1"/>
    <w:rPr/>
  </w:style>
  <w:style w:type="character" w:styleId="WW-WW8Num35ztrue12345611111" w:customStyle="1">
    <w:name w:val="WW-WW8Num35ztrue12345611111"/>
    <w:qFormat/>
    <w:rsid w:val="00856ad1"/>
    <w:rPr/>
  </w:style>
  <w:style w:type="character" w:styleId="WW-WW8Num36ztrue12345671111" w:customStyle="1">
    <w:name w:val="WW-WW8Num36ztrue12345671111"/>
    <w:qFormat/>
    <w:rsid w:val="00856ad1"/>
    <w:rPr/>
  </w:style>
  <w:style w:type="character" w:styleId="WW-WW8Num36ztrue111111" w:customStyle="1">
    <w:name w:val="WW-WW8Num36ztrue111111"/>
    <w:qFormat/>
    <w:rsid w:val="00856ad1"/>
    <w:rPr/>
  </w:style>
  <w:style w:type="character" w:styleId="WW-WW8Num36ztrue1211111" w:customStyle="1">
    <w:name w:val="WW-WW8Num36ztrue1211111"/>
    <w:qFormat/>
    <w:rsid w:val="00856ad1"/>
    <w:rPr/>
  </w:style>
  <w:style w:type="character" w:styleId="WW-WW8Num36ztrue12311111" w:customStyle="1">
    <w:name w:val="WW-WW8Num36ztrue12311111"/>
    <w:qFormat/>
    <w:rsid w:val="00856ad1"/>
    <w:rPr/>
  </w:style>
  <w:style w:type="character" w:styleId="WW-WW8Num36ztrue123411111" w:customStyle="1">
    <w:name w:val="WW-WW8Num36ztrue123411111"/>
    <w:qFormat/>
    <w:rsid w:val="00856ad1"/>
    <w:rPr/>
  </w:style>
  <w:style w:type="character" w:styleId="WW-WW8Num36ztrue1234511111" w:customStyle="1">
    <w:name w:val="WW-WW8Num36ztrue1234511111"/>
    <w:qFormat/>
    <w:rsid w:val="00856ad1"/>
    <w:rPr/>
  </w:style>
  <w:style w:type="character" w:styleId="WW-WW8Num36ztrue12345611111" w:customStyle="1">
    <w:name w:val="WW-WW8Num36ztrue12345611111"/>
    <w:qFormat/>
    <w:rsid w:val="00856ad1"/>
    <w:rPr/>
  </w:style>
  <w:style w:type="character" w:styleId="WW8Num37zfalse" w:customStyle="1">
    <w:name w:val="WW8Num37zfalse"/>
    <w:qFormat/>
    <w:rsid w:val="00856ad1"/>
    <w:rPr/>
  </w:style>
  <w:style w:type="character" w:styleId="WW-WW8Num37ztrue12345671111" w:customStyle="1">
    <w:name w:val="WW-WW8Num37ztrue12345671111"/>
    <w:qFormat/>
    <w:rsid w:val="00856ad1"/>
    <w:rPr/>
  </w:style>
  <w:style w:type="character" w:styleId="WW-WW8Num37ztrue111111" w:customStyle="1">
    <w:name w:val="WW-WW8Num37ztrue111111"/>
    <w:qFormat/>
    <w:rsid w:val="00856ad1"/>
    <w:rPr/>
  </w:style>
  <w:style w:type="character" w:styleId="WW-WW8Num37ztrue1211111" w:customStyle="1">
    <w:name w:val="WW-WW8Num37ztrue1211111"/>
    <w:qFormat/>
    <w:rsid w:val="00856ad1"/>
    <w:rPr/>
  </w:style>
  <w:style w:type="character" w:styleId="WW-WW8Num37ztrue12311111" w:customStyle="1">
    <w:name w:val="WW-WW8Num37ztrue12311111"/>
    <w:qFormat/>
    <w:rsid w:val="00856ad1"/>
    <w:rPr/>
  </w:style>
  <w:style w:type="character" w:styleId="WW-WW8Num37ztrue123411111" w:customStyle="1">
    <w:name w:val="WW-WW8Num37ztrue123411111"/>
    <w:qFormat/>
    <w:rsid w:val="00856ad1"/>
    <w:rPr/>
  </w:style>
  <w:style w:type="character" w:styleId="WW-WW8Num37ztrue1234511111" w:customStyle="1">
    <w:name w:val="WW-WW8Num37ztrue1234511111"/>
    <w:qFormat/>
    <w:rsid w:val="00856ad1"/>
    <w:rPr/>
  </w:style>
  <w:style w:type="character" w:styleId="WW-WW8Num37ztrue12345611111" w:customStyle="1">
    <w:name w:val="WW-WW8Num37ztrue12345611111"/>
    <w:qFormat/>
    <w:rsid w:val="00856ad1"/>
    <w:rPr/>
  </w:style>
  <w:style w:type="character" w:styleId="WW8Num38zfalse" w:customStyle="1">
    <w:name w:val="WW8Num38zfalse"/>
    <w:qFormat/>
    <w:rsid w:val="00856ad1"/>
    <w:rPr/>
  </w:style>
  <w:style w:type="character" w:styleId="WW-WW8Num38ztrue12345671111" w:customStyle="1">
    <w:name w:val="WW-WW8Num38ztrue12345671111"/>
    <w:qFormat/>
    <w:rsid w:val="00856ad1"/>
    <w:rPr/>
  </w:style>
  <w:style w:type="character" w:styleId="WW-WW8Num38ztrue111111" w:customStyle="1">
    <w:name w:val="WW-WW8Num38ztrue111111"/>
    <w:qFormat/>
    <w:rsid w:val="00856ad1"/>
    <w:rPr/>
  </w:style>
  <w:style w:type="character" w:styleId="WW-WW8Num38ztrue1211111" w:customStyle="1">
    <w:name w:val="WW-WW8Num38ztrue1211111"/>
    <w:qFormat/>
    <w:rsid w:val="00856ad1"/>
    <w:rPr/>
  </w:style>
  <w:style w:type="character" w:styleId="WW-WW8Num38ztrue12311111" w:customStyle="1">
    <w:name w:val="WW-WW8Num38ztrue12311111"/>
    <w:qFormat/>
    <w:rsid w:val="00856ad1"/>
    <w:rPr/>
  </w:style>
  <w:style w:type="character" w:styleId="WW-WW8Num38ztrue123411111" w:customStyle="1">
    <w:name w:val="WW-WW8Num38ztrue123411111"/>
    <w:qFormat/>
    <w:rsid w:val="00856ad1"/>
    <w:rPr/>
  </w:style>
  <w:style w:type="character" w:styleId="WW-WW8Num38ztrue1234511111" w:customStyle="1">
    <w:name w:val="WW-WW8Num38ztrue1234511111"/>
    <w:qFormat/>
    <w:rsid w:val="00856ad1"/>
    <w:rPr/>
  </w:style>
  <w:style w:type="character" w:styleId="WW-WW8Num38ztrue12345611111" w:customStyle="1">
    <w:name w:val="WW-WW8Num38ztrue12345611111"/>
    <w:qFormat/>
    <w:rsid w:val="00856ad1"/>
    <w:rPr/>
  </w:style>
  <w:style w:type="character" w:styleId="WW8Num39zfalse" w:customStyle="1">
    <w:name w:val="WW8Num39zfalse"/>
    <w:qFormat/>
    <w:rsid w:val="00856ad1"/>
    <w:rPr>
      <w:color w:val="000000"/>
    </w:rPr>
  </w:style>
  <w:style w:type="character" w:styleId="WW-WW8Num39ztrue12345671111" w:customStyle="1">
    <w:name w:val="WW-WW8Num39ztrue12345671111"/>
    <w:qFormat/>
    <w:rsid w:val="00856ad1"/>
    <w:rPr/>
  </w:style>
  <w:style w:type="character" w:styleId="WW-WW8Num39ztrue111111" w:customStyle="1">
    <w:name w:val="WW-WW8Num39ztrue111111"/>
    <w:qFormat/>
    <w:rsid w:val="00856ad1"/>
    <w:rPr/>
  </w:style>
  <w:style w:type="character" w:styleId="WW-WW8Num39ztrue1211111" w:customStyle="1">
    <w:name w:val="WW-WW8Num39ztrue1211111"/>
    <w:qFormat/>
    <w:rsid w:val="00856ad1"/>
    <w:rPr/>
  </w:style>
  <w:style w:type="character" w:styleId="WW-WW8Num39ztrue12311111" w:customStyle="1">
    <w:name w:val="WW-WW8Num39ztrue12311111"/>
    <w:qFormat/>
    <w:rsid w:val="00856ad1"/>
    <w:rPr/>
  </w:style>
  <w:style w:type="character" w:styleId="WW-WW8Num39ztrue123411111" w:customStyle="1">
    <w:name w:val="WW-WW8Num39ztrue123411111"/>
    <w:qFormat/>
    <w:rsid w:val="00856ad1"/>
    <w:rPr/>
  </w:style>
  <w:style w:type="character" w:styleId="WW-WW8Num39ztrue1234511111" w:customStyle="1">
    <w:name w:val="WW-WW8Num39ztrue1234511111"/>
    <w:qFormat/>
    <w:rsid w:val="00856ad1"/>
    <w:rPr/>
  </w:style>
  <w:style w:type="character" w:styleId="WW-WW8Num39ztrue12345611111" w:customStyle="1">
    <w:name w:val="WW-WW8Num39ztrue12345611111"/>
    <w:qFormat/>
    <w:rsid w:val="00856ad1"/>
    <w:rPr/>
  </w:style>
  <w:style w:type="character" w:styleId="WW8Num40zfalse" w:customStyle="1">
    <w:name w:val="WW8Num40zfalse"/>
    <w:qFormat/>
    <w:rsid w:val="00856ad1"/>
    <w:rPr/>
  </w:style>
  <w:style w:type="character" w:styleId="WW8Num40z1" w:customStyle="1">
    <w:name w:val="WW8Num40z1"/>
    <w:qFormat/>
    <w:rsid w:val="00856ad1"/>
    <w:rPr>
      <w:rFonts w:ascii="Courier New" w:hAnsi="Courier New" w:cs="Courier New"/>
    </w:rPr>
  </w:style>
  <w:style w:type="character" w:styleId="WW-WW8Num40ztrue12345671111" w:customStyle="1">
    <w:name w:val="WW-WW8Num40ztrue12345671111"/>
    <w:qFormat/>
    <w:rsid w:val="00856ad1"/>
    <w:rPr/>
  </w:style>
  <w:style w:type="character" w:styleId="WW-WW8Num40ztrue111111" w:customStyle="1">
    <w:name w:val="WW-WW8Num40ztrue111111"/>
    <w:qFormat/>
    <w:rsid w:val="00856ad1"/>
    <w:rPr/>
  </w:style>
  <w:style w:type="character" w:styleId="WW-WW8Num40ztrue1211111" w:customStyle="1">
    <w:name w:val="WW-WW8Num40ztrue1211111"/>
    <w:qFormat/>
    <w:rsid w:val="00856ad1"/>
    <w:rPr/>
  </w:style>
  <w:style w:type="character" w:styleId="WW-WW8Num40ztrue12311111" w:customStyle="1">
    <w:name w:val="WW-WW8Num40ztrue12311111"/>
    <w:qFormat/>
    <w:rsid w:val="00856ad1"/>
    <w:rPr/>
  </w:style>
  <w:style w:type="character" w:styleId="WW-WW8Num40ztrue123411111" w:customStyle="1">
    <w:name w:val="WW-WW8Num40ztrue123411111"/>
    <w:qFormat/>
    <w:rsid w:val="00856ad1"/>
    <w:rPr/>
  </w:style>
  <w:style w:type="character" w:styleId="WW-WW8Num40ztrue1234511111" w:customStyle="1">
    <w:name w:val="WW-WW8Num40ztrue1234511111"/>
    <w:qFormat/>
    <w:rsid w:val="00856ad1"/>
    <w:rPr/>
  </w:style>
  <w:style w:type="character" w:styleId="WW8Num41z1" w:customStyle="1">
    <w:name w:val="WW8Num41z1"/>
    <w:qFormat/>
    <w:rsid w:val="00856ad1"/>
    <w:rPr>
      <w:rFonts w:ascii="Courier New" w:hAnsi="Courier New" w:cs="Courier New"/>
    </w:rPr>
  </w:style>
  <w:style w:type="character" w:styleId="WW-WW8Num41ztrue12345671111" w:customStyle="1">
    <w:name w:val="WW-WW8Num41ztrue12345671111"/>
    <w:qFormat/>
    <w:rsid w:val="00856ad1"/>
    <w:rPr/>
  </w:style>
  <w:style w:type="character" w:styleId="WW-WW8Num41ztrue111111" w:customStyle="1">
    <w:name w:val="WW-WW8Num41ztrue111111"/>
    <w:qFormat/>
    <w:rsid w:val="00856ad1"/>
    <w:rPr/>
  </w:style>
  <w:style w:type="character" w:styleId="WW-WW8Num41ztrue1211111" w:customStyle="1">
    <w:name w:val="WW-WW8Num41ztrue1211111"/>
    <w:qFormat/>
    <w:rsid w:val="00856ad1"/>
    <w:rPr/>
  </w:style>
  <w:style w:type="character" w:styleId="WW-WW8Num41ztrue12311111" w:customStyle="1">
    <w:name w:val="WW-WW8Num41ztrue12311111"/>
    <w:qFormat/>
    <w:rsid w:val="00856ad1"/>
    <w:rPr/>
  </w:style>
  <w:style w:type="character" w:styleId="WW-WW8Num41ztrue123411111" w:customStyle="1">
    <w:name w:val="WW-WW8Num41ztrue123411111"/>
    <w:qFormat/>
    <w:rsid w:val="00856ad1"/>
    <w:rPr/>
  </w:style>
  <w:style w:type="character" w:styleId="WW-WW8Num41ztrue1234511111" w:customStyle="1">
    <w:name w:val="WW-WW8Num41ztrue1234511111"/>
    <w:qFormat/>
    <w:rsid w:val="00856ad1"/>
    <w:rPr/>
  </w:style>
  <w:style w:type="character" w:styleId="WW8Num42zfalse" w:customStyle="1">
    <w:name w:val="WW8Num42zfalse"/>
    <w:qFormat/>
    <w:rsid w:val="00856ad1"/>
    <w:rPr/>
  </w:style>
  <w:style w:type="character" w:styleId="WW-WW8Num42ztrue12345671111" w:customStyle="1">
    <w:name w:val="WW-WW8Num42ztrue12345671111"/>
    <w:qFormat/>
    <w:rsid w:val="00856ad1"/>
    <w:rPr/>
  </w:style>
  <w:style w:type="character" w:styleId="WW-WW8Num42ztrue111111" w:customStyle="1">
    <w:name w:val="WW-WW8Num42ztrue111111"/>
    <w:qFormat/>
    <w:rsid w:val="00856ad1"/>
    <w:rPr/>
  </w:style>
  <w:style w:type="character" w:styleId="WW-WW8Num42ztrue1211111" w:customStyle="1">
    <w:name w:val="WW-WW8Num42ztrue1211111"/>
    <w:qFormat/>
    <w:rsid w:val="00856ad1"/>
    <w:rPr/>
  </w:style>
  <w:style w:type="character" w:styleId="WW-WW8Num42ztrue12311111" w:customStyle="1">
    <w:name w:val="WW-WW8Num42ztrue12311111"/>
    <w:qFormat/>
    <w:rsid w:val="00856ad1"/>
    <w:rPr/>
  </w:style>
  <w:style w:type="character" w:styleId="WW-WW8Num42ztrue123411111" w:customStyle="1">
    <w:name w:val="WW-WW8Num42ztrue123411111"/>
    <w:qFormat/>
    <w:rsid w:val="00856ad1"/>
    <w:rPr/>
  </w:style>
  <w:style w:type="character" w:styleId="WW-WW8Num42ztrue1234511111" w:customStyle="1">
    <w:name w:val="WW-WW8Num42ztrue1234511111"/>
    <w:qFormat/>
    <w:rsid w:val="00856ad1"/>
    <w:rPr/>
  </w:style>
  <w:style w:type="character" w:styleId="WW-WW8Num42ztrue12345611111" w:customStyle="1">
    <w:name w:val="WW-WW8Num42ztrue12345611111"/>
    <w:qFormat/>
    <w:rsid w:val="00856ad1"/>
    <w:rPr/>
  </w:style>
  <w:style w:type="character" w:styleId="WW-WW8Num43ztrue12345671111" w:customStyle="1">
    <w:name w:val="WW-WW8Num43ztrue12345671111"/>
    <w:qFormat/>
    <w:rsid w:val="00856ad1"/>
    <w:rPr/>
  </w:style>
  <w:style w:type="character" w:styleId="WW-WW8Num43ztrue111111" w:customStyle="1">
    <w:name w:val="WW-WW8Num43ztrue111111"/>
    <w:qFormat/>
    <w:rsid w:val="00856ad1"/>
    <w:rPr/>
  </w:style>
  <w:style w:type="character" w:styleId="WW-WW8Num43ztrue1211111" w:customStyle="1">
    <w:name w:val="WW-WW8Num43ztrue1211111"/>
    <w:qFormat/>
    <w:rsid w:val="00856ad1"/>
    <w:rPr/>
  </w:style>
  <w:style w:type="character" w:styleId="WW-WW8Num43ztrue12311111" w:customStyle="1">
    <w:name w:val="WW-WW8Num43ztrue12311111"/>
    <w:qFormat/>
    <w:rsid w:val="00856ad1"/>
    <w:rPr/>
  </w:style>
  <w:style w:type="character" w:styleId="WW-WW8Num43ztrue123411111" w:customStyle="1">
    <w:name w:val="WW-WW8Num43ztrue123411111"/>
    <w:qFormat/>
    <w:rsid w:val="00856ad1"/>
    <w:rPr/>
  </w:style>
  <w:style w:type="character" w:styleId="WW-WW8Num43ztrue1234511111" w:customStyle="1">
    <w:name w:val="WW-WW8Num43ztrue1234511111"/>
    <w:qFormat/>
    <w:rsid w:val="00856ad1"/>
    <w:rPr/>
  </w:style>
  <w:style w:type="character" w:styleId="WW-WW8Num43ztrue12345611111" w:customStyle="1">
    <w:name w:val="WW-WW8Num43ztrue12345611111"/>
    <w:qFormat/>
    <w:rsid w:val="00856ad1"/>
    <w:rPr/>
  </w:style>
  <w:style w:type="character" w:styleId="WW-WW8Num44ztrue12345671111" w:customStyle="1">
    <w:name w:val="WW-WW8Num44ztrue12345671111"/>
    <w:qFormat/>
    <w:rsid w:val="00856ad1"/>
    <w:rPr/>
  </w:style>
  <w:style w:type="character" w:styleId="WW-WW8Num44ztrue111111" w:customStyle="1">
    <w:name w:val="WW-WW8Num44ztrue111111"/>
    <w:qFormat/>
    <w:rsid w:val="00856ad1"/>
    <w:rPr/>
  </w:style>
  <w:style w:type="character" w:styleId="WW-WW8Num44ztrue1211111" w:customStyle="1">
    <w:name w:val="WW-WW8Num44ztrue1211111"/>
    <w:qFormat/>
    <w:rsid w:val="00856ad1"/>
    <w:rPr/>
  </w:style>
  <w:style w:type="character" w:styleId="WW-WW8Num44ztrue12311111" w:customStyle="1">
    <w:name w:val="WW-WW8Num44ztrue12311111"/>
    <w:qFormat/>
    <w:rsid w:val="00856ad1"/>
    <w:rPr/>
  </w:style>
  <w:style w:type="character" w:styleId="WW-WW8Num44ztrue123411111" w:customStyle="1">
    <w:name w:val="WW-WW8Num44ztrue123411111"/>
    <w:qFormat/>
    <w:rsid w:val="00856ad1"/>
    <w:rPr/>
  </w:style>
  <w:style w:type="character" w:styleId="WW-WW8Num44ztrue1234511111" w:customStyle="1">
    <w:name w:val="WW-WW8Num44ztrue1234511111"/>
    <w:qFormat/>
    <w:rsid w:val="00856ad1"/>
    <w:rPr/>
  </w:style>
  <w:style w:type="character" w:styleId="WW-WW8Num44ztrue12345611111" w:customStyle="1">
    <w:name w:val="WW-WW8Num44ztrue12345611111"/>
    <w:qFormat/>
    <w:rsid w:val="00856ad1"/>
    <w:rPr/>
  </w:style>
  <w:style w:type="character" w:styleId="WW-WW8Num45ztrue12345671111" w:customStyle="1">
    <w:name w:val="WW-WW8Num45ztrue12345671111"/>
    <w:qFormat/>
    <w:rsid w:val="00856ad1"/>
    <w:rPr/>
  </w:style>
  <w:style w:type="character" w:styleId="WW-WW8Num45ztrue111111" w:customStyle="1">
    <w:name w:val="WW-WW8Num45ztrue111111"/>
    <w:qFormat/>
    <w:rsid w:val="00856ad1"/>
    <w:rPr/>
  </w:style>
  <w:style w:type="character" w:styleId="WW-WW8Num45ztrue1211111" w:customStyle="1">
    <w:name w:val="WW-WW8Num45ztrue1211111"/>
    <w:qFormat/>
    <w:rsid w:val="00856ad1"/>
    <w:rPr/>
  </w:style>
  <w:style w:type="character" w:styleId="WW-WW8Num45ztrue12311111" w:customStyle="1">
    <w:name w:val="WW-WW8Num45ztrue12311111"/>
    <w:qFormat/>
    <w:rsid w:val="00856ad1"/>
    <w:rPr/>
  </w:style>
  <w:style w:type="character" w:styleId="WW-WW8Num45ztrue123411111" w:customStyle="1">
    <w:name w:val="WW-WW8Num45ztrue123411111"/>
    <w:qFormat/>
    <w:rsid w:val="00856ad1"/>
    <w:rPr/>
  </w:style>
  <w:style w:type="character" w:styleId="WW-WW8Num45ztrue1234511111" w:customStyle="1">
    <w:name w:val="WW-WW8Num45ztrue1234511111"/>
    <w:qFormat/>
    <w:rsid w:val="00856ad1"/>
    <w:rPr/>
  </w:style>
  <w:style w:type="character" w:styleId="WW-WW8Num45ztrue12345611111" w:customStyle="1">
    <w:name w:val="WW-WW8Num45ztrue12345611111"/>
    <w:qFormat/>
    <w:rsid w:val="00856ad1"/>
    <w:rPr/>
  </w:style>
  <w:style w:type="character" w:styleId="WW-WW8Num46ztrue12345671111" w:customStyle="1">
    <w:name w:val="WW-WW8Num46ztrue12345671111"/>
    <w:qFormat/>
    <w:rsid w:val="00856ad1"/>
    <w:rPr/>
  </w:style>
  <w:style w:type="character" w:styleId="WW-WW8Num46ztrue111111" w:customStyle="1">
    <w:name w:val="WW-WW8Num46ztrue111111"/>
    <w:qFormat/>
    <w:rsid w:val="00856ad1"/>
    <w:rPr/>
  </w:style>
  <w:style w:type="character" w:styleId="WW-WW8Num46ztrue1211111" w:customStyle="1">
    <w:name w:val="WW-WW8Num46ztrue1211111"/>
    <w:qFormat/>
    <w:rsid w:val="00856ad1"/>
    <w:rPr/>
  </w:style>
  <w:style w:type="character" w:styleId="WW-WW8Num46ztrue12311111" w:customStyle="1">
    <w:name w:val="WW-WW8Num46ztrue12311111"/>
    <w:qFormat/>
    <w:rsid w:val="00856ad1"/>
    <w:rPr/>
  </w:style>
  <w:style w:type="character" w:styleId="WW-WW8Num46ztrue123411111" w:customStyle="1">
    <w:name w:val="WW-WW8Num46ztrue123411111"/>
    <w:qFormat/>
    <w:rsid w:val="00856ad1"/>
    <w:rPr/>
  </w:style>
  <w:style w:type="character" w:styleId="WW-WW8Num46ztrue1234511111" w:customStyle="1">
    <w:name w:val="WW-WW8Num46ztrue1234511111"/>
    <w:qFormat/>
    <w:rsid w:val="00856ad1"/>
    <w:rPr/>
  </w:style>
  <w:style w:type="character" w:styleId="WW-WW8Num46ztrue12345611111" w:customStyle="1">
    <w:name w:val="WW-WW8Num46ztrue12345611111"/>
    <w:qFormat/>
    <w:rsid w:val="00856ad1"/>
    <w:rPr/>
  </w:style>
  <w:style w:type="character" w:styleId="WW-WW8Num47ztrue12345671111" w:customStyle="1">
    <w:name w:val="WW-WW8Num47ztrue12345671111"/>
    <w:qFormat/>
    <w:rsid w:val="00856ad1"/>
    <w:rPr/>
  </w:style>
  <w:style w:type="character" w:styleId="WW-WW8Num47ztrue111111" w:customStyle="1">
    <w:name w:val="WW-WW8Num47ztrue111111"/>
    <w:qFormat/>
    <w:rsid w:val="00856ad1"/>
    <w:rPr/>
  </w:style>
  <w:style w:type="character" w:styleId="WW-WW8Num47ztrue1211111" w:customStyle="1">
    <w:name w:val="WW-WW8Num47ztrue1211111"/>
    <w:qFormat/>
    <w:rsid w:val="00856ad1"/>
    <w:rPr/>
  </w:style>
  <w:style w:type="character" w:styleId="WW-WW8Num47ztrue12311111" w:customStyle="1">
    <w:name w:val="WW-WW8Num47ztrue12311111"/>
    <w:qFormat/>
    <w:rsid w:val="00856ad1"/>
    <w:rPr/>
  </w:style>
  <w:style w:type="character" w:styleId="WW-WW8Num47ztrue123411111" w:customStyle="1">
    <w:name w:val="WW-WW8Num47ztrue123411111"/>
    <w:qFormat/>
    <w:rsid w:val="00856ad1"/>
    <w:rPr/>
  </w:style>
  <w:style w:type="character" w:styleId="WW-WW8Num47ztrue1234511111" w:customStyle="1">
    <w:name w:val="WW-WW8Num47ztrue1234511111"/>
    <w:qFormat/>
    <w:rsid w:val="00856ad1"/>
    <w:rPr/>
  </w:style>
  <w:style w:type="character" w:styleId="WW-WW8Num47ztrue12345611111" w:customStyle="1">
    <w:name w:val="WW-WW8Num47ztrue12345611111"/>
    <w:qFormat/>
    <w:rsid w:val="00856ad1"/>
    <w:rPr/>
  </w:style>
  <w:style w:type="character" w:styleId="WW8Num48zfalse" w:customStyle="1">
    <w:name w:val="WW8Num48zfalse"/>
    <w:qFormat/>
    <w:rsid w:val="00856ad1"/>
    <w:rPr/>
  </w:style>
  <w:style w:type="character" w:styleId="WW-WW8Num48ztrue1234561111" w:customStyle="1">
    <w:name w:val="WW-WW8Num48ztrue1234561111"/>
    <w:qFormat/>
    <w:rsid w:val="00856ad1"/>
    <w:rPr/>
  </w:style>
  <w:style w:type="character" w:styleId="WW-WW8Num48ztrue111111" w:customStyle="1">
    <w:name w:val="WW-WW8Num48ztrue111111"/>
    <w:qFormat/>
    <w:rsid w:val="00856ad1"/>
    <w:rPr/>
  </w:style>
  <w:style w:type="character" w:styleId="WW-WW8Num48ztrue1211111" w:customStyle="1">
    <w:name w:val="WW-WW8Num48ztrue1211111"/>
    <w:qFormat/>
    <w:rsid w:val="00856ad1"/>
    <w:rPr/>
  </w:style>
  <w:style w:type="character" w:styleId="WW-WW8Num48ztrue12311111" w:customStyle="1">
    <w:name w:val="WW-WW8Num48ztrue12311111"/>
    <w:qFormat/>
    <w:rsid w:val="00856ad1"/>
    <w:rPr/>
  </w:style>
  <w:style w:type="character" w:styleId="WW-WW8Num48ztrue123411111" w:customStyle="1">
    <w:name w:val="WW-WW8Num48ztrue123411111"/>
    <w:qFormat/>
    <w:rsid w:val="00856ad1"/>
    <w:rPr/>
  </w:style>
  <w:style w:type="character" w:styleId="WW-WW8Num48ztrue1234511111" w:customStyle="1">
    <w:name w:val="WW-WW8Num48ztrue1234511111"/>
    <w:qFormat/>
    <w:rsid w:val="00856ad1"/>
    <w:rPr/>
  </w:style>
  <w:style w:type="character" w:styleId="WW-WW8Num48ztrue12345611111" w:customStyle="1">
    <w:name w:val="WW-WW8Num48ztrue12345611111"/>
    <w:qFormat/>
    <w:rsid w:val="00856ad1"/>
    <w:rPr/>
  </w:style>
  <w:style w:type="character" w:styleId="WW-WW8Num49ztrue12345671111" w:customStyle="1">
    <w:name w:val="WW-WW8Num49ztrue12345671111"/>
    <w:qFormat/>
    <w:rsid w:val="00856ad1"/>
    <w:rPr/>
  </w:style>
  <w:style w:type="character" w:styleId="WW-WW8Num49ztrue111111" w:customStyle="1">
    <w:name w:val="WW-WW8Num49ztrue111111"/>
    <w:qFormat/>
    <w:rsid w:val="00856ad1"/>
    <w:rPr/>
  </w:style>
  <w:style w:type="character" w:styleId="WW-WW8Num49ztrue1211111" w:customStyle="1">
    <w:name w:val="WW-WW8Num49ztrue1211111"/>
    <w:qFormat/>
    <w:rsid w:val="00856ad1"/>
    <w:rPr/>
  </w:style>
  <w:style w:type="character" w:styleId="WW-WW8Num49ztrue12311111" w:customStyle="1">
    <w:name w:val="WW-WW8Num49ztrue12311111"/>
    <w:qFormat/>
    <w:rsid w:val="00856ad1"/>
    <w:rPr/>
  </w:style>
  <w:style w:type="character" w:styleId="WW-WW8Num49ztrue123411111" w:customStyle="1">
    <w:name w:val="WW-WW8Num49ztrue123411111"/>
    <w:qFormat/>
    <w:rsid w:val="00856ad1"/>
    <w:rPr/>
  </w:style>
  <w:style w:type="character" w:styleId="WW-WW8Num49ztrue1234511111" w:customStyle="1">
    <w:name w:val="WW-WW8Num49ztrue1234511111"/>
    <w:qFormat/>
    <w:rsid w:val="00856ad1"/>
    <w:rPr/>
  </w:style>
  <w:style w:type="character" w:styleId="WW-WW8Num49ztrue12345611111" w:customStyle="1">
    <w:name w:val="WW-WW8Num49ztrue12345611111"/>
    <w:qFormat/>
    <w:rsid w:val="00856ad1"/>
    <w:rPr/>
  </w:style>
  <w:style w:type="character" w:styleId="WW-WW8Num50ztrue12345671111" w:customStyle="1">
    <w:name w:val="WW-WW8Num50ztrue12345671111"/>
    <w:qFormat/>
    <w:rsid w:val="00856ad1"/>
    <w:rPr/>
  </w:style>
  <w:style w:type="character" w:styleId="WW-WW8Num50ztrue111111" w:customStyle="1">
    <w:name w:val="WW-WW8Num50ztrue111111"/>
    <w:qFormat/>
    <w:rsid w:val="00856ad1"/>
    <w:rPr/>
  </w:style>
  <w:style w:type="character" w:styleId="WW-WW8Num50ztrue1211111" w:customStyle="1">
    <w:name w:val="WW-WW8Num50ztrue1211111"/>
    <w:qFormat/>
    <w:rsid w:val="00856ad1"/>
    <w:rPr/>
  </w:style>
  <w:style w:type="character" w:styleId="WW-WW8Num50ztrue12311111" w:customStyle="1">
    <w:name w:val="WW-WW8Num50ztrue12311111"/>
    <w:qFormat/>
    <w:rsid w:val="00856ad1"/>
    <w:rPr/>
  </w:style>
  <w:style w:type="character" w:styleId="WW-WW8Num50ztrue123411111" w:customStyle="1">
    <w:name w:val="WW-WW8Num50ztrue123411111"/>
    <w:qFormat/>
    <w:rsid w:val="00856ad1"/>
    <w:rPr/>
  </w:style>
  <w:style w:type="character" w:styleId="WW-WW8Num50ztrue1234511111" w:customStyle="1">
    <w:name w:val="WW-WW8Num50ztrue1234511111"/>
    <w:qFormat/>
    <w:rsid w:val="00856ad1"/>
    <w:rPr/>
  </w:style>
  <w:style w:type="character" w:styleId="WW-WW8Num50ztrue12345611111" w:customStyle="1">
    <w:name w:val="WW-WW8Num50ztrue12345611111"/>
    <w:qFormat/>
    <w:rsid w:val="00856ad1"/>
    <w:rPr/>
  </w:style>
  <w:style w:type="character" w:styleId="WW-WW8Num51ztrue12345671111" w:customStyle="1">
    <w:name w:val="WW-WW8Num51ztrue12345671111"/>
    <w:qFormat/>
    <w:rsid w:val="00856ad1"/>
    <w:rPr/>
  </w:style>
  <w:style w:type="character" w:styleId="WW-WW8Num51ztrue111111" w:customStyle="1">
    <w:name w:val="WW-WW8Num51ztrue111111"/>
    <w:qFormat/>
    <w:rsid w:val="00856ad1"/>
    <w:rPr/>
  </w:style>
  <w:style w:type="character" w:styleId="WW-WW8Num51ztrue1211111" w:customStyle="1">
    <w:name w:val="WW-WW8Num51ztrue1211111"/>
    <w:qFormat/>
    <w:rsid w:val="00856ad1"/>
    <w:rPr/>
  </w:style>
  <w:style w:type="character" w:styleId="WW-WW8Num51ztrue12311111" w:customStyle="1">
    <w:name w:val="WW-WW8Num51ztrue12311111"/>
    <w:qFormat/>
    <w:rsid w:val="00856ad1"/>
    <w:rPr/>
  </w:style>
  <w:style w:type="character" w:styleId="WW-WW8Num51ztrue123411111" w:customStyle="1">
    <w:name w:val="WW-WW8Num51ztrue123411111"/>
    <w:qFormat/>
    <w:rsid w:val="00856ad1"/>
    <w:rPr/>
  </w:style>
  <w:style w:type="character" w:styleId="WW-WW8Num51ztrue1234511111" w:customStyle="1">
    <w:name w:val="WW-WW8Num51ztrue1234511111"/>
    <w:qFormat/>
    <w:rsid w:val="00856ad1"/>
    <w:rPr/>
  </w:style>
  <w:style w:type="character" w:styleId="WW-WW8Num51ztrue12345611111" w:customStyle="1">
    <w:name w:val="WW-WW8Num51ztrue12345611111"/>
    <w:qFormat/>
    <w:rsid w:val="00856ad1"/>
    <w:rPr/>
  </w:style>
  <w:style w:type="character" w:styleId="WW-WW8Num52ztrue12345671111" w:customStyle="1">
    <w:name w:val="WW-WW8Num52ztrue12345671111"/>
    <w:qFormat/>
    <w:rsid w:val="00856ad1"/>
    <w:rPr/>
  </w:style>
  <w:style w:type="character" w:styleId="WW-WW8Num52ztrue111111" w:customStyle="1">
    <w:name w:val="WW-WW8Num52ztrue111111"/>
    <w:qFormat/>
    <w:rsid w:val="00856ad1"/>
    <w:rPr/>
  </w:style>
  <w:style w:type="character" w:styleId="WW-WW8Num52ztrue1211111" w:customStyle="1">
    <w:name w:val="WW-WW8Num52ztrue1211111"/>
    <w:qFormat/>
    <w:rsid w:val="00856ad1"/>
    <w:rPr/>
  </w:style>
  <w:style w:type="character" w:styleId="WW-WW8Num52ztrue12311111" w:customStyle="1">
    <w:name w:val="WW-WW8Num52ztrue12311111"/>
    <w:qFormat/>
    <w:rsid w:val="00856ad1"/>
    <w:rPr/>
  </w:style>
  <w:style w:type="character" w:styleId="WW-WW8Num52ztrue123411111" w:customStyle="1">
    <w:name w:val="WW-WW8Num52ztrue123411111"/>
    <w:qFormat/>
    <w:rsid w:val="00856ad1"/>
    <w:rPr/>
  </w:style>
  <w:style w:type="character" w:styleId="WW-WW8Num52ztrue1234511111" w:customStyle="1">
    <w:name w:val="WW-WW8Num52ztrue1234511111"/>
    <w:qFormat/>
    <w:rsid w:val="00856ad1"/>
    <w:rPr/>
  </w:style>
  <w:style w:type="character" w:styleId="WW-WW8Num52ztrue12345611111" w:customStyle="1">
    <w:name w:val="WW-WW8Num52ztrue12345611111"/>
    <w:qFormat/>
    <w:rsid w:val="00856ad1"/>
    <w:rPr/>
  </w:style>
  <w:style w:type="character" w:styleId="WW8Num53zfalse" w:customStyle="1">
    <w:name w:val="WW8Num53zfalse"/>
    <w:qFormat/>
    <w:rsid w:val="00856ad1"/>
    <w:rPr/>
  </w:style>
  <w:style w:type="character" w:styleId="WW8Num53ztrue" w:customStyle="1">
    <w:name w:val="WW8Num53ztrue"/>
    <w:qFormat/>
    <w:rsid w:val="00856ad1"/>
    <w:rPr/>
  </w:style>
  <w:style w:type="character" w:styleId="WW-WW8Num53ztrue" w:customStyle="1">
    <w:name w:val="WW-WW8Num53ztrue"/>
    <w:qFormat/>
    <w:rsid w:val="00856ad1"/>
    <w:rPr/>
  </w:style>
  <w:style w:type="character" w:styleId="WW-WW8Num53ztrue1" w:customStyle="1">
    <w:name w:val="WW-WW8Num53ztrue1"/>
    <w:qFormat/>
    <w:rsid w:val="00856ad1"/>
    <w:rPr/>
  </w:style>
  <w:style w:type="character" w:styleId="WW-WW8Num53ztrue12" w:customStyle="1">
    <w:name w:val="WW-WW8Num53ztrue12"/>
    <w:qFormat/>
    <w:rsid w:val="00856ad1"/>
    <w:rPr/>
  </w:style>
  <w:style w:type="character" w:styleId="WW-WW8Num53ztrue123" w:customStyle="1">
    <w:name w:val="WW-WW8Num53ztrue123"/>
    <w:qFormat/>
    <w:rsid w:val="00856ad1"/>
    <w:rPr/>
  </w:style>
  <w:style w:type="character" w:styleId="WW-WW8Num53ztrue1234" w:customStyle="1">
    <w:name w:val="WW-WW8Num53ztrue1234"/>
    <w:qFormat/>
    <w:rsid w:val="00856ad1"/>
    <w:rPr/>
  </w:style>
  <w:style w:type="character" w:styleId="WW-WW8Num53ztrue12345" w:customStyle="1">
    <w:name w:val="WW-WW8Num53ztrue12345"/>
    <w:qFormat/>
    <w:rsid w:val="00856ad1"/>
    <w:rPr/>
  </w:style>
  <w:style w:type="character" w:styleId="WW-WW8Num53ztrue123456" w:customStyle="1">
    <w:name w:val="WW-WW8Num53ztrue123456"/>
    <w:qFormat/>
    <w:rsid w:val="00856ad1"/>
    <w:rPr/>
  </w:style>
  <w:style w:type="character" w:styleId="WW8Num54zfalse" w:customStyle="1">
    <w:name w:val="WW8Num54zfalse"/>
    <w:qFormat/>
    <w:rsid w:val="00856ad1"/>
    <w:rPr/>
  </w:style>
  <w:style w:type="character" w:styleId="WW8Num54ztrue" w:customStyle="1">
    <w:name w:val="WW8Num54ztrue"/>
    <w:qFormat/>
    <w:rsid w:val="00856ad1"/>
    <w:rPr/>
  </w:style>
  <w:style w:type="character" w:styleId="WW-WW8Num54ztrue" w:customStyle="1">
    <w:name w:val="WW-WW8Num54ztrue"/>
    <w:qFormat/>
    <w:rsid w:val="00856ad1"/>
    <w:rPr/>
  </w:style>
  <w:style w:type="character" w:styleId="WW-WW8Num54ztrue1" w:customStyle="1">
    <w:name w:val="WW-WW8Num54ztrue1"/>
    <w:qFormat/>
    <w:rsid w:val="00856ad1"/>
    <w:rPr/>
  </w:style>
  <w:style w:type="character" w:styleId="WW-WW8Num54ztrue12" w:customStyle="1">
    <w:name w:val="WW-WW8Num54ztrue12"/>
    <w:qFormat/>
    <w:rsid w:val="00856ad1"/>
    <w:rPr/>
  </w:style>
  <w:style w:type="character" w:styleId="WW-WW8Num54ztrue123" w:customStyle="1">
    <w:name w:val="WW-WW8Num54ztrue123"/>
    <w:qFormat/>
    <w:rsid w:val="00856ad1"/>
    <w:rPr/>
  </w:style>
  <w:style w:type="character" w:styleId="WW-WW8Num54ztrue1234" w:customStyle="1">
    <w:name w:val="WW-WW8Num54ztrue1234"/>
    <w:qFormat/>
    <w:rsid w:val="00856ad1"/>
    <w:rPr/>
  </w:style>
  <w:style w:type="character" w:styleId="WW-WW8Num54ztrue12345" w:customStyle="1">
    <w:name w:val="WW-WW8Num54ztrue12345"/>
    <w:qFormat/>
    <w:rsid w:val="00856ad1"/>
    <w:rPr/>
  </w:style>
  <w:style w:type="character" w:styleId="WW-WW8Num54ztrue123456" w:customStyle="1">
    <w:name w:val="WW-WW8Num54ztrue123456"/>
    <w:qFormat/>
    <w:rsid w:val="00856ad1"/>
    <w:rPr/>
  </w:style>
  <w:style w:type="character" w:styleId="WW8Num55zfalse" w:customStyle="1">
    <w:name w:val="WW8Num55zfalse"/>
    <w:qFormat/>
    <w:rsid w:val="00856ad1"/>
    <w:rPr>
      <w:spacing w:val="-2"/>
    </w:rPr>
  </w:style>
  <w:style w:type="character" w:styleId="WW8Num55ztrue" w:customStyle="1">
    <w:name w:val="WW8Num55ztrue"/>
    <w:qFormat/>
    <w:rsid w:val="00856ad1"/>
    <w:rPr/>
  </w:style>
  <w:style w:type="character" w:styleId="WW-WW8Num55ztrue" w:customStyle="1">
    <w:name w:val="WW-WW8Num55ztrue"/>
    <w:qFormat/>
    <w:rsid w:val="00856ad1"/>
    <w:rPr/>
  </w:style>
  <w:style w:type="character" w:styleId="WW8Num55z3" w:customStyle="1">
    <w:name w:val="WW8Num55z3"/>
    <w:qFormat/>
    <w:rsid w:val="00856ad1"/>
    <w:rPr>
      <w:rFonts w:ascii="Courier New" w:hAnsi="Courier New" w:cs="Courier New"/>
    </w:rPr>
  </w:style>
  <w:style w:type="character" w:styleId="WW-WW8Num55ztrue1" w:customStyle="1">
    <w:name w:val="WW-WW8Num55ztrue1"/>
    <w:qFormat/>
    <w:rsid w:val="00856ad1"/>
    <w:rPr/>
  </w:style>
  <w:style w:type="character" w:styleId="WW-WW8Num55ztrue12" w:customStyle="1">
    <w:name w:val="WW-WW8Num55ztrue12"/>
    <w:qFormat/>
    <w:rsid w:val="00856ad1"/>
    <w:rPr/>
  </w:style>
  <w:style w:type="character" w:styleId="WW-WW8Num55ztrue123" w:customStyle="1">
    <w:name w:val="WW-WW8Num55ztrue123"/>
    <w:qFormat/>
    <w:rsid w:val="00856ad1"/>
    <w:rPr/>
  </w:style>
  <w:style w:type="character" w:styleId="WW-WW8Num55ztrue1234" w:customStyle="1">
    <w:name w:val="WW-WW8Num55ztrue1234"/>
    <w:qFormat/>
    <w:rsid w:val="00856ad1"/>
    <w:rPr/>
  </w:style>
  <w:style w:type="character" w:styleId="WW-WW8Num55ztrue12345" w:customStyle="1">
    <w:name w:val="WW-WW8Num55ztrue12345"/>
    <w:qFormat/>
    <w:rsid w:val="00856ad1"/>
    <w:rPr/>
  </w:style>
  <w:style w:type="character" w:styleId="WW8Num56zfalse" w:customStyle="1">
    <w:name w:val="WW8Num56zfalse"/>
    <w:qFormat/>
    <w:rsid w:val="00856ad1"/>
    <w:rPr/>
  </w:style>
  <w:style w:type="character" w:styleId="WW8Num56ztrue" w:customStyle="1">
    <w:name w:val="WW8Num56ztrue"/>
    <w:qFormat/>
    <w:rsid w:val="00856ad1"/>
    <w:rPr/>
  </w:style>
  <w:style w:type="character" w:styleId="WW-WW8Num56ztrue" w:customStyle="1">
    <w:name w:val="WW-WW8Num56ztrue"/>
    <w:qFormat/>
    <w:rsid w:val="00856ad1"/>
    <w:rPr/>
  </w:style>
  <w:style w:type="character" w:styleId="WW-WW8Num56ztrue1" w:customStyle="1">
    <w:name w:val="WW-WW8Num56ztrue1"/>
    <w:qFormat/>
    <w:rsid w:val="00856ad1"/>
    <w:rPr/>
  </w:style>
  <w:style w:type="character" w:styleId="WW-WW8Num56ztrue12" w:customStyle="1">
    <w:name w:val="WW-WW8Num56ztrue12"/>
    <w:qFormat/>
    <w:rsid w:val="00856ad1"/>
    <w:rPr/>
  </w:style>
  <w:style w:type="character" w:styleId="WW-WW8Num56ztrue123" w:customStyle="1">
    <w:name w:val="WW-WW8Num56ztrue123"/>
    <w:qFormat/>
    <w:rsid w:val="00856ad1"/>
    <w:rPr/>
  </w:style>
  <w:style w:type="character" w:styleId="WW-WW8Num56ztrue1234" w:customStyle="1">
    <w:name w:val="WW-WW8Num56ztrue1234"/>
    <w:qFormat/>
    <w:rsid w:val="00856ad1"/>
    <w:rPr/>
  </w:style>
  <w:style w:type="character" w:styleId="WW-WW8Num56ztrue12345" w:customStyle="1">
    <w:name w:val="WW-WW8Num56ztrue12345"/>
    <w:qFormat/>
    <w:rsid w:val="00856ad1"/>
    <w:rPr/>
  </w:style>
  <w:style w:type="character" w:styleId="WW-WW8Num56ztrue123456" w:customStyle="1">
    <w:name w:val="WW-WW8Num56ztrue123456"/>
    <w:qFormat/>
    <w:rsid w:val="00856ad1"/>
    <w:rPr/>
  </w:style>
  <w:style w:type="character" w:styleId="WW8Num57zfalse" w:customStyle="1">
    <w:name w:val="WW8Num57zfalse"/>
    <w:qFormat/>
    <w:rsid w:val="00856ad1"/>
    <w:rPr/>
  </w:style>
  <w:style w:type="character" w:styleId="WW8Num57ztrue" w:customStyle="1">
    <w:name w:val="WW8Num57ztrue"/>
    <w:qFormat/>
    <w:rsid w:val="00856ad1"/>
    <w:rPr/>
  </w:style>
  <w:style w:type="character" w:styleId="WW-WW8Num57ztrue" w:customStyle="1">
    <w:name w:val="WW-WW8Num57ztrue"/>
    <w:qFormat/>
    <w:rsid w:val="00856ad1"/>
    <w:rPr/>
  </w:style>
  <w:style w:type="character" w:styleId="WW-WW8Num57ztrue1" w:customStyle="1">
    <w:name w:val="WW-WW8Num57ztrue1"/>
    <w:qFormat/>
    <w:rsid w:val="00856ad1"/>
    <w:rPr/>
  </w:style>
  <w:style w:type="character" w:styleId="WW-WW8Num57ztrue12" w:customStyle="1">
    <w:name w:val="WW-WW8Num57ztrue12"/>
    <w:qFormat/>
    <w:rsid w:val="00856ad1"/>
    <w:rPr/>
  </w:style>
  <w:style w:type="character" w:styleId="WW-WW8Num57ztrue123" w:customStyle="1">
    <w:name w:val="WW-WW8Num57ztrue123"/>
    <w:qFormat/>
    <w:rsid w:val="00856ad1"/>
    <w:rPr/>
  </w:style>
  <w:style w:type="character" w:styleId="WW-WW8Num57ztrue1234" w:customStyle="1">
    <w:name w:val="WW-WW8Num57ztrue1234"/>
    <w:qFormat/>
    <w:rsid w:val="00856ad1"/>
    <w:rPr/>
  </w:style>
  <w:style w:type="character" w:styleId="WW-WW8Num57ztrue12345" w:customStyle="1">
    <w:name w:val="WW-WW8Num57ztrue12345"/>
    <w:qFormat/>
    <w:rsid w:val="00856ad1"/>
    <w:rPr/>
  </w:style>
  <w:style w:type="character" w:styleId="WW-WW8Num57ztrue123456" w:customStyle="1">
    <w:name w:val="WW-WW8Num57ztrue123456"/>
    <w:qFormat/>
    <w:rsid w:val="00856ad1"/>
    <w:rPr/>
  </w:style>
  <w:style w:type="character" w:styleId="WW8Num58zfalse" w:customStyle="1">
    <w:name w:val="WW8Num58zfalse"/>
    <w:qFormat/>
    <w:rsid w:val="00856ad1"/>
    <w:rPr/>
  </w:style>
  <w:style w:type="character" w:styleId="WW8Num58ztrue" w:customStyle="1">
    <w:name w:val="WW8Num58ztrue"/>
    <w:qFormat/>
    <w:rsid w:val="00856ad1"/>
    <w:rPr/>
  </w:style>
  <w:style w:type="character" w:styleId="WW-WW8Num58ztrue" w:customStyle="1">
    <w:name w:val="WW-WW8Num58ztrue"/>
    <w:qFormat/>
    <w:rsid w:val="00856ad1"/>
    <w:rPr/>
  </w:style>
  <w:style w:type="character" w:styleId="WW-WW8Num58ztrue1" w:customStyle="1">
    <w:name w:val="WW-WW8Num58ztrue1"/>
    <w:qFormat/>
    <w:rsid w:val="00856ad1"/>
    <w:rPr/>
  </w:style>
  <w:style w:type="character" w:styleId="WW-WW8Num58ztrue12" w:customStyle="1">
    <w:name w:val="WW-WW8Num58ztrue12"/>
    <w:qFormat/>
    <w:rsid w:val="00856ad1"/>
    <w:rPr/>
  </w:style>
  <w:style w:type="character" w:styleId="WW-WW8Num58ztrue123" w:customStyle="1">
    <w:name w:val="WW-WW8Num58ztrue123"/>
    <w:qFormat/>
    <w:rsid w:val="00856ad1"/>
    <w:rPr/>
  </w:style>
  <w:style w:type="character" w:styleId="WW-WW8Num58ztrue1234" w:customStyle="1">
    <w:name w:val="WW-WW8Num58ztrue1234"/>
    <w:qFormat/>
    <w:rsid w:val="00856ad1"/>
    <w:rPr/>
  </w:style>
  <w:style w:type="character" w:styleId="WW-WW8Num58ztrue12345" w:customStyle="1">
    <w:name w:val="WW-WW8Num58ztrue12345"/>
    <w:qFormat/>
    <w:rsid w:val="00856ad1"/>
    <w:rPr/>
  </w:style>
  <w:style w:type="character" w:styleId="WW-WW8Num58ztrue123456" w:customStyle="1">
    <w:name w:val="WW-WW8Num58ztrue123456"/>
    <w:qFormat/>
    <w:rsid w:val="00856ad1"/>
    <w:rPr/>
  </w:style>
  <w:style w:type="character" w:styleId="WW8Num59zfalse" w:customStyle="1">
    <w:name w:val="WW8Num59zfalse"/>
    <w:qFormat/>
    <w:rsid w:val="00856ad1"/>
    <w:rPr/>
  </w:style>
  <w:style w:type="character" w:styleId="WW8Num59ztrue" w:customStyle="1">
    <w:name w:val="WW8Num59ztrue"/>
    <w:qFormat/>
    <w:rsid w:val="00856ad1"/>
    <w:rPr/>
  </w:style>
  <w:style w:type="character" w:styleId="WW-WW8Num59ztrue" w:customStyle="1">
    <w:name w:val="WW-WW8Num59ztrue"/>
    <w:qFormat/>
    <w:rsid w:val="00856ad1"/>
    <w:rPr/>
  </w:style>
  <w:style w:type="character" w:styleId="WW-WW8Num59ztrue1" w:customStyle="1">
    <w:name w:val="WW-WW8Num59ztrue1"/>
    <w:qFormat/>
    <w:rsid w:val="00856ad1"/>
    <w:rPr/>
  </w:style>
  <w:style w:type="character" w:styleId="WW-WW8Num59ztrue12" w:customStyle="1">
    <w:name w:val="WW-WW8Num59ztrue12"/>
    <w:qFormat/>
    <w:rsid w:val="00856ad1"/>
    <w:rPr/>
  </w:style>
  <w:style w:type="character" w:styleId="WW-WW8Num59ztrue123" w:customStyle="1">
    <w:name w:val="WW-WW8Num59ztrue123"/>
    <w:qFormat/>
    <w:rsid w:val="00856ad1"/>
    <w:rPr/>
  </w:style>
  <w:style w:type="character" w:styleId="WW-WW8Num59ztrue1234" w:customStyle="1">
    <w:name w:val="WW-WW8Num59ztrue1234"/>
    <w:qFormat/>
    <w:rsid w:val="00856ad1"/>
    <w:rPr/>
  </w:style>
  <w:style w:type="character" w:styleId="WW-WW8Num59ztrue12345" w:customStyle="1">
    <w:name w:val="WW-WW8Num59ztrue12345"/>
    <w:qFormat/>
    <w:rsid w:val="00856ad1"/>
    <w:rPr/>
  </w:style>
  <w:style w:type="character" w:styleId="WW-WW8Num59ztrue123456" w:customStyle="1">
    <w:name w:val="WW-WW8Num59ztrue123456"/>
    <w:qFormat/>
    <w:rsid w:val="00856ad1"/>
    <w:rPr/>
  </w:style>
  <w:style w:type="character" w:styleId="WW8Num4z1" w:customStyle="1">
    <w:name w:val="WW8Num4z1"/>
    <w:qFormat/>
    <w:rsid w:val="00856ad1"/>
    <w:rPr>
      <w:rFonts w:ascii="Courier New" w:hAnsi="Courier New" w:cs="Courier New"/>
    </w:rPr>
  </w:style>
  <w:style w:type="character" w:styleId="WW8Num4z2" w:customStyle="1">
    <w:name w:val="WW8Num4z2"/>
    <w:qFormat/>
    <w:rsid w:val="00856ad1"/>
    <w:rPr>
      <w:rFonts w:ascii="Wingdings" w:hAnsi="Wingdings" w:cs="Wingdings"/>
    </w:rPr>
  </w:style>
  <w:style w:type="character" w:styleId="WW8Num5z1" w:customStyle="1">
    <w:name w:val="WW8Num5z1"/>
    <w:qFormat/>
    <w:rsid w:val="00856ad1"/>
    <w:rPr>
      <w:rFonts w:ascii="Symbol" w:hAnsi="Symbol" w:cs="Symbol"/>
    </w:rPr>
  </w:style>
  <w:style w:type="character" w:styleId="WW8Num5z2" w:customStyle="1">
    <w:name w:val="WW8Num5z2"/>
    <w:qFormat/>
    <w:rsid w:val="00856ad1"/>
    <w:rPr>
      <w:rFonts w:ascii="Wingdings" w:hAnsi="Wingdings" w:cs="Wingdings"/>
    </w:rPr>
  </w:style>
  <w:style w:type="character" w:styleId="WW8Num5z4" w:customStyle="1">
    <w:name w:val="WW8Num5z4"/>
    <w:qFormat/>
    <w:rsid w:val="00856ad1"/>
    <w:rPr>
      <w:rFonts w:ascii="Courier New" w:hAnsi="Courier New" w:cs="Courier New"/>
    </w:rPr>
  </w:style>
  <w:style w:type="character" w:styleId="WW8Num6z0" w:customStyle="1">
    <w:name w:val="WW8Num6z0"/>
    <w:qFormat/>
    <w:rsid w:val="00856ad1"/>
    <w:rPr>
      <w:rFonts w:ascii="Symbol" w:hAnsi="Symbol" w:cs="Symbol"/>
    </w:rPr>
  </w:style>
  <w:style w:type="character" w:styleId="WW8Num7z0" w:customStyle="1">
    <w:name w:val="WW8Num7z0"/>
    <w:qFormat/>
    <w:rsid w:val="00856ad1"/>
    <w:rPr>
      <w:sz w:val="26"/>
    </w:rPr>
  </w:style>
  <w:style w:type="character" w:styleId="WW8Num9z0" w:customStyle="1">
    <w:name w:val="WW8Num9z0"/>
    <w:qFormat/>
    <w:rsid w:val="00856ad1"/>
    <w:rPr>
      <w:rFonts w:ascii="Courier New" w:hAnsi="Courier New" w:cs="Courier New"/>
      <w:sz w:val="26"/>
    </w:rPr>
  </w:style>
  <w:style w:type="character" w:styleId="WW8Num9z2" w:customStyle="1">
    <w:name w:val="WW8Num9z2"/>
    <w:qFormat/>
    <w:rsid w:val="00856ad1"/>
    <w:rPr>
      <w:rFonts w:ascii="Wingdings" w:hAnsi="Wingdings" w:cs="Wingdings"/>
    </w:rPr>
  </w:style>
  <w:style w:type="character" w:styleId="WW8Num9z3" w:customStyle="1">
    <w:name w:val="WW8Num9z3"/>
    <w:qFormat/>
    <w:rsid w:val="00856ad1"/>
    <w:rPr>
      <w:rFonts w:ascii="Symbol" w:hAnsi="Symbol" w:cs="Symbol"/>
    </w:rPr>
  </w:style>
  <w:style w:type="character" w:styleId="WW8Num10z0" w:customStyle="1">
    <w:name w:val="WW8Num10z0"/>
    <w:qFormat/>
    <w:rsid w:val="00856ad1"/>
    <w:rPr>
      <w:rFonts w:ascii="Courier New" w:hAnsi="Courier New" w:cs="Courier New"/>
    </w:rPr>
  </w:style>
  <w:style w:type="character" w:styleId="WW8Num10z2" w:customStyle="1">
    <w:name w:val="WW8Num10z2"/>
    <w:qFormat/>
    <w:rsid w:val="00856ad1"/>
    <w:rPr>
      <w:rFonts w:ascii="Wingdings" w:hAnsi="Wingdings" w:cs="Wingdings"/>
    </w:rPr>
  </w:style>
  <w:style w:type="character" w:styleId="WW8Num10z3" w:customStyle="1">
    <w:name w:val="WW8Num10z3"/>
    <w:qFormat/>
    <w:rsid w:val="00856ad1"/>
    <w:rPr>
      <w:rFonts w:ascii="Symbol" w:hAnsi="Symbol" w:cs="Symbol"/>
    </w:rPr>
  </w:style>
  <w:style w:type="character" w:styleId="WW8Num13z1" w:customStyle="1">
    <w:name w:val="WW8Num13z1"/>
    <w:qFormat/>
    <w:rsid w:val="00856ad1"/>
    <w:rPr>
      <w:rFonts w:ascii="Times New Roman" w:hAnsi="Times New Roman" w:eastAsia="Times New Roman" w:cs="Times New Roman"/>
    </w:rPr>
  </w:style>
  <w:style w:type="character" w:styleId="WW8Num13z2" w:customStyle="1">
    <w:name w:val="WW8Num13z2"/>
    <w:qFormat/>
    <w:rsid w:val="00856ad1"/>
    <w:rPr>
      <w:rFonts w:ascii="Wingdings" w:hAnsi="Wingdings" w:cs="Wingdings"/>
    </w:rPr>
  </w:style>
  <w:style w:type="character" w:styleId="WW8Num13z3" w:customStyle="1">
    <w:name w:val="WW8Num13z3"/>
    <w:qFormat/>
    <w:rsid w:val="00856ad1"/>
    <w:rPr>
      <w:rFonts w:ascii="Symbol" w:hAnsi="Symbol" w:cs="Symbol"/>
    </w:rPr>
  </w:style>
  <w:style w:type="character" w:styleId="WW8Num15z1" w:customStyle="1">
    <w:name w:val="WW8Num15z1"/>
    <w:qFormat/>
    <w:rsid w:val="00856ad1"/>
    <w:rPr>
      <w:rFonts w:ascii="Symbol" w:hAnsi="Symbol" w:cs="Symbol"/>
    </w:rPr>
  </w:style>
  <w:style w:type="character" w:styleId="WW8Num15z4" w:customStyle="1">
    <w:name w:val="WW8Num15z4"/>
    <w:qFormat/>
    <w:rsid w:val="00856ad1"/>
    <w:rPr>
      <w:rFonts w:ascii="Courier New" w:hAnsi="Courier New" w:cs="Courier New"/>
    </w:rPr>
  </w:style>
  <w:style w:type="character" w:styleId="WW8Num17z1" w:customStyle="1">
    <w:name w:val="WW8Num17z1"/>
    <w:qFormat/>
    <w:rsid w:val="00856ad1"/>
    <w:rPr>
      <w:rFonts w:ascii="Courier New" w:hAnsi="Courier New" w:cs="Courier New"/>
    </w:rPr>
  </w:style>
  <w:style w:type="character" w:styleId="WW8Num17z2" w:customStyle="1">
    <w:name w:val="WW8Num17z2"/>
    <w:qFormat/>
    <w:rsid w:val="00856ad1"/>
    <w:rPr>
      <w:rFonts w:ascii="Wingdings" w:hAnsi="Wingdings" w:cs="Wingdings"/>
    </w:rPr>
  </w:style>
  <w:style w:type="character" w:styleId="WW8Num18z2" w:customStyle="1">
    <w:name w:val="WW8Num18z2"/>
    <w:qFormat/>
    <w:rsid w:val="00856ad1"/>
    <w:rPr>
      <w:rFonts w:ascii="Wingdings" w:hAnsi="Wingdings" w:cs="Wingdings"/>
    </w:rPr>
  </w:style>
  <w:style w:type="character" w:styleId="WW8Num18z3" w:customStyle="1">
    <w:name w:val="WW8Num18z3"/>
    <w:qFormat/>
    <w:rsid w:val="00856ad1"/>
    <w:rPr>
      <w:rFonts w:ascii="Symbol" w:hAnsi="Symbol" w:cs="Symbol"/>
    </w:rPr>
  </w:style>
  <w:style w:type="character" w:styleId="WW8Num19z1" w:customStyle="1">
    <w:name w:val="WW8Num19z1"/>
    <w:qFormat/>
    <w:rsid w:val="00856ad1"/>
    <w:rPr>
      <w:rFonts w:ascii="Courier New" w:hAnsi="Courier New" w:cs="Courier New"/>
    </w:rPr>
  </w:style>
  <w:style w:type="character" w:styleId="WW8Num19z2" w:customStyle="1">
    <w:name w:val="WW8Num19z2"/>
    <w:qFormat/>
    <w:rsid w:val="00856ad1"/>
    <w:rPr>
      <w:rFonts w:ascii="Wingdings" w:hAnsi="Wingdings" w:cs="Wingdings"/>
    </w:rPr>
  </w:style>
  <w:style w:type="character" w:styleId="WW8Num22z1" w:customStyle="1">
    <w:name w:val="WW8Num22z1"/>
    <w:qFormat/>
    <w:rsid w:val="00856ad1"/>
    <w:rPr>
      <w:rFonts w:ascii="Courier New" w:hAnsi="Courier New" w:cs="Courier New"/>
    </w:rPr>
  </w:style>
  <w:style w:type="character" w:styleId="WW8Num22z2" w:customStyle="1">
    <w:name w:val="WW8Num22z2"/>
    <w:qFormat/>
    <w:rsid w:val="00856ad1"/>
    <w:rPr>
      <w:rFonts w:ascii="Wingdings" w:hAnsi="Wingdings" w:cs="Wingdings"/>
    </w:rPr>
  </w:style>
  <w:style w:type="character" w:styleId="321" w:customStyle="1">
    <w:name w:val="Заголовок 3 Знак2"/>
    <w:qFormat/>
    <w:rsid w:val="00856ad1"/>
    <w:rPr>
      <w:rFonts w:ascii="Arial" w:hAnsi="Arial" w:cs="Arial"/>
      <w:b/>
      <w:bCs/>
      <w:sz w:val="26"/>
      <w:szCs w:val="26"/>
      <w:lang w:val="ru-RU" w:bidi="ar-SA"/>
    </w:rPr>
  </w:style>
  <w:style w:type="character" w:styleId="41" w:customStyle="1">
    <w:name w:val="Знак Знак4"/>
    <w:qFormat/>
    <w:rsid w:val="00856ad1"/>
    <w:rPr>
      <w:b/>
      <w:bCs w:val="false"/>
      <w:sz w:val="28"/>
      <w:szCs w:val="24"/>
      <w:lang w:val="ru-RU" w:bidi="ar-SA"/>
    </w:rPr>
  </w:style>
  <w:style w:type="character" w:styleId="10" w:customStyle="1">
    <w:name w:val="Знак Знак10"/>
    <w:qFormat/>
    <w:rsid w:val="00856ad1"/>
    <w:rPr>
      <w:b/>
      <w:bCs/>
      <w:sz w:val="28"/>
      <w:szCs w:val="28"/>
      <w:lang w:val="ru-RU" w:bidi="ar-SA"/>
    </w:rPr>
  </w:style>
  <w:style w:type="character" w:styleId="222" w:customStyle="1">
    <w:name w:val="Основной текст 2 Знак2"/>
    <w:qFormat/>
    <w:rsid w:val="00856ad1"/>
    <w:rPr>
      <w:b/>
      <w:bCs/>
      <w:caps/>
      <w:sz w:val="24"/>
      <w:szCs w:val="24"/>
      <w:lang w:val="ru-RU" w:bidi="ar-SA"/>
    </w:rPr>
  </w:style>
  <w:style w:type="character" w:styleId="223" w:customStyle="1">
    <w:name w:val="Основной текст с отступом 2 Знак2"/>
    <w:link w:val="BodyTextIndent2"/>
    <w:qFormat/>
    <w:rsid w:val="00856ad1"/>
    <w:rPr>
      <w:sz w:val="28"/>
      <w:szCs w:val="24"/>
      <w:lang w:val="ru-RU" w:bidi="ar-SA"/>
    </w:rPr>
  </w:style>
  <w:style w:type="character" w:styleId="122" w:customStyle="1">
    <w:name w:val="Знак Знак12"/>
    <w:qFormat/>
    <w:rsid w:val="00856ad1"/>
    <w:rPr>
      <w:lang w:val="ru-RU" w:bidi="ar-SA"/>
    </w:rPr>
  </w:style>
  <w:style w:type="character" w:styleId="34" w:customStyle="1">
    <w:name w:val="Знак3 Знак Знак"/>
    <w:qFormat/>
    <w:rsid w:val="00856ad1"/>
    <w:rPr>
      <w:sz w:val="24"/>
      <w:szCs w:val="24"/>
    </w:rPr>
  </w:style>
  <w:style w:type="character" w:styleId="110" w:customStyle="1">
    <w:name w:val="Знак1"/>
    <w:qFormat/>
    <w:rsid w:val="00856ad1"/>
    <w:rPr>
      <w:rFonts w:ascii="Arial" w:hAnsi="Arial" w:cs="Arial"/>
      <w:b/>
      <w:bCs/>
      <w:i/>
      <w:iCs/>
      <w:sz w:val="28"/>
      <w:szCs w:val="28"/>
      <w:lang w:val="ru-RU" w:bidi="ar-SA"/>
    </w:rPr>
  </w:style>
  <w:style w:type="character" w:styleId="71" w:customStyle="1">
    <w:name w:val="Знак7 Знак"/>
    <w:qFormat/>
    <w:rsid w:val="00856ad1"/>
    <w:rPr>
      <w:sz w:val="24"/>
      <w:szCs w:val="24"/>
      <w:lang w:val="ru-RU" w:bidi="ar-SA"/>
    </w:rPr>
  </w:style>
  <w:style w:type="character" w:styleId="Emphasize1" w:customStyle="1">
    <w:name w:val="emphasize1"/>
    <w:qFormat/>
    <w:rsid w:val="00856ad1"/>
    <w:rPr>
      <w:i/>
      <w:iCs/>
    </w:rPr>
  </w:style>
  <w:style w:type="character" w:styleId="81" w:customStyle="1">
    <w:name w:val="Знак8 Знак Знак"/>
    <w:qFormat/>
    <w:rsid w:val="00856ad1"/>
    <w:rPr>
      <w:rFonts w:eastAsia="Calibri"/>
      <w:sz w:val="28"/>
      <w:szCs w:val="24"/>
      <w:lang w:val="ru-RU" w:bidi="ar-SA"/>
    </w:rPr>
  </w:style>
  <w:style w:type="character" w:styleId="72" w:customStyle="1">
    <w:name w:val="Знак7 Знак Знак"/>
    <w:qFormat/>
    <w:rsid w:val="00856ad1"/>
    <w:rPr>
      <w:sz w:val="24"/>
      <w:szCs w:val="24"/>
      <w:lang w:val="ru-RU" w:bidi="ar-SA"/>
    </w:rPr>
  </w:style>
  <w:style w:type="character" w:styleId="61" w:customStyle="1">
    <w:name w:val="Знак6 Знак Знак"/>
    <w:qFormat/>
    <w:rsid w:val="00856ad1"/>
    <w:rPr>
      <w:lang w:val="ru-RU" w:bidi="ar-SA"/>
    </w:rPr>
  </w:style>
  <w:style w:type="character" w:styleId="51" w:customStyle="1">
    <w:name w:val="Знак5 Знак Знак"/>
    <w:qFormat/>
    <w:rsid w:val="00856ad1"/>
    <w:rPr>
      <w:b/>
      <w:bCs/>
      <w:sz w:val="28"/>
      <w:szCs w:val="24"/>
      <w:lang w:val="ru-RU" w:bidi="ar-SA"/>
    </w:rPr>
  </w:style>
  <w:style w:type="character" w:styleId="Normal3" w:customStyle="1">
    <w:name w:val="Normal Знак Знак Знак"/>
    <w:qFormat/>
    <w:rsid w:val="00856ad1"/>
    <w:rPr>
      <w:sz w:val="22"/>
      <w:lang w:val="ru-RU" w:bidi="ar-SA"/>
    </w:rPr>
  </w:style>
  <w:style w:type="character" w:styleId="29" w:customStyle="1">
    <w:name w:val="Знак2 Знак Знак"/>
    <w:qFormat/>
    <w:rsid w:val="00856ad1"/>
    <w:rPr>
      <w:sz w:val="24"/>
      <w:szCs w:val="24"/>
    </w:rPr>
  </w:style>
  <w:style w:type="character" w:styleId="S22" w:customStyle="1">
    <w:name w:val="S_Заголовок 2 Знак Знак"/>
    <w:qFormat/>
    <w:rsid w:val="00856ad1"/>
    <w:rPr>
      <w:rFonts w:eastAsia="Calibri" w:cs="Arial"/>
      <w:b/>
      <w:bCs/>
      <w:sz w:val="24"/>
      <w:szCs w:val="24"/>
      <w:lang w:val="ru-RU" w:bidi="ar-SA"/>
    </w:rPr>
  </w:style>
  <w:style w:type="character" w:styleId="Normal10-021" w:customStyle="1">
    <w:name w:val="Normal + 10 пт полужирный По центру Слева:  -02 см Справ... Знак Знак"/>
    <w:qFormat/>
    <w:rsid w:val="00856ad1"/>
    <w:rPr>
      <w:b/>
      <w:bCs/>
      <w:lang w:val="ru-RU" w:bidi="ar-SA"/>
    </w:rPr>
  </w:style>
  <w:style w:type="character" w:styleId="ConsPlusNormal1" w:customStyle="1">
    <w:name w:val="ConsPlusNormal Знак Знак"/>
    <w:qFormat/>
    <w:rsid w:val="00856ad1"/>
    <w:rPr>
      <w:rFonts w:ascii="Arial" w:hAnsi="Arial" w:cs="Arial"/>
      <w:lang w:val="ru-RU" w:bidi="ar-SA"/>
    </w:rPr>
  </w:style>
  <w:style w:type="character" w:styleId="112" w:customStyle="1">
    <w:name w:val="Заголовок_1 Знак Знак Знак"/>
    <w:qFormat/>
    <w:rsid w:val="00856ad1"/>
    <w:rPr>
      <w:sz w:val="24"/>
      <w:szCs w:val="24"/>
      <w:lang w:val="ru-RU" w:bidi="ar-SA"/>
    </w:rPr>
  </w:style>
  <w:style w:type="character" w:styleId="S13" w:customStyle="1">
    <w:name w:val="S_Заголовок 1 Знак Знак"/>
    <w:qFormat/>
    <w:rsid w:val="00856ad1"/>
    <w:rPr>
      <w:rFonts w:eastAsia="Calibri"/>
      <w:b/>
      <w:caps/>
      <w:sz w:val="24"/>
      <w:szCs w:val="24"/>
      <w:lang w:val="ru-RU" w:bidi="ar-SA"/>
    </w:rPr>
  </w:style>
  <w:style w:type="character" w:styleId="S32" w:customStyle="1">
    <w:name w:val="S_Заголовок 3 Знак Знак"/>
    <w:qFormat/>
    <w:rsid w:val="00856ad1"/>
    <w:rPr>
      <w:rFonts w:eastAsia="Calibri"/>
      <w:b/>
      <w:sz w:val="24"/>
      <w:szCs w:val="24"/>
      <w:u w:val="none"/>
      <w:lang w:val="ru-RU" w:bidi="ar-SA"/>
    </w:rPr>
  </w:style>
  <w:style w:type="character" w:styleId="S41" w:customStyle="1">
    <w:name w:val="S_Заголовок 4 Знак Знак"/>
    <w:qFormat/>
    <w:rsid w:val="00856ad1"/>
    <w:rPr>
      <w:rFonts w:eastAsia="Calibri"/>
      <w:i/>
      <w:sz w:val="24"/>
      <w:szCs w:val="24"/>
      <w:lang w:val="ru-RU" w:bidi="ar-SA"/>
    </w:rPr>
  </w:style>
  <w:style w:type="character" w:styleId="S8" w:customStyle="1">
    <w:name w:val="S_Маркированный Знак Знак Знак"/>
    <w:qFormat/>
    <w:rsid w:val="00856ad1"/>
    <w:rPr>
      <w:rFonts w:ascii="Times New Roman" w:hAnsi="Times New Roman" w:cs="Times New Roman"/>
      <w:b/>
      <w:i/>
      <w:sz w:val="24"/>
      <w:szCs w:val="24"/>
      <w:lang w:val="ru-RU" w:bidi="ar-SA"/>
    </w:rPr>
  </w:style>
  <w:style w:type="character" w:styleId="S9" w:customStyle="1">
    <w:name w:val="S_Обычный в таблице Знак Знак"/>
    <w:link w:val="S19"/>
    <w:qFormat/>
    <w:rsid w:val="00856ad1"/>
    <w:rPr>
      <w:sz w:val="24"/>
      <w:szCs w:val="24"/>
      <w:lang w:val="ru-RU" w:bidi="ar-SA"/>
    </w:rPr>
  </w:style>
  <w:style w:type="character" w:styleId="S10" w:customStyle="1">
    <w:name w:val="S_Обычный с подчеркиванием Знак Знак"/>
    <w:qFormat/>
    <w:rsid w:val="00856ad1"/>
    <w:rPr>
      <w:b/>
      <w:caps/>
      <w:sz w:val="24"/>
      <w:szCs w:val="24"/>
    </w:rPr>
  </w:style>
  <w:style w:type="character" w:styleId="Style37" w:customStyle="1">
    <w:name w:val="Обычный в таблице Знак Знак Знак"/>
    <w:qFormat/>
    <w:rsid w:val="00856ad1"/>
    <w:rPr>
      <w:sz w:val="24"/>
      <w:szCs w:val="24"/>
      <w:lang w:val="ru-RU" w:bidi="ar-SA"/>
    </w:rPr>
  </w:style>
  <w:style w:type="character" w:styleId="S14" w:customStyle="1">
    <w:name w:val="S_Обычный Знак Знак Знак Знак"/>
    <w:qFormat/>
    <w:rsid w:val="00856ad1"/>
    <w:rPr>
      <w:sz w:val="24"/>
      <w:szCs w:val="24"/>
      <w:lang w:val="ru-RU" w:bidi="ar-SA"/>
    </w:rPr>
  </w:style>
  <w:style w:type="character" w:styleId="S15" w:customStyle="1">
    <w:name w:val="S_Заголовок таблицы Знак Знак"/>
    <w:qFormat/>
    <w:rsid w:val="00856ad1"/>
    <w:rPr>
      <w:sz w:val="24"/>
      <w:szCs w:val="24"/>
      <w:u w:val="single"/>
      <w:lang w:val="ru-RU" w:bidi="ar-SA"/>
    </w:rPr>
  </w:style>
  <w:style w:type="character" w:styleId="S1141" w:customStyle="1">
    <w:name w:val="Стиль S_Заголовок 1 + 14 пт Знак Знак"/>
    <w:qFormat/>
    <w:rsid w:val="00856ad1"/>
    <w:rPr>
      <w:rFonts w:eastAsia="Calibri"/>
      <w:b/>
      <w:bCs/>
      <w:caps/>
      <w:sz w:val="28"/>
      <w:szCs w:val="24"/>
      <w:lang w:val="ru-RU" w:bidi="ar-SA"/>
    </w:rPr>
  </w:style>
  <w:style w:type="character" w:styleId="210" w:customStyle="1">
    <w:name w:val="_Заголовок 2 Знак Знак Знак"/>
    <w:qFormat/>
    <w:rsid w:val="00856ad1"/>
    <w:rPr>
      <w:b/>
      <w:sz w:val="28"/>
      <w:szCs w:val="28"/>
      <w:lang w:val="ru-RU" w:bidi="ar-SA"/>
    </w:rPr>
  </w:style>
  <w:style w:type="character" w:styleId="113" w:customStyle="1">
    <w:name w:val="Маркированный_1 Знак Знак1"/>
    <w:qFormat/>
    <w:rsid w:val="00856ad1"/>
    <w:rPr>
      <w:sz w:val="24"/>
      <w:szCs w:val="24"/>
      <w:lang w:val="ru-RU" w:bidi="ar-SA"/>
    </w:rPr>
  </w:style>
  <w:style w:type="character" w:styleId="114" w:customStyle="1">
    <w:name w:val="Подчеркнутый Знак Знак1"/>
    <w:qFormat/>
    <w:rsid w:val="00856ad1"/>
    <w:rPr>
      <w:sz w:val="24"/>
      <w:szCs w:val="24"/>
      <w:u w:val="single"/>
      <w:lang w:val="ru-RU" w:bidi="ar-SA"/>
    </w:rPr>
  </w:style>
  <w:style w:type="character" w:styleId="FontStyle12" w:customStyle="1">
    <w:name w:val="Font Style12"/>
    <w:qFormat/>
    <w:rsid w:val="00856ad1"/>
    <w:rPr>
      <w:rFonts w:ascii="Century Gothic" w:hAnsi="Century Gothic" w:cs="Century Gothic"/>
      <w:color w:val="000000"/>
      <w:sz w:val="18"/>
      <w:szCs w:val="18"/>
    </w:rPr>
  </w:style>
  <w:style w:type="character" w:styleId="FontStyle13" w:customStyle="1">
    <w:name w:val="Font Style13"/>
    <w:qFormat/>
    <w:rsid w:val="00856ad1"/>
    <w:rPr>
      <w:rFonts w:ascii="Times New Roman" w:hAnsi="Times New Roman" w:cs="Times New Roman"/>
      <w:color w:val="000000"/>
      <w:spacing w:val="20"/>
      <w:sz w:val="20"/>
      <w:szCs w:val="20"/>
    </w:rPr>
  </w:style>
  <w:style w:type="character" w:styleId="FontStyle15" w:customStyle="1">
    <w:name w:val="Font Style15"/>
    <w:qFormat/>
    <w:rsid w:val="00856ad1"/>
    <w:rPr>
      <w:rFonts w:ascii="Times New Roman" w:hAnsi="Times New Roman" w:cs="Times New Roman"/>
      <w:color w:val="000000"/>
      <w:sz w:val="20"/>
      <w:szCs w:val="20"/>
    </w:rPr>
  </w:style>
  <w:style w:type="character" w:styleId="FontStyle16" w:customStyle="1">
    <w:name w:val="Font Style16"/>
    <w:qFormat/>
    <w:rsid w:val="00856ad1"/>
    <w:rPr>
      <w:rFonts w:ascii="Century Gothic" w:hAnsi="Century Gothic" w:cs="Century Gothic"/>
      <w:color w:val="000000"/>
      <w:spacing w:val="10"/>
      <w:sz w:val="18"/>
      <w:szCs w:val="18"/>
    </w:rPr>
  </w:style>
  <w:style w:type="character" w:styleId="Industryminor1" w:customStyle="1">
    <w:name w:val="industryminor1"/>
    <w:qFormat/>
    <w:rsid w:val="00856ad1"/>
    <w:rPr>
      <w:color w:val="000099"/>
    </w:rPr>
  </w:style>
  <w:style w:type="character" w:styleId="191" w:customStyle="1">
    <w:name w:val="Знак Знак19"/>
    <w:qFormat/>
    <w:rsid w:val="00856ad1"/>
    <w:rPr>
      <w:rFonts w:cs="Arial"/>
      <w:b/>
      <w:bCs/>
      <w:caps/>
      <w:sz w:val="22"/>
      <w:szCs w:val="26"/>
      <w:lang w:val="ru-RU" w:bidi="ar-SA"/>
    </w:rPr>
  </w:style>
  <w:style w:type="character" w:styleId="181" w:customStyle="1">
    <w:name w:val="Знак Знак18"/>
    <w:qFormat/>
    <w:rsid w:val="00856ad1"/>
    <w:rPr>
      <w:b/>
      <w:sz w:val="22"/>
      <w:lang w:val="ru-RU" w:bidi="ar-SA"/>
    </w:rPr>
  </w:style>
  <w:style w:type="character" w:styleId="WW-Absatz-Standardschriftart1111111" w:customStyle="1">
    <w:name w:val="WW-Absatz-Standardschriftart1111111"/>
    <w:qFormat/>
    <w:rsid w:val="00856ad1"/>
    <w:rPr/>
  </w:style>
  <w:style w:type="character" w:styleId="WW-Absatz-Standardschriftart1111111111111111111" w:customStyle="1">
    <w:name w:val="WW-Absatz-Standardschriftart1111111111111111111"/>
    <w:qFormat/>
    <w:rsid w:val="00856ad1"/>
    <w:rPr/>
  </w:style>
  <w:style w:type="character" w:styleId="WW8Num1z1" w:customStyle="1">
    <w:name w:val="WW8Num1z1"/>
    <w:qFormat/>
    <w:rsid w:val="00856ad1"/>
    <w:rPr>
      <w:rFonts w:ascii="Courier New" w:hAnsi="Courier New" w:cs="Courier New"/>
    </w:rPr>
  </w:style>
  <w:style w:type="character" w:styleId="Common1" w:customStyle="1">
    <w:name w:val="common1"/>
    <w:qFormat/>
    <w:rsid w:val="00856ad1"/>
    <w:rPr/>
  </w:style>
  <w:style w:type="character" w:styleId="73" w:customStyle="1">
    <w:name w:val="Знак Знак7"/>
    <w:qFormat/>
    <w:rsid w:val="00856ad1"/>
    <w:rPr>
      <w:sz w:val="24"/>
      <w:szCs w:val="24"/>
      <w:lang w:val="ru-RU" w:bidi="ar-SA"/>
    </w:rPr>
  </w:style>
  <w:style w:type="character" w:styleId="82" w:customStyle="1">
    <w:name w:val="Знак8 Знак"/>
    <w:qFormat/>
    <w:rsid w:val="00856ad1"/>
    <w:rPr>
      <w:sz w:val="24"/>
      <w:szCs w:val="24"/>
      <w:lang w:val="ru-RU" w:bidi="ar-SA"/>
    </w:rPr>
  </w:style>
  <w:style w:type="character" w:styleId="83" w:customStyle="1">
    <w:name w:val="Знак Знак8"/>
    <w:qFormat/>
    <w:rsid w:val="00856ad1"/>
    <w:rPr>
      <w:sz w:val="28"/>
      <w:szCs w:val="24"/>
      <w:lang w:val="ru-RU" w:bidi="ar-SA"/>
    </w:rPr>
  </w:style>
  <w:style w:type="character" w:styleId="42" w:customStyle="1">
    <w:name w:val="Знак4 Знак Знак"/>
    <w:qFormat/>
    <w:rsid w:val="00856ad1"/>
    <w:rPr>
      <w:b/>
      <w:bCs/>
      <w:caps/>
      <w:sz w:val="24"/>
      <w:szCs w:val="24"/>
      <w:lang w:val="ru-RU" w:bidi="ar-SA"/>
    </w:rPr>
  </w:style>
  <w:style w:type="character" w:styleId="Style38" w:customStyle="1">
    <w:name w:val="новая страница Знак Знак"/>
    <w:qFormat/>
    <w:rsid w:val="00856ad1"/>
    <w:rPr>
      <w:rFonts w:ascii="Arial" w:hAnsi="Arial" w:eastAsia="Times New Roman" w:cs="Arial"/>
      <w:b/>
      <w:bCs/>
      <w:kern w:val="2"/>
      <w:sz w:val="32"/>
      <w:szCs w:val="32"/>
    </w:rPr>
  </w:style>
  <w:style w:type="character" w:styleId="62" w:customStyle="1">
    <w:name w:val="Знак Знак6"/>
    <w:qFormat/>
    <w:rsid w:val="00856ad1"/>
    <w:rPr>
      <w:rFonts w:ascii="Arial" w:hAnsi="Arial" w:cs="Arial"/>
      <w:b/>
      <w:bCs/>
      <w:spacing w:val="-12"/>
      <w:kern w:val="2"/>
      <w:sz w:val="36"/>
      <w:szCs w:val="36"/>
      <w:lang w:val="ru-RU" w:bidi="ar-SA"/>
    </w:rPr>
  </w:style>
  <w:style w:type="character" w:styleId="52" w:customStyle="1">
    <w:name w:val="Знак Знак5"/>
    <w:qFormat/>
    <w:rsid w:val="00856ad1"/>
    <w:rPr>
      <w:rFonts w:ascii="Arial" w:hAnsi="Arial" w:cs="Arial"/>
      <w:b/>
      <w:bCs/>
      <w:sz w:val="26"/>
      <w:szCs w:val="26"/>
      <w:lang w:val="ru-RU" w:bidi="ar-SA"/>
    </w:rPr>
  </w:style>
  <w:style w:type="character" w:styleId="311" w:customStyle="1">
    <w:name w:val="Основной текст 3 Знак1"/>
    <w:qFormat/>
    <w:rsid w:val="00856ad1"/>
    <w:rPr>
      <w:i/>
      <w:sz w:val="24"/>
      <w:szCs w:val="24"/>
      <w:lang w:val="ru-RU" w:bidi="ar-SA"/>
    </w:rPr>
  </w:style>
  <w:style w:type="character" w:styleId="91" w:customStyle="1">
    <w:name w:val="Знак9 Знак Знак"/>
    <w:qFormat/>
    <w:rsid w:val="00856ad1"/>
    <w:rPr>
      <w:sz w:val="18"/>
      <w:szCs w:val="18"/>
      <w:lang w:val="ru-RU" w:bidi="ar-SA"/>
    </w:rPr>
  </w:style>
  <w:style w:type="character" w:styleId="92" w:customStyle="1">
    <w:name w:val="Знак Знак9"/>
    <w:qFormat/>
    <w:rsid w:val="00856ad1"/>
    <w:rPr>
      <w:b/>
      <w:bCs/>
      <w:sz w:val="28"/>
      <w:szCs w:val="28"/>
      <w:lang w:val="ru-RU" w:bidi="ar-SA"/>
    </w:rPr>
  </w:style>
  <w:style w:type="character" w:styleId="115" w:customStyle="1">
    <w:name w:val="Знак Знак11"/>
    <w:link w:val="1113"/>
    <w:qFormat/>
    <w:rsid w:val="00856ad1"/>
    <w:rPr>
      <w:b/>
      <w:bCs/>
      <w:caps/>
      <w:sz w:val="24"/>
      <w:szCs w:val="24"/>
      <w:lang w:val="ru-RU" w:bidi="ar-SA"/>
    </w:rPr>
  </w:style>
  <w:style w:type="character" w:styleId="63" w:customStyle="1">
    <w:name w:val="Знак6"/>
    <w:qFormat/>
    <w:rsid w:val="00856ad1"/>
    <w:rPr>
      <w:rFonts w:ascii="Arial" w:hAnsi="Arial" w:cs="Arial"/>
      <w:b/>
      <w:bCs/>
      <w:i/>
      <w:iCs/>
      <w:sz w:val="28"/>
      <w:szCs w:val="28"/>
      <w:lang w:val="ru-RU" w:bidi="ar-SA"/>
    </w:rPr>
  </w:style>
  <w:style w:type="character" w:styleId="116" w:customStyle="1">
    <w:name w:val="Знак11"/>
    <w:qFormat/>
    <w:rsid w:val="00856ad1"/>
    <w:rPr>
      <w:rFonts w:ascii="Arial" w:hAnsi="Arial" w:cs="Arial"/>
      <w:b/>
      <w:bCs/>
      <w:i/>
      <w:iCs/>
      <w:sz w:val="28"/>
      <w:szCs w:val="28"/>
      <w:lang w:val="ru-RU" w:bidi="ar-SA"/>
    </w:rPr>
  </w:style>
  <w:style w:type="character" w:styleId="312" w:customStyle="1">
    <w:name w:val="Знак3 Знак Знак1"/>
    <w:qFormat/>
    <w:rsid w:val="00856ad1"/>
    <w:rPr>
      <w:sz w:val="24"/>
      <w:szCs w:val="24"/>
      <w:lang w:val="ru-RU" w:bidi="ar-SA"/>
    </w:rPr>
  </w:style>
  <w:style w:type="character" w:styleId="213" w:customStyle="1">
    <w:name w:val="Знак2 Знак Знак1"/>
    <w:qFormat/>
    <w:rsid w:val="00856ad1"/>
    <w:rPr>
      <w:sz w:val="24"/>
      <w:szCs w:val="24"/>
      <w:lang w:val="ru-RU" w:bidi="ar-SA"/>
    </w:rPr>
  </w:style>
  <w:style w:type="character" w:styleId="Style39" w:customStyle="1">
    <w:name w:val="БЛОК Знак"/>
    <w:qFormat/>
    <w:rsid w:val="00856ad1"/>
    <w:rPr>
      <w:rFonts w:ascii="Arial" w:hAnsi="Arial" w:cs="Arial"/>
      <w:b/>
      <w:bCs/>
      <w:spacing w:val="-12"/>
      <w:kern w:val="2"/>
      <w:sz w:val="36"/>
      <w:szCs w:val="36"/>
      <w:lang w:val="ru-RU" w:bidi="ar-SA"/>
    </w:rPr>
  </w:style>
  <w:style w:type="character" w:styleId="511" w:customStyle="1">
    <w:name w:val="Знак5 Знак Знак1"/>
    <w:qFormat/>
    <w:rsid w:val="00856ad1"/>
    <w:rPr>
      <w:b/>
      <w:bCs/>
      <w:sz w:val="28"/>
      <w:szCs w:val="28"/>
      <w:lang w:val="ru-RU" w:bidi="ar-SA"/>
    </w:rPr>
  </w:style>
  <w:style w:type="character" w:styleId="123" w:customStyle="1">
    <w:name w:val="Знак1 Знак Знак2"/>
    <w:qFormat/>
    <w:rsid w:val="00856ad1"/>
    <w:rPr>
      <w:rFonts w:ascii="Tahoma" w:hAnsi="Tahoma" w:cs="Tahoma"/>
      <w:sz w:val="16"/>
      <w:szCs w:val="16"/>
      <w:lang w:val="ru-RU" w:bidi="ar-SA"/>
    </w:rPr>
  </w:style>
  <w:style w:type="character" w:styleId="151" w:customStyle="1">
    <w:name w:val="Знак Знак15"/>
    <w:qFormat/>
    <w:rsid w:val="00856ad1"/>
    <w:rPr>
      <w:rFonts w:ascii="Times New Roman" w:hAnsi="Times New Roman" w:eastAsia="Times New Roman" w:cs="Times New Roman"/>
      <w:b/>
      <w:bCs/>
      <w:sz w:val="28"/>
      <w:szCs w:val="24"/>
    </w:rPr>
  </w:style>
  <w:style w:type="character" w:styleId="232" w:customStyle="1">
    <w:name w:val="Знак Знак23"/>
    <w:qFormat/>
    <w:rsid w:val="00856ad1"/>
    <w:rPr>
      <w:rFonts w:ascii="Arial" w:hAnsi="Arial" w:cs="Arial"/>
      <w:b/>
      <w:bCs/>
      <w:i/>
      <w:sz w:val="26"/>
      <w:szCs w:val="28"/>
      <w:lang w:val="ru-RU" w:bidi="ar-SA"/>
    </w:rPr>
  </w:style>
  <w:style w:type="character" w:styleId="171" w:customStyle="1">
    <w:name w:val="Знак Знак17"/>
    <w:qFormat/>
    <w:rsid w:val="00856ad1"/>
    <w:rPr>
      <w:rFonts w:ascii="Arial" w:hAnsi="Arial" w:eastAsia="Times New Roman" w:cs="Arial"/>
    </w:rPr>
  </w:style>
  <w:style w:type="character" w:styleId="161" w:customStyle="1">
    <w:name w:val="Знак Знак16"/>
    <w:qFormat/>
    <w:rsid w:val="00856ad1"/>
    <w:rPr>
      <w:sz w:val="26"/>
      <w:lang w:val="ru-RU" w:bidi="ar-SA"/>
    </w:rPr>
  </w:style>
  <w:style w:type="character" w:styleId="TableFootnotelast3" w:customStyle="1">
    <w:name w:val="Table_Footnote_last Знак3"/>
    <w:qFormat/>
    <w:rsid w:val="00856ad1"/>
    <w:rPr>
      <w:lang w:val="ru-RU" w:bidi="ar-SA"/>
    </w:rPr>
  </w:style>
  <w:style w:type="character" w:styleId="117" w:customStyle="1">
    <w:name w:val="ВерхКолонтитул Знак Знак1"/>
    <w:qFormat/>
    <w:rsid w:val="00856ad1"/>
    <w:rPr>
      <w:sz w:val="24"/>
      <w:szCs w:val="24"/>
      <w:lang w:val="ru-RU" w:bidi="ar-SA"/>
    </w:rPr>
  </w:style>
  <w:style w:type="character" w:styleId="TitleChar" w:customStyle="1">
    <w:name w:val="Title Char"/>
    <w:qFormat/>
    <w:rsid w:val="00856ad1"/>
    <w:rPr>
      <w:rFonts w:ascii="Times New Roman" w:hAnsi="Times New Roman" w:cs="Times New Roman"/>
      <w:sz w:val="24"/>
    </w:rPr>
  </w:style>
  <w:style w:type="character" w:styleId="BodyTextIndent2Char" w:customStyle="1">
    <w:name w:val="Body Text Indent 2 Char"/>
    <w:qFormat/>
    <w:rsid w:val="00856ad1"/>
    <w:rPr>
      <w:rFonts w:ascii="Calibri" w:hAnsi="Calibri" w:eastAsia="Calibri" w:cs="Calibri"/>
      <w:sz w:val="24"/>
      <w:szCs w:val="24"/>
      <w:lang w:val="ru-RU" w:bidi="ar-SA"/>
    </w:rPr>
  </w:style>
  <w:style w:type="character" w:styleId="233" w:customStyle="1">
    <w:name w:val="Основной текст 2 Знак Знак Знак Знак Знак Знак3"/>
    <w:qFormat/>
    <w:rsid w:val="00856ad1"/>
    <w:rPr>
      <w:sz w:val="24"/>
      <w:lang w:val="ru-RU" w:bidi="ar-SA"/>
    </w:rPr>
  </w:style>
  <w:style w:type="character" w:styleId="214" w:customStyle="1">
    <w:name w:val="Заголовок 2 Знак1"/>
    <w:qFormat/>
    <w:rsid w:val="00856ad1"/>
    <w:rPr>
      <w:rFonts w:ascii="Arial" w:hAnsi="Arial" w:cs="Arial"/>
      <w:b/>
      <w:bCs/>
      <w:i/>
      <w:iCs/>
      <w:sz w:val="28"/>
      <w:szCs w:val="28"/>
      <w:lang w:val="ru-RU" w:bidi="ar-SA"/>
    </w:rPr>
  </w:style>
  <w:style w:type="character" w:styleId="118" w:customStyle="1">
    <w:name w:val="Основной текст Знак Знак Знак1"/>
    <w:qFormat/>
    <w:rsid w:val="00856ad1"/>
    <w:rPr>
      <w:sz w:val="24"/>
      <w:szCs w:val="24"/>
      <w:lang w:val="ru-RU" w:bidi="ar-SA"/>
    </w:rPr>
  </w:style>
  <w:style w:type="character" w:styleId="Subtitle1" w:customStyle="1">
    <w:name w:val="subtitle1"/>
    <w:qFormat/>
    <w:rsid w:val="00856ad1"/>
    <w:rPr>
      <w:rFonts w:ascii="Times New Roman" w:hAnsi="Times New Roman" w:cs="Times New Roman"/>
      <w:b w:val="false"/>
      <w:bCs w:val="false"/>
      <w:color w:val="003366"/>
      <w:sz w:val="15"/>
      <w:szCs w:val="15"/>
    </w:rPr>
  </w:style>
  <w:style w:type="character" w:styleId="TableFootnotelast2" w:customStyle="1">
    <w:name w:val="Table_Footnote_last Знак2"/>
    <w:qFormat/>
    <w:rsid w:val="00856ad1"/>
    <w:rPr>
      <w:lang w:val="ru-RU" w:bidi="ar-SA"/>
    </w:rPr>
  </w:style>
  <w:style w:type="character" w:styleId="Style40" w:customStyle="1">
    <w:name w:val="ВерхКолонтитул Знак Знак"/>
    <w:qFormat/>
    <w:rsid w:val="00856ad1"/>
    <w:rPr>
      <w:sz w:val="24"/>
      <w:szCs w:val="24"/>
      <w:lang w:val="ru-RU" w:bidi="ar-SA"/>
    </w:rPr>
  </w:style>
  <w:style w:type="character" w:styleId="215" w:customStyle="1">
    <w:name w:val="Основной текст 2 Знак Знак Знак Знак Знак Знак1"/>
    <w:qFormat/>
    <w:rsid w:val="00856ad1"/>
    <w:rPr>
      <w:sz w:val="24"/>
      <w:szCs w:val="24"/>
      <w:lang w:val="ru-RU" w:bidi="ar-SA"/>
    </w:rPr>
  </w:style>
  <w:style w:type="character" w:styleId="Rvts9" w:customStyle="1">
    <w:name w:val="rvts9"/>
    <w:qFormat/>
    <w:rsid w:val="00856ad1"/>
    <w:rPr>
      <w:rFonts w:ascii="Times New Roman" w:hAnsi="Times New Roman" w:cs="Times New Roman"/>
      <w:b/>
      <w:bCs/>
      <w:color w:val="17365D"/>
      <w:sz w:val="22"/>
      <w:szCs w:val="22"/>
    </w:rPr>
  </w:style>
  <w:style w:type="character" w:styleId="119" w:customStyle="1">
    <w:name w:val="Схема документа Знак1"/>
    <w:qFormat/>
    <w:rsid w:val="00856ad1"/>
    <w:rPr>
      <w:rFonts w:ascii="Tahoma" w:hAnsi="Tahoma" w:cs="Tahoma"/>
      <w:sz w:val="16"/>
      <w:szCs w:val="16"/>
    </w:rPr>
  </w:style>
  <w:style w:type="character" w:styleId="Grame" w:customStyle="1">
    <w:name w:val="grame"/>
    <w:qFormat/>
    <w:rsid w:val="00856ad1"/>
    <w:rPr/>
  </w:style>
  <w:style w:type="character" w:styleId="Epm1" w:customStyle="1">
    <w:name w:val="epm1"/>
    <w:qFormat/>
    <w:rsid w:val="00856ad1"/>
    <w:rPr>
      <w:color w:val="0000FF"/>
      <w:shd w:fill="B4B4B4" w:val="clear"/>
    </w:rPr>
  </w:style>
  <w:style w:type="character" w:styleId="Style41" w:customStyle="1">
    <w:name w:val="номер страницы"/>
    <w:qFormat/>
    <w:rsid w:val="00856ad1"/>
    <w:rPr/>
  </w:style>
  <w:style w:type="character" w:styleId="216" w:customStyle="1">
    <w:name w:val="Знак Знак21"/>
    <w:qFormat/>
    <w:rsid w:val="00856ad1"/>
    <w:rPr>
      <w:b/>
      <w:bCs/>
      <w:sz w:val="28"/>
      <w:szCs w:val="28"/>
    </w:rPr>
  </w:style>
  <w:style w:type="character" w:styleId="Unnamed8" w:customStyle="1">
    <w:name w:val="unnamed8"/>
    <w:qFormat/>
    <w:rsid w:val="00856ad1"/>
    <w:rPr/>
  </w:style>
  <w:style w:type="character" w:styleId="224" w:customStyle="1">
    <w:name w:val="Знак Знак22"/>
    <w:qFormat/>
    <w:rsid w:val="00856ad1"/>
    <w:rPr>
      <w:b/>
      <w:bCs/>
      <w:i/>
      <w:iCs/>
      <w:sz w:val="26"/>
      <w:szCs w:val="26"/>
      <w:lang w:val="ru-RU" w:bidi="ar-SA"/>
    </w:rPr>
  </w:style>
  <w:style w:type="character" w:styleId="225" w:customStyle="1">
    <w:name w:val="Заголовок 2 Знак2"/>
    <w:qFormat/>
    <w:rsid w:val="00856ad1"/>
    <w:rPr>
      <w:b/>
      <w:bCs/>
      <w:sz w:val="22"/>
      <w:szCs w:val="22"/>
      <w:lang w:val="ru-RU" w:bidi="ar-SA"/>
    </w:rPr>
  </w:style>
  <w:style w:type="character" w:styleId="Style42" w:customStyle="1">
    <w:name w:val="Основной текст_"/>
    <w:qFormat/>
    <w:rsid w:val="00856ad1"/>
    <w:rPr>
      <w:spacing w:val="4"/>
      <w:sz w:val="22"/>
      <w:szCs w:val="22"/>
      <w:shd w:fill="FFFFFF" w:val="clear"/>
    </w:rPr>
  </w:style>
  <w:style w:type="character" w:styleId="ArialNarrow85pt2pt" w:customStyle="1">
    <w:name w:val="Основной текст + Arial Narrow;8;5 pt;Полужирный;Интервал 2 pt"/>
    <w:qFormat/>
    <w:rsid w:val="00856ad1"/>
    <w:rPr>
      <w:rFonts w:ascii="Arial Narrow" w:hAnsi="Arial Narrow" w:eastAsia="Arial Narrow" w:cs="Arial Narrow"/>
      <w:b/>
      <w:bCs/>
      <w:i w:val="false"/>
      <w:iCs w:val="false"/>
      <w:caps w:val="false"/>
      <w:smallCaps w:val="false"/>
      <w:strike w:val="false"/>
      <w:dstrike w:val="false"/>
      <w:color w:val="000000"/>
      <w:spacing w:val="59"/>
      <w:w w:val="100"/>
      <w:sz w:val="17"/>
      <w:szCs w:val="17"/>
      <w:u w:val="none"/>
      <w:lang w:val="ru-RU" w:eastAsia="ru-RU" w:bidi="ru-RU"/>
    </w:rPr>
  </w:style>
  <w:style w:type="character" w:styleId="10pt0pt" w:customStyle="1">
    <w:name w:val="Основной текст + 10 pt;Интервал 0 pt"/>
    <w:qFormat/>
    <w:rsid w:val="00856ad1"/>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0"/>
      <w:szCs w:val="20"/>
      <w:u w:val="none"/>
    </w:rPr>
  </w:style>
  <w:style w:type="character" w:styleId="ArialNarrow85pt2pt1" w:customStyle="1">
    <w:name w:val="Основной текст + Arial Narrow;8;5 pt;Полужирный;Курсив;Интервал 2 pt"/>
    <w:qFormat/>
    <w:rsid w:val="00856ad1"/>
    <w:rPr>
      <w:rFonts w:ascii="Arial Narrow" w:hAnsi="Arial Narrow" w:eastAsia="Arial Narrow" w:cs="Arial Narrow"/>
      <w:b/>
      <w:bCs/>
      <w:i/>
      <w:iCs/>
      <w:caps w:val="false"/>
      <w:smallCaps w:val="false"/>
      <w:strike w:val="false"/>
      <w:dstrike w:val="false"/>
      <w:color w:val="000000"/>
      <w:spacing w:val="53"/>
      <w:w w:val="100"/>
      <w:sz w:val="17"/>
      <w:szCs w:val="17"/>
      <w:u w:val="none"/>
      <w:lang w:val="ru-RU" w:eastAsia="ru-RU" w:bidi="ru-RU"/>
    </w:rPr>
  </w:style>
  <w:style w:type="character" w:styleId="ArialNarrow85pt" w:customStyle="1">
    <w:name w:val="Основной текст + Arial Narrow;8;5 pt;Полужирный"/>
    <w:qFormat/>
    <w:rsid w:val="00856ad1"/>
    <w:rPr>
      <w:rFonts w:ascii="Arial Narrow" w:hAnsi="Arial Narrow" w:eastAsia="Arial Narrow" w:cs="Arial Narrow"/>
      <w:b/>
      <w:bCs/>
      <w:i w:val="false"/>
      <w:iCs w:val="false"/>
      <w:caps w:val="false"/>
      <w:smallCaps w:val="false"/>
      <w:strike w:val="false"/>
      <w:dstrike w:val="false"/>
      <w:color w:val="000000"/>
      <w:spacing w:val="4"/>
      <w:w w:val="100"/>
      <w:sz w:val="17"/>
      <w:szCs w:val="17"/>
      <w:u w:val="none"/>
      <w:lang w:val="ru-RU" w:eastAsia="ru-RU" w:bidi="ru-RU"/>
    </w:rPr>
  </w:style>
  <w:style w:type="character" w:styleId="75pt0pt" w:customStyle="1">
    <w:name w:val="Основной текст + 7;5 pt;Интервал 0 pt"/>
    <w:qFormat/>
    <w:rsid w:val="00856ad1"/>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5"/>
      <w:szCs w:val="15"/>
      <w:u w:val="none"/>
      <w:lang w:val="ru-RU" w:eastAsia="ru-RU" w:bidi="ru-RU"/>
    </w:rPr>
  </w:style>
  <w:style w:type="character" w:styleId="WW8Num1z2" w:customStyle="1">
    <w:name w:val="WW8Num1z2"/>
    <w:qFormat/>
    <w:rsid w:val="00856ad1"/>
    <w:rPr/>
  </w:style>
  <w:style w:type="character" w:styleId="WW8Num1z3" w:customStyle="1">
    <w:name w:val="WW8Num1z3"/>
    <w:qFormat/>
    <w:rsid w:val="00856ad1"/>
    <w:rPr/>
  </w:style>
  <w:style w:type="character" w:styleId="WW8Num1z4" w:customStyle="1">
    <w:name w:val="WW8Num1z4"/>
    <w:qFormat/>
    <w:rsid w:val="00856ad1"/>
    <w:rPr/>
  </w:style>
  <w:style w:type="character" w:styleId="WW8Num1z5" w:customStyle="1">
    <w:name w:val="WW8Num1z5"/>
    <w:qFormat/>
    <w:rsid w:val="00856ad1"/>
    <w:rPr/>
  </w:style>
  <w:style w:type="character" w:styleId="WW8Num1z6" w:customStyle="1">
    <w:name w:val="WW8Num1z6"/>
    <w:qFormat/>
    <w:rsid w:val="00856ad1"/>
    <w:rPr/>
  </w:style>
  <w:style w:type="character" w:styleId="WW8Num1z7" w:customStyle="1">
    <w:name w:val="WW8Num1z7"/>
    <w:qFormat/>
    <w:rsid w:val="00856ad1"/>
    <w:rPr/>
  </w:style>
  <w:style w:type="character" w:styleId="WW8Num1z8" w:customStyle="1">
    <w:name w:val="WW8Num1z8"/>
    <w:qFormat/>
    <w:rsid w:val="00856ad1"/>
    <w:rPr/>
  </w:style>
  <w:style w:type="character" w:styleId="WW8Num2z2" w:customStyle="1">
    <w:name w:val="WW8Num2z2"/>
    <w:qFormat/>
    <w:rsid w:val="00856ad1"/>
    <w:rPr/>
  </w:style>
  <w:style w:type="character" w:styleId="WW8Num2z3" w:customStyle="1">
    <w:name w:val="WW8Num2z3"/>
    <w:qFormat/>
    <w:rsid w:val="00856ad1"/>
    <w:rPr/>
  </w:style>
  <w:style w:type="character" w:styleId="WW8Num2z4" w:customStyle="1">
    <w:name w:val="WW8Num2z4"/>
    <w:qFormat/>
    <w:rsid w:val="00856ad1"/>
    <w:rPr/>
  </w:style>
  <w:style w:type="character" w:styleId="WW8Num2z5" w:customStyle="1">
    <w:name w:val="WW8Num2z5"/>
    <w:qFormat/>
    <w:rsid w:val="00856ad1"/>
    <w:rPr/>
  </w:style>
  <w:style w:type="character" w:styleId="WW8Num2z6" w:customStyle="1">
    <w:name w:val="WW8Num2z6"/>
    <w:qFormat/>
    <w:rsid w:val="00856ad1"/>
    <w:rPr/>
  </w:style>
  <w:style w:type="character" w:styleId="WW8Num2z7" w:customStyle="1">
    <w:name w:val="WW8Num2z7"/>
    <w:qFormat/>
    <w:rsid w:val="00856ad1"/>
    <w:rPr/>
  </w:style>
  <w:style w:type="character" w:styleId="WW8Num2z8" w:customStyle="1">
    <w:name w:val="WW8Num2z8"/>
    <w:qFormat/>
    <w:rsid w:val="00856ad1"/>
    <w:rPr/>
  </w:style>
  <w:style w:type="character" w:styleId="WW8Num3z4" w:customStyle="1">
    <w:name w:val="WW8Num3z4"/>
    <w:qFormat/>
    <w:rsid w:val="00856ad1"/>
    <w:rPr>
      <w:rFonts w:ascii="Courier New" w:hAnsi="Courier New" w:cs="Courier New"/>
    </w:rPr>
  </w:style>
  <w:style w:type="character" w:styleId="WW8Num3z5" w:customStyle="1">
    <w:name w:val="WW8Num3z5"/>
    <w:qFormat/>
    <w:rsid w:val="00856ad1"/>
    <w:rPr>
      <w:rFonts w:ascii="Wingdings" w:hAnsi="Wingdings" w:cs="Wingdings"/>
    </w:rPr>
  </w:style>
  <w:style w:type="character" w:styleId="WW8Num3z2" w:customStyle="1">
    <w:name w:val="WW8Num3z2"/>
    <w:qFormat/>
    <w:rsid w:val="00856ad1"/>
    <w:rPr/>
  </w:style>
  <w:style w:type="character" w:styleId="WW8Num3z6" w:customStyle="1">
    <w:name w:val="WW8Num3z6"/>
    <w:qFormat/>
    <w:rsid w:val="00856ad1"/>
    <w:rPr/>
  </w:style>
  <w:style w:type="character" w:styleId="WW8Num3z7" w:customStyle="1">
    <w:name w:val="WW8Num3z7"/>
    <w:qFormat/>
    <w:rsid w:val="00856ad1"/>
    <w:rPr/>
  </w:style>
  <w:style w:type="character" w:styleId="WW8Num3z8" w:customStyle="1">
    <w:name w:val="WW8Num3z8"/>
    <w:qFormat/>
    <w:rsid w:val="00856ad1"/>
    <w:rPr/>
  </w:style>
  <w:style w:type="character" w:styleId="WW8Num6z1" w:customStyle="1">
    <w:name w:val="WW8Num6z1"/>
    <w:qFormat/>
    <w:rsid w:val="00856ad1"/>
    <w:rPr/>
  </w:style>
  <w:style w:type="character" w:styleId="WW8Num6z2" w:customStyle="1">
    <w:name w:val="WW8Num6z2"/>
    <w:qFormat/>
    <w:rsid w:val="00856ad1"/>
    <w:rPr/>
  </w:style>
  <w:style w:type="character" w:styleId="WW8Num6z3" w:customStyle="1">
    <w:name w:val="WW8Num6z3"/>
    <w:qFormat/>
    <w:rsid w:val="00856ad1"/>
    <w:rPr/>
  </w:style>
  <w:style w:type="character" w:styleId="WW8Num6z4" w:customStyle="1">
    <w:name w:val="WW8Num6z4"/>
    <w:qFormat/>
    <w:rsid w:val="00856ad1"/>
    <w:rPr/>
  </w:style>
  <w:style w:type="character" w:styleId="WW8Num6z5" w:customStyle="1">
    <w:name w:val="WW8Num6z5"/>
    <w:qFormat/>
    <w:rsid w:val="00856ad1"/>
    <w:rPr/>
  </w:style>
  <w:style w:type="character" w:styleId="WW8Num6z6" w:customStyle="1">
    <w:name w:val="WW8Num6z6"/>
    <w:qFormat/>
    <w:rsid w:val="00856ad1"/>
    <w:rPr/>
  </w:style>
  <w:style w:type="character" w:styleId="WW8Num6z7" w:customStyle="1">
    <w:name w:val="WW8Num6z7"/>
    <w:qFormat/>
    <w:rsid w:val="00856ad1"/>
    <w:rPr/>
  </w:style>
  <w:style w:type="character" w:styleId="WW8Num6z8" w:customStyle="1">
    <w:name w:val="WW8Num6z8"/>
    <w:qFormat/>
    <w:rsid w:val="00856ad1"/>
    <w:rPr/>
  </w:style>
  <w:style w:type="character" w:styleId="WW8Num7z2" w:customStyle="1">
    <w:name w:val="WW8Num7z2"/>
    <w:qFormat/>
    <w:rsid w:val="00856ad1"/>
    <w:rPr/>
  </w:style>
  <w:style w:type="character" w:styleId="WW8Num7z3" w:customStyle="1">
    <w:name w:val="WW8Num7z3"/>
    <w:qFormat/>
    <w:rsid w:val="00856ad1"/>
    <w:rPr/>
  </w:style>
  <w:style w:type="character" w:styleId="WW8Num7z4" w:customStyle="1">
    <w:name w:val="WW8Num7z4"/>
    <w:qFormat/>
    <w:rsid w:val="00856ad1"/>
    <w:rPr/>
  </w:style>
  <w:style w:type="character" w:styleId="WW8Num7z5" w:customStyle="1">
    <w:name w:val="WW8Num7z5"/>
    <w:qFormat/>
    <w:rsid w:val="00856ad1"/>
    <w:rPr/>
  </w:style>
  <w:style w:type="character" w:styleId="WW8Num7z6" w:customStyle="1">
    <w:name w:val="WW8Num7z6"/>
    <w:qFormat/>
    <w:rsid w:val="00856ad1"/>
    <w:rPr/>
  </w:style>
  <w:style w:type="character" w:styleId="WW8Num7z7" w:customStyle="1">
    <w:name w:val="WW8Num7z7"/>
    <w:qFormat/>
    <w:rsid w:val="00856ad1"/>
    <w:rPr/>
  </w:style>
  <w:style w:type="character" w:styleId="WW8Num7z8" w:customStyle="1">
    <w:name w:val="WW8Num7z8"/>
    <w:qFormat/>
    <w:rsid w:val="00856ad1"/>
    <w:rPr/>
  </w:style>
  <w:style w:type="character" w:styleId="WW8Num8z4" w:customStyle="1">
    <w:name w:val="WW8Num8z4"/>
    <w:qFormat/>
    <w:rsid w:val="00856ad1"/>
    <w:rPr/>
  </w:style>
  <w:style w:type="character" w:styleId="WW8Num8z5" w:customStyle="1">
    <w:name w:val="WW8Num8z5"/>
    <w:qFormat/>
    <w:rsid w:val="00856ad1"/>
    <w:rPr/>
  </w:style>
  <w:style w:type="character" w:styleId="WW8Num8z6" w:customStyle="1">
    <w:name w:val="WW8Num8z6"/>
    <w:qFormat/>
    <w:rsid w:val="00856ad1"/>
    <w:rPr/>
  </w:style>
  <w:style w:type="character" w:styleId="WW8Num8z7" w:customStyle="1">
    <w:name w:val="WW8Num8z7"/>
    <w:qFormat/>
    <w:rsid w:val="00856ad1"/>
    <w:rPr/>
  </w:style>
  <w:style w:type="character" w:styleId="WW8Num8z8" w:customStyle="1">
    <w:name w:val="WW8Num8z8"/>
    <w:qFormat/>
    <w:rsid w:val="00856ad1"/>
    <w:rPr/>
  </w:style>
  <w:style w:type="character" w:styleId="WW8Num9z4" w:customStyle="1">
    <w:name w:val="WW8Num9z4"/>
    <w:qFormat/>
    <w:rsid w:val="00856ad1"/>
    <w:rPr/>
  </w:style>
  <w:style w:type="character" w:styleId="WW8Num9z5" w:customStyle="1">
    <w:name w:val="WW8Num9z5"/>
    <w:qFormat/>
    <w:rsid w:val="00856ad1"/>
    <w:rPr/>
  </w:style>
  <w:style w:type="character" w:styleId="WW8Num9z6" w:customStyle="1">
    <w:name w:val="WW8Num9z6"/>
    <w:qFormat/>
    <w:rsid w:val="00856ad1"/>
    <w:rPr/>
  </w:style>
  <w:style w:type="character" w:styleId="WW8Num9z7" w:customStyle="1">
    <w:name w:val="WW8Num9z7"/>
    <w:qFormat/>
    <w:rsid w:val="00856ad1"/>
    <w:rPr/>
  </w:style>
  <w:style w:type="character" w:styleId="WW8Num9z8" w:customStyle="1">
    <w:name w:val="WW8Num9z8"/>
    <w:qFormat/>
    <w:rsid w:val="00856ad1"/>
    <w:rPr/>
  </w:style>
  <w:style w:type="character" w:styleId="WW8Num10z1" w:customStyle="1">
    <w:name w:val="WW8Num10z1"/>
    <w:qFormat/>
    <w:rsid w:val="00856ad1"/>
    <w:rPr/>
  </w:style>
  <w:style w:type="character" w:styleId="WW8Num10z4" w:customStyle="1">
    <w:name w:val="WW8Num10z4"/>
    <w:qFormat/>
    <w:rsid w:val="00856ad1"/>
    <w:rPr/>
  </w:style>
  <w:style w:type="character" w:styleId="WW8Num10z5" w:customStyle="1">
    <w:name w:val="WW8Num10z5"/>
    <w:qFormat/>
    <w:rsid w:val="00856ad1"/>
    <w:rPr/>
  </w:style>
  <w:style w:type="character" w:styleId="WW8Num10z6" w:customStyle="1">
    <w:name w:val="WW8Num10z6"/>
    <w:qFormat/>
    <w:rsid w:val="00856ad1"/>
    <w:rPr/>
  </w:style>
  <w:style w:type="character" w:styleId="WW8Num10z7" w:customStyle="1">
    <w:name w:val="WW8Num10z7"/>
    <w:qFormat/>
    <w:rsid w:val="00856ad1"/>
    <w:rPr/>
  </w:style>
  <w:style w:type="character" w:styleId="WW8Num10z8" w:customStyle="1">
    <w:name w:val="WW8Num10z8"/>
    <w:qFormat/>
    <w:rsid w:val="00856ad1"/>
    <w:rPr/>
  </w:style>
  <w:style w:type="character" w:styleId="43" w:customStyle="1">
    <w:name w:val="Основной шрифт абзаца4"/>
    <w:qFormat/>
    <w:rsid w:val="00856ad1"/>
    <w:rPr/>
  </w:style>
  <w:style w:type="character" w:styleId="35" w:customStyle="1">
    <w:name w:val="Основной шрифт абзаца3"/>
    <w:qFormat/>
    <w:rsid w:val="00856ad1"/>
    <w:rPr/>
  </w:style>
  <w:style w:type="character" w:styleId="WW8Num2z1" w:customStyle="1">
    <w:name w:val="WW8Num2z1"/>
    <w:qFormat/>
    <w:rsid w:val="00856ad1"/>
    <w:rPr/>
  </w:style>
  <w:style w:type="character" w:styleId="WW8Num4z4" w:customStyle="1">
    <w:name w:val="WW8Num4z4"/>
    <w:qFormat/>
    <w:rsid w:val="00856ad1"/>
    <w:rPr/>
  </w:style>
  <w:style w:type="character" w:styleId="WW8Num4z5" w:customStyle="1">
    <w:name w:val="WW8Num4z5"/>
    <w:qFormat/>
    <w:rsid w:val="00856ad1"/>
    <w:rPr/>
  </w:style>
  <w:style w:type="character" w:styleId="WW8Num4z6" w:customStyle="1">
    <w:name w:val="WW8Num4z6"/>
    <w:qFormat/>
    <w:rsid w:val="00856ad1"/>
    <w:rPr/>
  </w:style>
  <w:style w:type="character" w:styleId="WW8Num4z7" w:customStyle="1">
    <w:name w:val="WW8Num4z7"/>
    <w:qFormat/>
    <w:rsid w:val="00856ad1"/>
    <w:rPr/>
  </w:style>
  <w:style w:type="character" w:styleId="WW8Num4z8" w:customStyle="1">
    <w:name w:val="WW8Num4z8"/>
    <w:qFormat/>
    <w:rsid w:val="00856ad1"/>
    <w:rPr/>
  </w:style>
  <w:style w:type="character" w:styleId="WW8Num5z3" w:customStyle="1">
    <w:name w:val="WW8Num5z3"/>
    <w:qFormat/>
    <w:rsid w:val="00856ad1"/>
    <w:rPr/>
  </w:style>
  <w:style w:type="character" w:styleId="WW8Num5z5" w:customStyle="1">
    <w:name w:val="WW8Num5z5"/>
    <w:qFormat/>
    <w:rsid w:val="00856ad1"/>
    <w:rPr/>
  </w:style>
  <w:style w:type="character" w:styleId="WW8Num5z6" w:customStyle="1">
    <w:name w:val="WW8Num5z6"/>
    <w:qFormat/>
    <w:rsid w:val="00856ad1"/>
    <w:rPr/>
  </w:style>
  <w:style w:type="character" w:styleId="WW8Num5z7" w:customStyle="1">
    <w:name w:val="WW8Num5z7"/>
    <w:qFormat/>
    <w:rsid w:val="00856ad1"/>
    <w:rPr/>
  </w:style>
  <w:style w:type="character" w:styleId="WW8Num5z8" w:customStyle="1">
    <w:name w:val="WW8Num5z8"/>
    <w:qFormat/>
    <w:rsid w:val="00856ad1"/>
    <w:rPr/>
  </w:style>
  <w:style w:type="character" w:styleId="WW8Num11z1" w:customStyle="1">
    <w:name w:val="WW8Num11z1"/>
    <w:qFormat/>
    <w:rsid w:val="00856ad1"/>
    <w:rPr/>
  </w:style>
  <w:style w:type="character" w:styleId="WW8Num11z2" w:customStyle="1">
    <w:name w:val="WW8Num11z2"/>
    <w:qFormat/>
    <w:rsid w:val="00856ad1"/>
    <w:rPr/>
  </w:style>
  <w:style w:type="character" w:styleId="WW8Num11z3" w:customStyle="1">
    <w:name w:val="WW8Num11z3"/>
    <w:qFormat/>
    <w:rsid w:val="00856ad1"/>
    <w:rPr/>
  </w:style>
  <w:style w:type="character" w:styleId="WW8Num11z4" w:customStyle="1">
    <w:name w:val="WW8Num11z4"/>
    <w:qFormat/>
    <w:rsid w:val="00856ad1"/>
    <w:rPr/>
  </w:style>
  <w:style w:type="character" w:styleId="WW8Num11z5" w:customStyle="1">
    <w:name w:val="WW8Num11z5"/>
    <w:qFormat/>
    <w:rsid w:val="00856ad1"/>
    <w:rPr/>
  </w:style>
  <w:style w:type="character" w:styleId="WW8Num11z6" w:customStyle="1">
    <w:name w:val="WW8Num11z6"/>
    <w:qFormat/>
    <w:rsid w:val="00856ad1"/>
    <w:rPr/>
  </w:style>
  <w:style w:type="character" w:styleId="WW8Num11z7" w:customStyle="1">
    <w:name w:val="WW8Num11z7"/>
    <w:qFormat/>
    <w:rsid w:val="00856ad1"/>
    <w:rPr/>
  </w:style>
  <w:style w:type="character" w:styleId="WW8Num11z8" w:customStyle="1">
    <w:name w:val="WW8Num11z8"/>
    <w:qFormat/>
    <w:rsid w:val="00856ad1"/>
    <w:rPr/>
  </w:style>
  <w:style w:type="character" w:styleId="WW8Num12z2" w:customStyle="1">
    <w:name w:val="WW8Num12z2"/>
    <w:qFormat/>
    <w:rsid w:val="00856ad1"/>
    <w:rPr/>
  </w:style>
  <w:style w:type="character" w:styleId="WW8Num12z3" w:customStyle="1">
    <w:name w:val="WW8Num12z3"/>
    <w:qFormat/>
    <w:rsid w:val="00856ad1"/>
    <w:rPr/>
  </w:style>
  <w:style w:type="character" w:styleId="WW8Num12z4" w:customStyle="1">
    <w:name w:val="WW8Num12z4"/>
    <w:qFormat/>
    <w:rsid w:val="00856ad1"/>
    <w:rPr/>
  </w:style>
  <w:style w:type="character" w:styleId="WW8Num12z5" w:customStyle="1">
    <w:name w:val="WW8Num12z5"/>
    <w:qFormat/>
    <w:rsid w:val="00856ad1"/>
    <w:rPr/>
  </w:style>
  <w:style w:type="character" w:styleId="WW8Num12z6" w:customStyle="1">
    <w:name w:val="WW8Num12z6"/>
    <w:qFormat/>
    <w:rsid w:val="00856ad1"/>
    <w:rPr/>
  </w:style>
  <w:style w:type="character" w:styleId="WW8Num12z7" w:customStyle="1">
    <w:name w:val="WW8Num12z7"/>
    <w:qFormat/>
    <w:rsid w:val="00856ad1"/>
    <w:rPr/>
  </w:style>
  <w:style w:type="character" w:styleId="WW8Num12z8" w:customStyle="1">
    <w:name w:val="WW8Num12z8"/>
    <w:qFormat/>
    <w:rsid w:val="00856ad1"/>
    <w:rPr/>
  </w:style>
  <w:style w:type="character" w:styleId="WW8Num13z4" w:customStyle="1">
    <w:name w:val="WW8Num13z4"/>
    <w:qFormat/>
    <w:rsid w:val="00856ad1"/>
    <w:rPr/>
  </w:style>
  <w:style w:type="character" w:styleId="WW8Num13z5" w:customStyle="1">
    <w:name w:val="WW8Num13z5"/>
    <w:qFormat/>
    <w:rsid w:val="00856ad1"/>
    <w:rPr/>
  </w:style>
  <w:style w:type="character" w:styleId="WW8Num13z6" w:customStyle="1">
    <w:name w:val="WW8Num13z6"/>
    <w:qFormat/>
    <w:rsid w:val="00856ad1"/>
    <w:rPr/>
  </w:style>
  <w:style w:type="character" w:styleId="WW8Num13z7" w:customStyle="1">
    <w:name w:val="WW8Num13z7"/>
    <w:qFormat/>
    <w:rsid w:val="00856ad1"/>
    <w:rPr/>
  </w:style>
  <w:style w:type="character" w:styleId="WW8Num13z8" w:customStyle="1">
    <w:name w:val="WW8Num13z8"/>
    <w:qFormat/>
    <w:rsid w:val="00856ad1"/>
    <w:rPr/>
  </w:style>
  <w:style w:type="character" w:styleId="WW8Num14z0" w:customStyle="1">
    <w:name w:val="WW8Num14z0"/>
    <w:qFormat/>
    <w:rsid w:val="00856ad1"/>
    <w:rPr/>
  </w:style>
  <w:style w:type="character" w:styleId="WW8Num14z1" w:customStyle="1">
    <w:name w:val="WW8Num14z1"/>
    <w:qFormat/>
    <w:rsid w:val="00856ad1"/>
    <w:rPr/>
  </w:style>
  <w:style w:type="character" w:styleId="WW8Num14z2" w:customStyle="1">
    <w:name w:val="WW8Num14z2"/>
    <w:qFormat/>
    <w:rsid w:val="00856ad1"/>
    <w:rPr/>
  </w:style>
  <w:style w:type="character" w:styleId="WW8Num14z3" w:customStyle="1">
    <w:name w:val="WW8Num14z3"/>
    <w:qFormat/>
    <w:rsid w:val="00856ad1"/>
    <w:rPr/>
  </w:style>
  <w:style w:type="character" w:styleId="WW8Num14z4" w:customStyle="1">
    <w:name w:val="WW8Num14z4"/>
    <w:qFormat/>
    <w:rsid w:val="00856ad1"/>
    <w:rPr/>
  </w:style>
  <w:style w:type="character" w:styleId="WW8Num14z5" w:customStyle="1">
    <w:name w:val="WW8Num14z5"/>
    <w:qFormat/>
    <w:rsid w:val="00856ad1"/>
    <w:rPr/>
  </w:style>
  <w:style w:type="character" w:styleId="WW8Num14z6" w:customStyle="1">
    <w:name w:val="WW8Num14z6"/>
    <w:qFormat/>
    <w:rsid w:val="00856ad1"/>
    <w:rPr/>
  </w:style>
  <w:style w:type="character" w:styleId="WW8Num14z7" w:customStyle="1">
    <w:name w:val="WW8Num14z7"/>
    <w:qFormat/>
    <w:rsid w:val="00856ad1"/>
    <w:rPr/>
  </w:style>
  <w:style w:type="character" w:styleId="WW8Num14z8" w:customStyle="1">
    <w:name w:val="WW8Num14z8"/>
    <w:qFormat/>
    <w:rsid w:val="00856ad1"/>
    <w:rPr/>
  </w:style>
  <w:style w:type="character" w:styleId="WW8Num15z3" w:customStyle="1">
    <w:name w:val="WW8Num15z3"/>
    <w:qFormat/>
    <w:rsid w:val="00856ad1"/>
    <w:rPr/>
  </w:style>
  <w:style w:type="character" w:styleId="WW8Num15z5" w:customStyle="1">
    <w:name w:val="WW8Num15z5"/>
    <w:qFormat/>
    <w:rsid w:val="00856ad1"/>
    <w:rPr/>
  </w:style>
  <w:style w:type="character" w:styleId="WW8Num15z6" w:customStyle="1">
    <w:name w:val="WW8Num15z6"/>
    <w:qFormat/>
    <w:rsid w:val="00856ad1"/>
    <w:rPr/>
  </w:style>
  <w:style w:type="character" w:styleId="WW8Num15z7" w:customStyle="1">
    <w:name w:val="WW8Num15z7"/>
    <w:qFormat/>
    <w:rsid w:val="00856ad1"/>
    <w:rPr/>
  </w:style>
  <w:style w:type="character" w:styleId="WW8Num15z8" w:customStyle="1">
    <w:name w:val="WW8Num15z8"/>
    <w:qFormat/>
    <w:rsid w:val="00856ad1"/>
    <w:rPr/>
  </w:style>
  <w:style w:type="character" w:styleId="WW8Num16z1" w:customStyle="1">
    <w:name w:val="WW8Num16z1"/>
    <w:qFormat/>
    <w:rsid w:val="00856ad1"/>
    <w:rPr/>
  </w:style>
  <w:style w:type="character" w:styleId="WW8Num16z2" w:customStyle="1">
    <w:name w:val="WW8Num16z2"/>
    <w:qFormat/>
    <w:rsid w:val="00856ad1"/>
    <w:rPr/>
  </w:style>
  <w:style w:type="character" w:styleId="WW8Num16z3" w:customStyle="1">
    <w:name w:val="WW8Num16z3"/>
    <w:qFormat/>
    <w:rsid w:val="00856ad1"/>
    <w:rPr/>
  </w:style>
  <w:style w:type="character" w:styleId="WW8Num16z4" w:customStyle="1">
    <w:name w:val="WW8Num16z4"/>
    <w:qFormat/>
    <w:rsid w:val="00856ad1"/>
    <w:rPr/>
  </w:style>
  <w:style w:type="character" w:styleId="WW8Num16z5" w:customStyle="1">
    <w:name w:val="WW8Num16z5"/>
    <w:qFormat/>
    <w:rsid w:val="00856ad1"/>
    <w:rPr/>
  </w:style>
  <w:style w:type="character" w:styleId="WW8Num16z6" w:customStyle="1">
    <w:name w:val="WW8Num16z6"/>
    <w:qFormat/>
    <w:rsid w:val="00856ad1"/>
    <w:rPr/>
  </w:style>
  <w:style w:type="character" w:styleId="WW8Num16z7" w:customStyle="1">
    <w:name w:val="WW8Num16z7"/>
    <w:qFormat/>
    <w:rsid w:val="00856ad1"/>
    <w:rPr/>
  </w:style>
  <w:style w:type="character" w:styleId="WW8Num16z8" w:customStyle="1">
    <w:name w:val="WW8Num16z8"/>
    <w:qFormat/>
    <w:rsid w:val="00856ad1"/>
    <w:rPr/>
  </w:style>
  <w:style w:type="character" w:styleId="WW8Num17z3" w:customStyle="1">
    <w:name w:val="WW8Num17z3"/>
    <w:qFormat/>
    <w:rsid w:val="00856ad1"/>
    <w:rPr/>
  </w:style>
  <w:style w:type="character" w:styleId="WW8Num17z4" w:customStyle="1">
    <w:name w:val="WW8Num17z4"/>
    <w:qFormat/>
    <w:rsid w:val="00856ad1"/>
    <w:rPr/>
  </w:style>
  <w:style w:type="character" w:styleId="WW8Num17z5" w:customStyle="1">
    <w:name w:val="WW8Num17z5"/>
    <w:qFormat/>
    <w:rsid w:val="00856ad1"/>
    <w:rPr/>
  </w:style>
  <w:style w:type="character" w:styleId="WW8Num17z6" w:customStyle="1">
    <w:name w:val="WW8Num17z6"/>
    <w:qFormat/>
    <w:rsid w:val="00856ad1"/>
    <w:rPr/>
  </w:style>
  <w:style w:type="character" w:styleId="WW8Num17z7" w:customStyle="1">
    <w:name w:val="WW8Num17z7"/>
    <w:qFormat/>
    <w:rsid w:val="00856ad1"/>
    <w:rPr/>
  </w:style>
  <w:style w:type="character" w:styleId="WW8Num17z8" w:customStyle="1">
    <w:name w:val="WW8Num17z8"/>
    <w:qFormat/>
    <w:rsid w:val="00856ad1"/>
    <w:rPr/>
  </w:style>
  <w:style w:type="character" w:styleId="WW8Num18z1" w:customStyle="1">
    <w:name w:val="WW8Num18z1"/>
    <w:qFormat/>
    <w:rsid w:val="00856ad1"/>
    <w:rPr/>
  </w:style>
  <w:style w:type="character" w:styleId="WW8Num18z4" w:customStyle="1">
    <w:name w:val="WW8Num18z4"/>
    <w:qFormat/>
    <w:rsid w:val="00856ad1"/>
    <w:rPr/>
  </w:style>
  <w:style w:type="character" w:styleId="WW8Num18z5" w:customStyle="1">
    <w:name w:val="WW8Num18z5"/>
    <w:qFormat/>
    <w:rsid w:val="00856ad1"/>
    <w:rPr/>
  </w:style>
  <w:style w:type="character" w:styleId="WW8Num18z6" w:customStyle="1">
    <w:name w:val="WW8Num18z6"/>
    <w:qFormat/>
    <w:rsid w:val="00856ad1"/>
    <w:rPr/>
  </w:style>
  <w:style w:type="character" w:styleId="WW8Num18z7" w:customStyle="1">
    <w:name w:val="WW8Num18z7"/>
    <w:qFormat/>
    <w:rsid w:val="00856ad1"/>
    <w:rPr/>
  </w:style>
  <w:style w:type="character" w:styleId="WW8Num18z8" w:customStyle="1">
    <w:name w:val="WW8Num18z8"/>
    <w:qFormat/>
    <w:rsid w:val="00856ad1"/>
    <w:rPr/>
  </w:style>
  <w:style w:type="character" w:styleId="WW8Num19z3" w:customStyle="1">
    <w:name w:val="WW8Num19z3"/>
    <w:qFormat/>
    <w:rsid w:val="00856ad1"/>
    <w:rPr/>
  </w:style>
  <w:style w:type="character" w:styleId="WW8Num19z4" w:customStyle="1">
    <w:name w:val="WW8Num19z4"/>
    <w:qFormat/>
    <w:rsid w:val="00856ad1"/>
    <w:rPr/>
  </w:style>
  <w:style w:type="character" w:styleId="WW8Num19z5" w:customStyle="1">
    <w:name w:val="WW8Num19z5"/>
    <w:qFormat/>
    <w:rsid w:val="00856ad1"/>
    <w:rPr/>
  </w:style>
  <w:style w:type="character" w:styleId="WW8Num19z6" w:customStyle="1">
    <w:name w:val="WW8Num19z6"/>
    <w:qFormat/>
    <w:rsid w:val="00856ad1"/>
    <w:rPr/>
  </w:style>
  <w:style w:type="character" w:styleId="WW8Num19z7" w:customStyle="1">
    <w:name w:val="WW8Num19z7"/>
    <w:qFormat/>
    <w:rsid w:val="00856ad1"/>
    <w:rPr/>
  </w:style>
  <w:style w:type="character" w:styleId="WW8Num19z8" w:customStyle="1">
    <w:name w:val="WW8Num19z8"/>
    <w:qFormat/>
    <w:rsid w:val="00856ad1"/>
    <w:rPr/>
  </w:style>
  <w:style w:type="character" w:styleId="Apple-converted-space" w:customStyle="1">
    <w:name w:val="apple-converted-space"/>
    <w:qFormat/>
    <w:rsid w:val="00856ad1"/>
    <w:rPr/>
  </w:style>
  <w:style w:type="character" w:styleId="120" w:customStyle="1">
    <w:name w:val="Название Знак1"/>
    <w:qFormat/>
    <w:rsid w:val="00856ad1"/>
    <w:rPr>
      <w:rFonts w:ascii="Liberation Sans" w:hAnsi="Liberation Sans" w:eastAsia="Microsoft YaHei" w:cs="Mangal"/>
      <w:b/>
      <w:bCs/>
      <w:sz w:val="56"/>
      <w:szCs w:val="56"/>
      <w:lang w:eastAsia="zh-CN"/>
    </w:rPr>
  </w:style>
  <w:style w:type="character" w:styleId="217" w:customStyle="1">
    <w:name w:val="Схема документа Знак2"/>
    <w:uiPriority w:val="99"/>
    <w:semiHidden/>
    <w:qFormat/>
    <w:rsid w:val="00856ad1"/>
    <w:rPr>
      <w:rFonts w:ascii="Segoe UI" w:hAnsi="Segoe UI" w:cs="Segoe UI"/>
      <w:sz w:val="16"/>
      <w:szCs w:val="16"/>
      <w:lang w:eastAsia="zh-CN"/>
    </w:rPr>
  </w:style>
  <w:style w:type="character" w:styleId="Style43" w:customStyle="1">
    <w:name w:val="Абзац списка Знак"/>
    <w:uiPriority w:val="99"/>
    <w:qFormat/>
    <w:locked/>
    <w:rsid w:val="00e53931"/>
    <w:rPr>
      <w:sz w:val="24"/>
      <w:szCs w:val="24"/>
    </w:rPr>
  </w:style>
  <w:style w:type="character" w:styleId="Bodytext2" w:customStyle="1">
    <w:name w:val="Body text (2)_"/>
    <w:basedOn w:val="DefaultParagraphFont"/>
    <w:link w:val="Bodytext22"/>
    <w:qFormat/>
    <w:rsid w:val="00e03752"/>
    <w:rPr>
      <w:sz w:val="116"/>
      <w:szCs w:val="116"/>
      <w:shd w:fill="FFFFFF" w:val="clear"/>
    </w:rPr>
  </w:style>
  <w:style w:type="character" w:styleId="Bodytext4" w:customStyle="1">
    <w:name w:val="Body text (4)_"/>
    <w:basedOn w:val="DefaultParagraphFont"/>
    <w:link w:val="Bodytext41"/>
    <w:qFormat/>
    <w:rsid w:val="00e03752"/>
    <w:rPr>
      <w:sz w:val="19"/>
      <w:szCs w:val="19"/>
      <w:shd w:fill="FFFFFF" w:val="clear"/>
    </w:rPr>
  </w:style>
  <w:style w:type="character" w:styleId="1110" w:customStyle="1">
    <w:name w:val="Табличный_боковик_11 Знак"/>
    <w:uiPriority w:val="99"/>
    <w:qFormat/>
    <w:locked/>
    <w:rsid w:val="00f10739"/>
    <w:rPr>
      <w:lang w:eastAsia="zh-CN"/>
    </w:rPr>
  </w:style>
  <w:style w:type="paragraph" w:styleId="Style44" w:customStyle="1">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b3055d"/>
    <w:pPr>
      <w:widowControl/>
      <w:spacing w:lineRule="auto" w:line="360"/>
      <w:ind w:firstLine="709" w:right="-8"/>
      <w:jc w:val="both"/>
    </w:pPr>
    <w:rPr>
      <w:sz w:val="28"/>
      <w:szCs w:val="24"/>
    </w:rPr>
  </w:style>
  <w:style w:type="paragraph" w:styleId="List">
    <w:name w:val="List"/>
    <w:basedOn w:val="BodyText"/>
    <w:rsid w:val="00b3055d"/>
    <w:pPr>
      <w:spacing w:lineRule="atLeast" w:line="240" w:before="0" w:after="240"/>
      <w:ind w:hanging="360" w:left="1440" w:right="0"/>
    </w:pPr>
    <w:rPr>
      <w:rFonts w:ascii="Arial" w:hAnsi="Arial" w:cs="Arial"/>
      <w:spacing w:val="-5"/>
      <w:sz w:val="20"/>
      <w:szCs w:val="20"/>
      <w:lang w:eastAsia="en-US"/>
    </w:rPr>
  </w:style>
  <w:style w:type="paragraph" w:styleId="Caption">
    <w:name w:val="Caption"/>
    <w:basedOn w:val="Normal"/>
    <w:qFormat/>
    <w:pPr>
      <w:suppressLineNumbers/>
      <w:spacing w:before="120" w:after="120"/>
    </w:pPr>
    <w:rPr>
      <w:rFonts w:cs="Lucida Sans"/>
      <w:i/>
      <w:iCs/>
      <w:sz w:val="24"/>
      <w:szCs w:val="24"/>
    </w:rPr>
  </w:style>
  <w:style w:type="paragraph" w:styleId="Style45">
    <w:name w:val="Указатель"/>
    <w:basedOn w:val="Normal"/>
    <w:qFormat/>
    <w:pPr>
      <w:suppressLineNumbers/>
    </w:pPr>
    <w:rPr>
      <w:rFonts w:cs="Lucida Sans"/>
    </w:rPr>
  </w:style>
  <w:style w:type="paragraph" w:styleId="Caption1">
    <w:name w:val="caption1"/>
    <w:basedOn w:val="Normal"/>
    <w:next w:val="Normal"/>
    <w:qFormat/>
    <w:rsid w:val="00b3055d"/>
    <w:pPr>
      <w:widowControl/>
      <w:spacing w:lineRule="auto" w:line="360"/>
      <w:ind w:firstLine="709"/>
      <w:jc w:val="both"/>
    </w:pPr>
    <w:rPr>
      <w:b/>
      <w:bCs/>
    </w:rPr>
  </w:style>
  <w:style w:type="paragraph" w:styleId="Indexheading1">
    <w:name w:val="index heading1"/>
    <w:basedOn w:val="124"/>
    <w:qFormat/>
    <w:pPr/>
    <w:rPr/>
  </w:style>
  <w:style w:type="paragraph" w:styleId="124" w:customStyle="1">
    <w:name w:val="Заголовок1"/>
    <w:basedOn w:val="Normal"/>
    <w:next w:val="BodyText"/>
    <w:qFormat/>
    <w:rsid w:val="00856ad1"/>
    <w:pPr>
      <w:widowControl/>
      <w:suppressAutoHyphens w:val="true"/>
      <w:spacing w:lineRule="auto" w:line="360"/>
      <w:ind w:firstLine="709"/>
      <w:jc w:val="center"/>
    </w:pPr>
    <w:rPr>
      <w:b/>
      <w:bCs/>
      <w:sz w:val="28"/>
      <w:szCs w:val="28"/>
      <w:lang w:eastAsia="zh-CN"/>
    </w:rPr>
  </w:style>
  <w:style w:type="paragraph" w:styleId="Style46" w:customStyle="1">
    <w:name w:val="Колонтитул"/>
    <w:basedOn w:val="Normal"/>
    <w:qFormat/>
    <w:pPr/>
    <w:rPr/>
  </w:style>
  <w:style w:type="paragraph" w:styleId="Style47" w:customStyle="1">
    <w:name w:val="Верхний и нижний колонтитулы"/>
    <w:basedOn w:val="Normal"/>
    <w:qFormat/>
    <w:pPr/>
    <w:rPr/>
  </w:style>
  <w:style w:type="paragraph" w:styleId="Header">
    <w:name w:val="Header"/>
    <w:basedOn w:val="Normal"/>
    <w:uiPriority w:val="99"/>
    <w:rsid w:val="00645593"/>
    <w:pPr>
      <w:tabs>
        <w:tab w:val="clear" w:pos="709"/>
        <w:tab w:val="center" w:pos="4677" w:leader="none"/>
        <w:tab w:val="right" w:pos="9355" w:leader="none"/>
      </w:tabs>
    </w:pPr>
    <w:rPr/>
  </w:style>
  <w:style w:type="paragraph" w:styleId="Footer">
    <w:name w:val="Footer"/>
    <w:basedOn w:val="Normal"/>
    <w:rsid w:val="00645593"/>
    <w:pPr>
      <w:tabs>
        <w:tab w:val="clear" w:pos="709"/>
        <w:tab w:val="center" w:pos="4677" w:leader="none"/>
        <w:tab w:val="right" w:pos="9355" w:leader="none"/>
      </w:tabs>
    </w:pPr>
    <w:rPr/>
  </w:style>
  <w:style w:type="paragraph" w:styleId="Annotationtext">
    <w:name w:val="annotation text"/>
    <w:basedOn w:val="Normal"/>
    <w:link w:val="2"/>
    <w:qFormat/>
    <w:rsid w:val="00061fb5"/>
    <w:pPr>
      <w:widowControl/>
    </w:pPr>
    <w:rPr>
      <w:rFonts w:ascii="Tahoma" w:hAnsi="Tahoma"/>
      <w:sz w:val="24"/>
    </w:rPr>
  </w:style>
  <w:style w:type="paragraph" w:styleId="BodyTextIndent">
    <w:name w:val="Body Text Indent"/>
    <w:basedOn w:val="BodyText"/>
    <w:link w:val="22"/>
    <w:uiPriority w:val="99"/>
    <w:qFormat/>
    <w:rsid w:val="00b3055d"/>
    <w:pPr>
      <w:spacing w:before="0" w:after="120"/>
      <w:ind w:firstLine="210" w:left="1080" w:right="0"/>
    </w:pPr>
    <w:rPr>
      <w:rFonts w:ascii="Arial" w:hAnsi="Arial" w:cs="Arial"/>
      <w:spacing w:val="-5"/>
      <w:sz w:val="20"/>
      <w:szCs w:val="20"/>
      <w:lang w:eastAsia="en-US"/>
    </w:rPr>
  </w:style>
  <w:style w:type="paragraph" w:styleId="Subtitle">
    <w:name w:val="Subtitle"/>
    <w:basedOn w:val="Normal"/>
    <w:qFormat/>
    <w:rsid w:val="00d35995"/>
    <w:pPr>
      <w:widowControl/>
      <w:jc w:val="center"/>
    </w:pPr>
    <w:rPr>
      <w:b/>
      <w:sz w:val="28"/>
    </w:rPr>
  </w:style>
  <w:style w:type="paragraph" w:styleId="BalloonText">
    <w:name w:val="Balloon Text"/>
    <w:basedOn w:val="Normal"/>
    <w:qFormat/>
    <w:rsid w:val="00a827e2"/>
    <w:pPr/>
    <w:rPr>
      <w:rFonts w:ascii="Tahoma" w:hAnsi="Tahoma" w:cs="Tahoma"/>
      <w:sz w:val="16"/>
      <w:szCs w:val="16"/>
    </w:rPr>
  </w:style>
  <w:style w:type="paragraph" w:styleId="Western" w:customStyle="1">
    <w:name w:val="western"/>
    <w:basedOn w:val="Normal"/>
    <w:qFormat/>
    <w:rsid w:val="00164280"/>
    <w:pPr>
      <w:widowControl/>
      <w:spacing w:lineRule="auto" w:line="360" w:before="280" w:after="0"/>
      <w:ind w:firstLine="709" w:right="-6"/>
      <w:jc w:val="both"/>
    </w:pPr>
    <w:rPr>
      <w:color w:val="000000"/>
      <w:sz w:val="28"/>
      <w:szCs w:val="28"/>
      <w:lang w:eastAsia="zh-CN"/>
    </w:rPr>
  </w:style>
  <w:style w:type="paragraph" w:styleId="S16" w:customStyle="1">
    <w:name w:val="S_Обычный"/>
    <w:basedOn w:val="Normal"/>
    <w:autoRedefine/>
    <w:qFormat/>
    <w:rsid w:val="00b3055d"/>
    <w:pPr>
      <w:widowControl/>
      <w:spacing w:lineRule="auto" w:line="360"/>
      <w:jc w:val="both"/>
    </w:pPr>
    <w:rPr>
      <w:sz w:val="24"/>
      <w:szCs w:val="24"/>
    </w:rPr>
  </w:style>
  <w:style w:type="paragraph" w:styleId="S17" w:customStyle="1">
    <w:name w:val="S_Маркированный"/>
    <w:basedOn w:val="ListBullet"/>
    <w:link w:val="S6"/>
    <w:autoRedefine/>
    <w:qFormat/>
    <w:rsid w:val="00b3055d"/>
    <w:pPr>
      <w:tabs>
        <w:tab w:val="left" w:pos="993" w:leader="none"/>
      </w:tabs>
      <w:ind w:firstLine="709"/>
      <w:jc w:val="center"/>
    </w:pPr>
    <w:rPr>
      <w:b/>
      <w:color w:val="auto"/>
      <w:w w:val="100"/>
    </w:rPr>
  </w:style>
  <w:style w:type="paragraph" w:styleId="ListBullet">
    <w:name w:val="List Bullet"/>
    <w:basedOn w:val="128"/>
    <w:autoRedefine/>
    <w:qFormat/>
    <w:rsid w:val="00b3055d"/>
    <w:pPr>
      <w:tabs>
        <w:tab w:val="clear" w:pos="900"/>
        <w:tab w:val="clear" w:pos="3346"/>
      </w:tabs>
      <w:ind w:hanging="0" w:left="0"/>
    </w:pPr>
    <w:rPr>
      <w:color w:val="333399"/>
      <w:w w:val="109"/>
    </w:rPr>
  </w:style>
  <w:style w:type="paragraph" w:styleId="S42" w:customStyle="1">
    <w:name w:val="S_Заголовок 4"/>
    <w:basedOn w:val="Heading4"/>
    <w:autoRedefine/>
    <w:qFormat/>
    <w:rsid w:val="00b3055d"/>
    <w:pPr>
      <w:tabs>
        <w:tab w:val="clear" w:pos="709"/>
        <w:tab w:val="left" w:pos="643" w:leader="none"/>
        <w:tab w:val="left" w:pos="2520" w:leader="none"/>
      </w:tabs>
      <w:spacing w:lineRule="auto" w:line="360"/>
      <w:ind w:left="643"/>
    </w:pPr>
    <w:rPr/>
  </w:style>
  <w:style w:type="paragraph" w:styleId="S18" w:customStyle="1">
    <w:name w:val="S_Заголовок 1"/>
    <w:basedOn w:val="126"/>
    <w:qFormat/>
    <w:rsid w:val="00b3055d"/>
    <w:pPr>
      <w:tabs>
        <w:tab w:val="clear" w:pos="900"/>
        <w:tab w:val="left" w:pos="360" w:leader="none"/>
      </w:tabs>
      <w:spacing w:lineRule="auto" w:line="360"/>
      <w:ind w:hanging="0" w:left="360"/>
    </w:pPr>
    <w:rPr>
      <w:b/>
      <w:caps/>
    </w:rPr>
  </w:style>
  <w:style w:type="paragraph" w:styleId="S33" w:customStyle="1">
    <w:name w:val="S_Заголовок 3"/>
    <w:basedOn w:val="Heading3"/>
    <w:qFormat/>
    <w:rsid w:val="00b3055d"/>
    <w:pPr>
      <w:keepNext w:val="false"/>
      <w:tabs>
        <w:tab w:val="clear" w:pos="709"/>
        <w:tab w:val="left" w:pos="360" w:leader="none"/>
      </w:tabs>
      <w:spacing w:lineRule="auto" w:line="360" w:before="0" w:after="0"/>
      <w:ind w:hanging="360" w:left="360"/>
    </w:pPr>
    <w:rPr>
      <w:rFonts w:ascii="Times New Roman" w:hAnsi="Times New Roman" w:cs="Times New Roman"/>
      <w:b w:val="false"/>
      <w:bCs w:val="false"/>
      <w:sz w:val="24"/>
      <w:szCs w:val="24"/>
      <w:u w:val="single"/>
    </w:rPr>
  </w:style>
  <w:style w:type="paragraph" w:styleId="ConsPlusTitle" w:customStyle="1">
    <w:name w:val="ConsPlusTitle"/>
    <w:qFormat/>
    <w:rsid w:val="00b3055d"/>
    <w:pPr>
      <w:widowControl w:val="false"/>
      <w:suppressAutoHyphens w:val="true"/>
      <w:bidi w:val="0"/>
      <w:spacing w:before="0" w:after="0"/>
      <w:jc w:val="left"/>
    </w:pPr>
    <w:rPr>
      <w:rFonts w:ascii="Arial" w:hAnsi="Arial" w:cs="Arial" w:eastAsia="Times New Roman"/>
      <w:b/>
      <w:bCs/>
      <w:color w:val="auto"/>
      <w:kern w:val="0"/>
      <w:sz w:val="20"/>
      <w:szCs w:val="20"/>
      <w:lang w:val="ru-RU" w:eastAsia="ru-RU" w:bidi="ar-SA"/>
    </w:rPr>
  </w:style>
  <w:style w:type="paragraph" w:styleId="S23" w:customStyle="1">
    <w:name w:val="S_Заголовок 2"/>
    <w:basedOn w:val="Heading2"/>
    <w:autoRedefine/>
    <w:qFormat/>
    <w:rsid w:val="00b3055d"/>
    <w:pPr>
      <w:keepNext w:val="false"/>
      <w:spacing w:lineRule="auto" w:line="480" w:before="0" w:after="0"/>
      <w:jc w:val="center"/>
    </w:pPr>
    <w:rPr>
      <w:rFonts w:ascii="Times New Roman" w:hAnsi="Times New Roman" w:cs="Times New Roman"/>
      <w:bCs w:val="false"/>
      <w:i w:val="false"/>
      <w:iCs w:val="false"/>
      <w:caps/>
      <w:sz w:val="24"/>
      <w:szCs w:val="24"/>
    </w:rPr>
  </w:style>
  <w:style w:type="paragraph" w:styleId="Aacao" w:customStyle="1">
    <w:name w:val="Aacao"/>
    <w:basedOn w:val="Normal"/>
    <w:qFormat/>
    <w:rsid w:val="00b3055d"/>
    <w:pPr>
      <w:widowControl/>
      <w:ind w:firstLine="709"/>
      <w:jc w:val="both"/>
    </w:pPr>
    <w:rPr>
      <w:spacing w:val="6"/>
      <w:sz w:val="30"/>
    </w:rPr>
  </w:style>
  <w:style w:type="paragraph" w:styleId="Style48" w:customStyle="1">
    <w:name w:val="Таблица"/>
    <w:basedOn w:val="Normal"/>
    <w:qFormat/>
    <w:rsid w:val="00856ad1"/>
    <w:pPr>
      <w:snapToGrid w:val="false"/>
      <w:spacing w:before="40" w:after="40"/>
    </w:pPr>
    <w:rPr>
      <w:rFonts w:ascii="AGOpus" w:hAnsi="AGOpus" w:cs="AGOpus"/>
      <w:color w:val="000000"/>
      <w:sz w:val="16"/>
      <w:lang w:val="en-GB" w:eastAsia="zh-CN"/>
    </w:rPr>
  </w:style>
  <w:style w:type="paragraph" w:styleId="234" w:customStyle="1">
    <w:name w:val="Основной текст 23"/>
    <w:basedOn w:val="Normal"/>
    <w:qFormat/>
    <w:rsid w:val="00b3055d"/>
    <w:pPr>
      <w:widowControl/>
      <w:ind w:firstLine="709"/>
      <w:jc w:val="both"/>
      <w:textAlignment w:val="baseline"/>
    </w:pPr>
    <w:rPr>
      <w:sz w:val="28"/>
    </w:rPr>
  </w:style>
  <w:style w:type="paragraph" w:styleId="TOC1">
    <w:name w:val="TOC 1"/>
    <w:basedOn w:val="TOC2"/>
    <w:next w:val="Normal"/>
    <w:autoRedefine/>
    <w:uiPriority w:val="39"/>
    <w:rsid w:val="00b3055d"/>
    <w:pPr>
      <w:tabs>
        <w:tab w:val="clear" w:pos="10260"/>
        <w:tab w:val="left" w:pos="900" w:leader="none"/>
        <w:tab w:val="right" w:pos="10065" w:leader="dot"/>
      </w:tabs>
      <w:snapToGrid w:val="false"/>
      <w:ind w:hanging="1080" w:left="1440" w:right="-57"/>
    </w:pPr>
    <w:rPr>
      <w:rFonts w:ascii="Arial" w:hAnsi="Arial"/>
    </w:rPr>
  </w:style>
  <w:style w:type="paragraph" w:styleId="TOC2">
    <w:name w:val="TOC 2"/>
    <w:basedOn w:val="Normal"/>
    <w:next w:val="Normal"/>
    <w:autoRedefine/>
    <w:uiPriority w:val="39"/>
    <w:rsid w:val="00b3055d"/>
    <w:pPr>
      <w:widowControl/>
      <w:tabs>
        <w:tab w:val="clear" w:pos="709"/>
        <w:tab w:val="right" w:pos="10260" w:leader="dot"/>
      </w:tabs>
      <w:ind w:left="757" w:right="-54"/>
    </w:pPr>
    <w:rPr>
      <w:smallCaps/>
    </w:rPr>
  </w:style>
  <w:style w:type="paragraph" w:styleId="ListNumber2">
    <w:name w:val="List Number 2"/>
    <w:basedOn w:val="Normal"/>
    <w:qFormat/>
    <w:rsid w:val="00b3055d"/>
    <w:pPr>
      <w:widowControl/>
    </w:pPr>
    <w:rPr>
      <w:sz w:val="24"/>
      <w:szCs w:val="24"/>
    </w:rPr>
  </w:style>
  <w:style w:type="paragraph" w:styleId="Normal10-022" w:customStyle="1">
    <w:name w:val="Normal + 10 пт полужирный По центру Слева:  -02 см Справ..."/>
    <w:basedOn w:val="Normal"/>
    <w:qFormat/>
    <w:rsid w:val="00b3055d"/>
    <w:pPr>
      <w:widowControl/>
      <w:ind w:left="-113" w:right="-113"/>
      <w:jc w:val="center"/>
    </w:pPr>
    <w:rPr>
      <w:b/>
      <w:bCs/>
    </w:rPr>
  </w:style>
  <w:style w:type="paragraph" w:styleId="125" w:customStyle="1">
    <w:name w:val="Обычный1"/>
    <w:qFormat/>
    <w:rsid w:val="00b3055d"/>
    <w:pPr>
      <w:widowControl/>
      <w:suppressAutoHyphens w:val="true"/>
      <w:bidi w:val="0"/>
      <w:snapToGrid w:val="false"/>
      <w:spacing w:before="0" w:after="0"/>
      <w:jc w:val="left"/>
    </w:pPr>
    <w:rPr>
      <w:rFonts w:ascii="Times New Roman" w:hAnsi="Times New Roman" w:eastAsia="Times New Roman" w:cs="Times New Roman"/>
      <w:color w:val="auto"/>
      <w:kern w:val="0"/>
      <w:sz w:val="22"/>
      <w:szCs w:val="20"/>
      <w:lang w:val="ru-RU" w:eastAsia="ru-RU" w:bidi="ar-SA"/>
    </w:rPr>
  </w:style>
  <w:style w:type="paragraph" w:styleId="Xl22" w:customStyle="1">
    <w:name w:val="xl22"/>
    <w:basedOn w:val="Normal"/>
    <w:qFormat/>
    <w:rsid w:val="00b3055d"/>
    <w:pPr>
      <w:widowControl/>
      <w:spacing w:lineRule="auto" w:line="360" w:beforeAutospacing="1" w:afterAutospacing="1"/>
      <w:ind w:firstLine="709"/>
      <w:jc w:val="center"/>
    </w:pPr>
    <w:rPr>
      <w:sz w:val="24"/>
      <w:szCs w:val="24"/>
    </w:rPr>
  </w:style>
  <w:style w:type="paragraph" w:styleId="ConsPlusNormal2" w:customStyle="1">
    <w:name w:val="ConsPlusNormal"/>
    <w:qFormat/>
    <w:rsid w:val="00b3055d"/>
    <w:pPr>
      <w:widowControl w:val="false"/>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BlockText">
    <w:name w:val="Block Text"/>
    <w:basedOn w:val="Normal"/>
    <w:uiPriority w:val="99"/>
    <w:qFormat/>
    <w:rsid w:val="00b3055d"/>
    <w:pPr>
      <w:widowControl/>
      <w:spacing w:lineRule="auto" w:line="360"/>
      <w:ind w:firstLine="709" w:left="360" w:right="-8"/>
      <w:jc w:val="both"/>
    </w:pPr>
    <w:rPr>
      <w:bCs/>
      <w:sz w:val="28"/>
      <w:szCs w:val="28"/>
    </w:rPr>
  </w:style>
  <w:style w:type="paragraph" w:styleId="BodyText21">
    <w:name w:val="Body Text 2"/>
    <w:basedOn w:val="Normal"/>
    <w:uiPriority w:val="99"/>
    <w:qFormat/>
    <w:rsid w:val="00b3055d"/>
    <w:pPr>
      <w:widowControl/>
      <w:spacing w:lineRule="auto" w:line="360"/>
      <w:ind w:firstLine="709"/>
      <w:jc w:val="center"/>
    </w:pPr>
    <w:rPr>
      <w:b/>
      <w:bCs/>
      <w:caps/>
      <w:sz w:val="24"/>
      <w:szCs w:val="24"/>
    </w:rPr>
  </w:style>
  <w:style w:type="paragraph" w:styleId="BodyTextIndent2">
    <w:name w:val="Body Text Indent 2"/>
    <w:basedOn w:val="Normal"/>
    <w:link w:val="223"/>
    <w:uiPriority w:val="99"/>
    <w:qFormat/>
    <w:rsid w:val="00b3055d"/>
    <w:pPr>
      <w:widowControl/>
      <w:spacing w:lineRule="auto" w:line="360"/>
      <w:ind w:firstLine="709" w:left="360"/>
      <w:jc w:val="center"/>
    </w:pPr>
    <w:rPr>
      <w:b/>
      <w:bCs/>
      <w:caps/>
      <w:sz w:val="24"/>
      <w:szCs w:val="24"/>
    </w:rPr>
  </w:style>
  <w:style w:type="paragraph" w:styleId="218" w:customStyle="1">
    <w:name w:val="Обычный2"/>
    <w:qFormat/>
    <w:rsid w:val="00b3055d"/>
    <w:pPr>
      <w:widowControl/>
      <w:suppressAutoHyphens w:val="true"/>
      <w:bidi w:val="0"/>
      <w:spacing w:before="0" w:after="0"/>
      <w:jc w:val="left"/>
    </w:pPr>
    <w:rPr>
      <w:rFonts w:ascii="Times New Roman" w:hAnsi="Times New Roman" w:eastAsia="Times New Roman" w:cs="Times New Roman"/>
      <w:color w:val="auto"/>
      <w:kern w:val="0"/>
      <w:sz w:val="24"/>
      <w:szCs w:val="20"/>
      <w:lang w:val="ru-RU" w:eastAsia="ru-RU" w:bidi="ar-SA"/>
    </w:rPr>
  </w:style>
  <w:style w:type="paragraph" w:styleId="BodyTextIndent3">
    <w:name w:val="Body Text Indent 3"/>
    <w:basedOn w:val="Normal"/>
    <w:uiPriority w:val="99"/>
    <w:qFormat/>
    <w:rsid w:val="00b3055d"/>
    <w:pPr>
      <w:widowControl/>
      <w:spacing w:lineRule="auto" w:line="360"/>
      <w:ind w:firstLine="540"/>
      <w:jc w:val="both"/>
    </w:pPr>
    <w:rPr>
      <w:sz w:val="28"/>
      <w:szCs w:val="28"/>
    </w:rPr>
  </w:style>
  <w:style w:type="paragraph" w:styleId="ConsNormal" w:customStyle="1">
    <w:name w:val="ConsNormal"/>
    <w:qFormat/>
    <w:rsid w:val="00b3055d"/>
    <w:pPr>
      <w:widowControl w:val="false"/>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Style49" w:customStyle="1">
    <w:name w:val="Îáû÷íûé"/>
    <w:qFormat/>
    <w:rsid w:val="00b3055d"/>
    <w:pPr>
      <w:widowControl/>
      <w:suppressAutoHyphens w:val="true"/>
      <w:bidi w:val="0"/>
      <w:spacing w:before="0" w:after="0"/>
      <w:jc w:val="left"/>
    </w:pPr>
    <w:rPr>
      <w:rFonts w:ascii="Times New Roman" w:hAnsi="Times New Roman" w:eastAsia="Times New Roman" w:cs="Times New Roman"/>
      <w:color w:val="auto"/>
      <w:kern w:val="0"/>
      <w:sz w:val="20"/>
      <w:szCs w:val="20"/>
      <w:lang w:val="en-US" w:eastAsia="ru-RU" w:bidi="ar-SA"/>
    </w:rPr>
  </w:style>
  <w:style w:type="paragraph" w:styleId="ConsNonformat" w:customStyle="1">
    <w:name w:val="ConsNonformat"/>
    <w:qFormat/>
    <w:rsid w:val="00b3055d"/>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Style50" w:customStyle="1">
    <w:name w:val="Заглавие раздела"/>
    <w:basedOn w:val="Heading2"/>
    <w:qFormat/>
    <w:rsid w:val="00b3055d"/>
    <w:pPr>
      <w:keepNext w:val="false"/>
      <w:tabs>
        <w:tab w:val="clear" w:pos="709"/>
        <w:tab w:val="left" w:pos="555" w:leader="none"/>
        <w:tab w:val="left" w:pos="1789" w:leader="none"/>
      </w:tabs>
      <w:spacing w:before="0" w:after="240"/>
      <w:ind w:left="1789" w:right="709"/>
      <w:jc w:val="center"/>
    </w:pPr>
    <w:rPr>
      <w:rFonts w:ascii="Times New Roman" w:hAnsi="Times New Roman" w:cs="Times New Roman"/>
      <w:bCs w:val="false"/>
      <w:szCs w:val="24"/>
    </w:rPr>
  </w:style>
  <w:style w:type="paragraph" w:styleId="BodyText3">
    <w:name w:val="Body Text 3"/>
    <w:basedOn w:val="Normal"/>
    <w:uiPriority w:val="99"/>
    <w:qFormat/>
    <w:rsid w:val="00b3055d"/>
    <w:pPr>
      <w:widowControl/>
      <w:spacing w:lineRule="auto" w:line="360" w:before="0" w:after="120"/>
      <w:ind w:firstLine="709"/>
      <w:jc w:val="both"/>
    </w:pPr>
    <w:rPr>
      <w:sz w:val="16"/>
      <w:szCs w:val="16"/>
    </w:rPr>
  </w:style>
  <w:style w:type="paragraph" w:styleId="126" w:customStyle="1">
    <w:name w:val="Заголовок_1 Знак"/>
    <w:basedOn w:val="Normal"/>
    <w:qFormat/>
    <w:rsid w:val="00b3055d"/>
    <w:pPr>
      <w:widowControl/>
      <w:tabs>
        <w:tab w:val="clear" w:pos="709"/>
        <w:tab w:val="left" w:pos="900" w:leader="none"/>
      </w:tabs>
      <w:ind w:hanging="360" w:left="900"/>
      <w:jc w:val="center"/>
    </w:pPr>
    <w:rPr>
      <w:sz w:val="24"/>
      <w:szCs w:val="24"/>
    </w:rPr>
  </w:style>
  <w:style w:type="paragraph" w:styleId="Title">
    <w:name w:val="Title"/>
    <w:basedOn w:val="Normal"/>
    <w:qFormat/>
    <w:rsid w:val="00b3055d"/>
    <w:pPr>
      <w:widowControl/>
      <w:spacing w:lineRule="auto" w:line="360"/>
      <w:ind w:firstLine="709"/>
      <w:jc w:val="center"/>
    </w:pPr>
    <w:rPr>
      <w:b/>
      <w:bCs/>
      <w:sz w:val="28"/>
      <w:szCs w:val="28"/>
    </w:rPr>
  </w:style>
  <w:style w:type="paragraph" w:styleId="Style51" w:customStyle="1">
    <w:name w:val="Неразрывный основной текст"/>
    <w:basedOn w:val="BodyText"/>
    <w:qFormat/>
    <w:rsid w:val="00b3055d"/>
    <w:pPr>
      <w:keepNext w:val="true"/>
      <w:spacing w:lineRule="atLeast" w:line="240" w:before="0" w:after="240"/>
      <w:ind w:left="1080" w:right="0"/>
    </w:pPr>
    <w:rPr>
      <w:rFonts w:ascii="Arial" w:hAnsi="Arial" w:cs="Arial"/>
      <w:spacing w:val="-5"/>
      <w:sz w:val="20"/>
      <w:szCs w:val="20"/>
      <w:lang w:eastAsia="en-US"/>
    </w:rPr>
  </w:style>
  <w:style w:type="paragraph" w:styleId="127" w:customStyle="1">
    <w:name w:val="Перечень рисунков1"/>
    <w:basedOn w:val="Normal"/>
    <w:next w:val="138"/>
    <w:qFormat/>
    <w:rsid w:val="00856ad1"/>
    <w:pPr>
      <w:keepNext w:val="true"/>
      <w:widowControl/>
      <w:suppressAutoHyphens w:val="true"/>
      <w:spacing w:lineRule="auto" w:line="360"/>
      <w:ind w:firstLine="709" w:left="1080"/>
      <w:jc w:val="both"/>
    </w:pPr>
    <w:rPr>
      <w:rFonts w:ascii="Arial" w:hAnsi="Arial" w:cs="Arial"/>
      <w:spacing w:val="-5"/>
      <w:sz w:val="20"/>
      <w:lang w:eastAsia="zh-CN"/>
    </w:rPr>
  </w:style>
  <w:style w:type="paragraph" w:styleId="Style52" w:customStyle="1">
    <w:name w:val="Название части"/>
    <w:basedOn w:val="Normal"/>
    <w:qFormat/>
    <w:rsid w:val="00b3055d"/>
    <w:pPr>
      <w:widowControl/>
      <w:shd w:val="solid" w:color="auto" w:fill="auto"/>
      <w:spacing w:lineRule="exact" w:line="360"/>
      <w:ind w:firstLine="709"/>
      <w:jc w:val="center"/>
    </w:pPr>
    <w:rPr>
      <w:rFonts w:ascii="Arial" w:hAnsi="Arial" w:cs="Arial"/>
      <w:color w:val="FFFFFF"/>
      <w:spacing w:val="-16"/>
      <w:sz w:val="26"/>
      <w:szCs w:val="26"/>
      <w:lang w:eastAsia="en-US"/>
    </w:rPr>
  </w:style>
  <w:style w:type="paragraph" w:styleId="Style53" w:customStyle="1">
    <w:name w:val="Подзаголовок главы"/>
    <w:basedOn w:val="Subtitle"/>
    <w:qFormat/>
    <w:rsid w:val="00b3055d"/>
    <w:pPr>
      <w:keepNext w:val="true"/>
      <w:keepLines/>
      <w:spacing w:lineRule="atLeast" w:line="340" w:before="60" w:after="120"/>
      <w:ind w:firstLine="709"/>
      <w:jc w:val="left"/>
    </w:pPr>
    <w:rPr>
      <w:rFonts w:ascii="Arial" w:hAnsi="Arial" w:cs="Arial"/>
      <w:b w:val="false"/>
      <w:spacing w:val="-16"/>
      <w:kern w:val="2"/>
      <w:sz w:val="32"/>
      <w:szCs w:val="32"/>
      <w:lang w:eastAsia="en-US"/>
    </w:rPr>
  </w:style>
  <w:style w:type="paragraph" w:styleId="Style54" w:customStyle="1">
    <w:name w:val="Название предприятия"/>
    <w:basedOn w:val="Normal"/>
    <w:qFormat/>
    <w:rsid w:val="00b3055d"/>
    <w:pPr>
      <w:keepNext w:val="true"/>
      <w:keepLines/>
      <w:widowControl/>
      <w:spacing w:lineRule="atLeast" w:line="220"/>
      <w:ind w:firstLine="709"/>
      <w:jc w:val="both"/>
    </w:pPr>
    <w:rPr>
      <w:rFonts w:ascii="Arial Black" w:hAnsi="Arial Black" w:cs="Arial Black"/>
      <w:spacing w:val="-25"/>
      <w:kern w:val="2"/>
      <w:sz w:val="32"/>
      <w:szCs w:val="32"/>
      <w:lang w:eastAsia="en-US"/>
    </w:rPr>
  </w:style>
  <w:style w:type="paragraph" w:styleId="128" w:customStyle="1">
    <w:name w:val="Маркированный_1"/>
    <w:basedOn w:val="Normal"/>
    <w:qFormat/>
    <w:rsid w:val="00b3055d"/>
    <w:pPr>
      <w:widowControl/>
      <w:tabs>
        <w:tab w:val="clear" w:pos="709"/>
        <w:tab w:val="left" w:pos="900" w:leader="none"/>
        <w:tab w:val="left" w:pos="3346" w:leader="none"/>
      </w:tabs>
      <w:spacing w:lineRule="auto" w:line="360"/>
      <w:ind w:hanging="360" w:left="3346"/>
      <w:jc w:val="both"/>
    </w:pPr>
    <w:rPr>
      <w:sz w:val="24"/>
      <w:szCs w:val="24"/>
    </w:rPr>
  </w:style>
  <w:style w:type="paragraph" w:styleId="Style55" w:customStyle="1">
    <w:name w:val="Текст таблицы"/>
    <w:basedOn w:val="Normal"/>
    <w:qFormat/>
    <w:rsid w:val="00b3055d"/>
    <w:pPr>
      <w:widowControl/>
      <w:spacing w:lineRule="auto" w:line="360" w:before="60" w:after="0"/>
      <w:ind w:firstLine="709"/>
      <w:jc w:val="both"/>
    </w:pPr>
    <w:rPr>
      <w:rFonts w:ascii="Arial" w:hAnsi="Arial" w:cs="Arial"/>
      <w:spacing w:val="-5"/>
      <w:sz w:val="16"/>
      <w:szCs w:val="16"/>
      <w:lang w:eastAsia="en-US"/>
    </w:rPr>
  </w:style>
  <w:style w:type="paragraph" w:styleId="Style56" w:customStyle="1">
    <w:name w:val="Подчеркнутый"/>
    <w:basedOn w:val="Normal"/>
    <w:qFormat/>
    <w:rsid w:val="00b3055d"/>
    <w:pPr>
      <w:widowControl/>
      <w:spacing w:lineRule="auto" w:line="360"/>
      <w:ind w:firstLine="709"/>
      <w:jc w:val="both"/>
    </w:pPr>
    <w:rPr>
      <w:sz w:val="24"/>
      <w:szCs w:val="24"/>
      <w:u w:val="single"/>
    </w:rPr>
  </w:style>
  <w:style w:type="paragraph" w:styleId="Style57" w:customStyle="1">
    <w:name w:val="Название документа"/>
    <w:basedOn w:val="Normal"/>
    <w:qFormat/>
    <w:rsid w:val="00b3055d"/>
    <w:pPr>
      <w:keepNext w:val="true"/>
      <w:keepLines/>
      <w:widowControl/>
      <w:pBdr>
        <w:top w:val="single" w:sz="48" w:space="31" w:color="000000"/>
      </w:pBdr>
      <w:tabs>
        <w:tab w:val="clear" w:pos="709"/>
        <w:tab w:val="left" w:pos="0" w:leader="none"/>
      </w:tabs>
      <w:spacing w:lineRule="exact" w:line="640" w:before="240" w:after="500"/>
      <w:ind w:firstLine="709"/>
      <w:jc w:val="both"/>
    </w:pPr>
    <w:rPr>
      <w:rFonts w:ascii="Arial Black" w:hAnsi="Arial Black" w:cs="Arial Black"/>
      <w:b/>
      <w:bCs/>
      <w:spacing w:val="-48"/>
      <w:kern w:val="2"/>
      <w:sz w:val="64"/>
      <w:szCs w:val="64"/>
      <w:lang w:eastAsia="en-US"/>
    </w:rPr>
  </w:style>
  <w:style w:type="paragraph" w:styleId="Style58" w:customStyle="1">
    <w:name w:val="Нижний колонтитул (четный)"/>
    <w:basedOn w:val="Footer"/>
    <w:qFormat/>
    <w:rsid w:val="00b3055d"/>
    <w:pPr>
      <w:keepLines/>
      <w:widowControl/>
      <w:pBdr>
        <w:top w:val="single" w:sz="6" w:space="2" w:color="000000"/>
      </w:pBdr>
      <w:tabs>
        <w:tab w:val="clear" w:pos="4677"/>
        <w:tab w:val="clear" w:pos="9355"/>
        <w:tab w:val="center" w:pos="4320" w:leader="none"/>
        <w:tab w:val="right" w:pos="8640" w:leader="none"/>
      </w:tabs>
      <w:spacing w:lineRule="atLeast" w:line="190" w:before="600" w:after="0"/>
      <w:ind w:firstLine="709" w:left="1080"/>
      <w:jc w:val="both"/>
    </w:pPr>
    <w:rPr>
      <w:rFonts w:ascii="Arial" w:hAnsi="Arial" w:cs="Arial"/>
      <w:caps/>
      <w:spacing w:val="-5"/>
      <w:sz w:val="15"/>
      <w:szCs w:val="15"/>
      <w:lang w:eastAsia="en-US"/>
    </w:rPr>
  </w:style>
  <w:style w:type="paragraph" w:styleId="Style59" w:customStyle="1">
    <w:name w:val="Нижний колонтитул (первый)"/>
    <w:basedOn w:val="Footer"/>
    <w:qFormat/>
    <w:rsid w:val="00b3055d"/>
    <w:pPr>
      <w:keepLines/>
      <w:widowControl/>
      <w:pBdr>
        <w:top w:val="single" w:sz="6" w:space="2" w:color="000000"/>
      </w:pBdr>
      <w:tabs>
        <w:tab w:val="clear" w:pos="4677"/>
        <w:tab w:val="clear" w:pos="9355"/>
        <w:tab w:val="center" w:pos="4320" w:leader="none"/>
        <w:tab w:val="right" w:pos="8640" w:leader="none"/>
      </w:tabs>
      <w:spacing w:lineRule="atLeast" w:line="190" w:before="600" w:after="0"/>
      <w:ind w:firstLine="709" w:left="1080"/>
      <w:jc w:val="both"/>
    </w:pPr>
    <w:rPr>
      <w:rFonts w:ascii="Arial" w:hAnsi="Arial" w:cs="Arial"/>
      <w:caps/>
      <w:spacing w:val="-5"/>
      <w:sz w:val="15"/>
      <w:szCs w:val="15"/>
      <w:lang w:eastAsia="en-US"/>
    </w:rPr>
  </w:style>
  <w:style w:type="paragraph" w:styleId="Style60" w:customStyle="1">
    <w:name w:val="Нижний колонтитул (нечетный)"/>
    <w:basedOn w:val="Footer"/>
    <w:qFormat/>
    <w:rsid w:val="00b3055d"/>
    <w:pPr>
      <w:keepLines/>
      <w:widowControl/>
      <w:pBdr>
        <w:top w:val="single" w:sz="6" w:space="2" w:color="000000"/>
      </w:pBdr>
      <w:tabs>
        <w:tab w:val="clear" w:pos="4677"/>
        <w:tab w:val="clear" w:pos="9355"/>
        <w:tab w:val="center" w:pos="4320" w:leader="none"/>
        <w:tab w:val="right" w:pos="8640" w:leader="none"/>
      </w:tabs>
      <w:spacing w:lineRule="atLeast" w:line="190" w:before="600" w:after="0"/>
      <w:ind w:firstLine="709" w:left="1080"/>
      <w:jc w:val="both"/>
    </w:pPr>
    <w:rPr>
      <w:rFonts w:ascii="Arial" w:hAnsi="Arial" w:cs="Arial"/>
      <w:caps/>
      <w:spacing w:val="-5"/>
      <w:sz w:val="15"/>
      <w:szCs w:val="15"/>
      <w:lang w:eastAsia="en-US"/>
    </w:rPr>
  </w:style>
  <w:style w:type="paragraph" w:styleId="ListBullet3">
    <w:name w:val="List Bullet 3"/>
    <w:basedOn w:val="Normal"/>
    <w:autoRedefine/>
    <w:qFormat/>
    <w:rsid w:val="00b3055d"/>
    <w:pPr>
      <w:widowControl/>
      <w:tabs>
        <w:tab w:val="clear" w:pos="709"/>
        <w:tab w:val="left" w:pos="552" w:leader="none"/>
      </w:tabs>
      <w:spacing w:lineRule="atLeast" w:line="240" w:before="0" w:after="240"/>
      <w:ind w:hanging="552" w:left="2160"/>
      <w:jc w:val="both"/>
    </w:pPr>
    <w:rPr>
      <w:rFonts w:ascii="Arial" w:hAnsi="Arial" w:cs="Arial"/>
      <w:spacing w:val="-5"/>
      <w:lang w:eastAsia="en-US"/>
    </w:rPr>
  </w:style>
  <w:style w:type="paragraph" w:styleId="ListBullet4">
    <w:name w:val="List Bullet 4"/>
    <w:basedOn w:val="Normal"/>
    <w:autoRedefine/>
    <w:qFormat/>
    <w:rsid w:val="00b3055d"/>
    <w:pPr>
      <w:widowControl/>
      <w:tabs>
        <w:tab w:val="clear" w:pos="709"/>
        <w:tab w:val="left" w:pos="552" w:leader="none"/>
      </w:tabs>
      <w:spacing w:lineRule="atLeast" w:line="240" w:before="0" w:after="240"/>
      <w:ind w:hanging="552" w:left="2520"/>
      <w:jc w:val="both"/>
    </w:pPr>
    <w:rPr>
      <w:rFonts w:ascii="Arial" w:hAnsi="Arial" w:cs="Arial"/>
      <w:spacing w:val="-5"/>
      <w:lang w:eastAsia="en-US"/>
    </w:rPr>
  </w:style>
  <w:style w:type="paragraph" w:styleId="ListBullet5">
    <w:name w:val="List Bullet 5"/>
    <w:basedOn w:val="Normal"/>
    <w:autoRedefine/>
    <w:qFormat/>
    <w:rsid w:val="00b3055d"/>
    <w:pPr>
      <w:widowControl/>
      <w:tabs>
        <w:tab w:val="clear" w:pos="709"/>
        <w:tab w:val="left" w:pos="552" w:leader="none"/>
      </w:tabs>
      <w:spacing w:lineRule="atLeast" w:line="240" w:before="0" w:after="240"/>
      <w:ind w:hanging="552" w:left="2880"/>
      <w:jc w:val="both"/>
    </w:pPr>
    <w:rPr>
      <w:rFonts w:ascii="Arial" w:hAnsi="Arial" w:cs="Arial"/>
      <w:spacing w:val="-5"/>
      <w:lang w:eastAsia="en-US"/>
    </w:rPr>
  </w:style>
  <w:style w:type="paragraph" w:styleId="ListNumber">
    <w:name w:val="List Number"/>
    <w:basedOn w:val="Normal"/>
    <w:uiPriority w:val="99"/>
    <w:qFormat/>
    <w:rsid w:val="00b3055d"/>
    <w:pPr>
      <w:widowControl/>
      <w:spacing w:lineRule="auto" w:line="360" w:beforeAutospacing="1" w:afterAutospacing="1"/>
      <w:ind w:firstLine="709"/>
      <w:jc w:val="both"/>
    </w:pPr>
    <w:rPr>
      <w:sz w:val="28"/>
      <w:szCs w:val="28"/>
    </w:rPr>
  </w:style>
  <w:style w:type="paragraph" w:styleId="ListBullet2">
    <w:name w:val="List Bullet 2"/>
    <w:basedOn w:val="Normal"/>
    <w:autoRedefine/>
    <w:qFormat/>
    <w:rsid w:val="00b3055d"/>
    <w:pPr>
      <w:widowControl/>
      <w:tabs>
        <w:tab w:val="clear" w:pos="709"/>
        <w:tab w:val="left" w:pos="552" w:leader="none"/>
      </w:tabs>
      <w:spacing w:lineRule="atLeast" w:line="240" w:before="0" w:after="240"/>
      <w:ind w:hanging="552" w:left="1800"/>
      <w:jc w:val="both"/>
    </w:pPr>
    <w:rPr>
      <w:rFonts w:ascii="Arial" w:hAnsi="Arial" w:cs="Arial"/>
      <w:spacing w:val="-5"/>
      <w:lang w:eastAsia="en-US"/>
    </w:rPr>
  </w:style>
  <w:style w:type="paragraph" w:styleId="ListContinue">
    <w:name w:val="List Continue"/>
    <w:basedOn w:val="List"/>
    <w:uiPriority w:val="99"/>
    <w:qFormat/>
    <w:rsid w:val="00b3055d"/>
    <w:pPr>
      <w:ind w:hanging="0"/>
    </w:pPr>
    <w:rPr/>
  </w:style>
  <w:style w:type="paragraph" w:styleId="ListContinue2">
    <w:name w:val="List Continue 2"/>
    <w:basedOn w:val="ListContinue"/>
    <w:uiPriority w:val="99"/>
    <w:qFormat/>
    <w:rsid w:val="00b3055d"/>
    <w:pPr>
      <w:ind w:left="2160"/>
    </w:pPr>
    <w:rPr/>
  </w:style>
  <w:style w:type="paragraph" w:styleId="ListContinue3">
    <w:name w:val="List Continue 3"/>
    <w:basedOn w:val="ListContinue"/>
    <w:uiPriority w:val="99"/>
    <w:qFormat/>
    <w:rsid w:val="00b3055d"/>
    <w:pPr>
      <w:ind w:left="2520"/>
    </w:pPr>
    <w:rPr/>
  </w:style>
  <w:style w:type="paragraph" w:styleId="ListContinue4">
    <w:name w:val="List Continue 4"/>
    <w:basedOn w:val="ListContinue"/>
    <w:uiPriority w:val="99"/>
    <w:qFormat/>
    <w:rsid w:val="00b3055d"/>
    <w:pPr>
      <w:ind w:left="2880"/>
    </w:pPr>
    <w:rPr/>
  </w:style>
  <w:style w:type="paragraph" w:styleId="ListContinue5">
    <w:name w:val="List Continue 5"/>
    <w:basedOn w:val="ListContinue"/>
    <w:uiPriority w:val="99"/>
    <w:qFormat/>
    <w:rsid w:val="00b3055d"/>
    <w:pPr>
      <w:ind w:left="3240"/>
    </w:pPr>
    <w:rPr/>
  </w:style>
  <w:style w:type="paragraph" w:styleId="ListNumber3">
    <w:name w:val="List Number 3"/>
    <w:basedOn w:val="ListNumber"/>
    <w:qFormat/>
    <w:rsid w:val="00b3055d"/>
    <w:pPr>
      <w:tabs>
        <w:tab w:val="clear" w:pos="709"/>
        <w:tab w:val="left" w:pos="720" w:leader="none"/>
      </w:tabs>
      <w:spacing w:lineRule="atLeast" w:line="240" w:beforeAutospacing="0" w:before="280" w:afterAutospacing="0" w:after="240"/>
      <w:ind w:hanging="360" w:left="2160"/>
    </w:pPr>
    <w:rPr>
      <w:rFonts w:ascii="Arial" w:hAnsi="Arial" w:cs="Arial"/>
      <w:spacing w:val="-5"/>
      <w:sz w:val="20"/>
      <w:szCs w:val="20"/>
      <w:lang w:eastAsia="en-US"/>
    </w:rPr>
  </w:style>
  <w:style w:type="paragraph" w:styleId="ListNumber4">
    <w:name w:val="List Number 4"/>
    <w:basedOn w:val="ListNumber"/>
    <w:qFormat/>
    <w:rsid w:val="00b3055d"/>
    <w:pPr>
      <w:spacing w:lineRule="atLeast" w:line="240" w:beforeAutospacing="0" w:before="280" w:afterAutospacing="0" w:after="240"/>
      <w:ind w:hanging="360" w:left="2520"/>
    </w:pPr>
    <w:rPr>
      <w:rFonts w:ascii="Arial" w:hAnsi="Arial" w:cs="Arial"/>
      <w:spacing w:val="-5"/>
      <w:sz w:val="20"/>
      <w:szCs w:val="20"/>
      <w:lang w:eastAsia="en-US"/>
    </w:rPr>
  </w:style>
  <w:style w:type="paragraph" w:styleId="ListNumber5">
    <w:name w:val="List Number 5"/>
    <w:basedOn w:val="ListNumber"/>
    <w:qFormat/>
    <w:rsid w:val="00b3055d"/>
    <w:pPr>
      <w:spacing w:lineRule="atLeast" w:line="240" w:beforeAutospacing="0" w:before="280" w:afterAutospacing="0" w:after="240"/>
      <w:ind w:hanging="360" w:left="2880"/>
    </w:pPr>
    <w:rPr>
      <w:rFonts w:ascii="Arial" w:hAnsi="Arial" w:cs="Arial"/>
      <w:spacing w:val="-5"/>
      <w:sz w:val="20"/>
      <w:szCs w:val="20"/>
      <w:lang w:eastAsia="en-US"/>
    </w:rPr>
  </w:style>
  <w:style w:type="paragraph" w:styleId="NormalIndent">
    <w:name w:val="Normal Indent"/>
    <w:basedOn w:val="Normal"/>
    <w:uiPriority w:val="99"/>
    <w:qFormat/>
    <w:rsid w:val="00b3055d"/>
    <w:pPr>
      <w:widowControl/>
      <w:spacing w:lineRule="auto" w:line="360"/>
      <w:ind w:firstLine="709" w:left="1440"/>
      <w:jc w:val="both"/>
    </w:pPr>
    <w:rPr>
      <w:rFonts w:ascii="Arial" w:hAnsi="Arial" w:cs="Arial"/>
      <w:spacing w:val="-5"/>
      <w:lang w:eastAsia="en-US"/>
    </w:rPr>
  </w:style>
  <w:style w:type="paragraph" w:styleId="Style61" w:customStyle="1">
    <w:name w:val="Подзаголовок части"/>
    <w:basedOn w:val="Normal"/>
    <w:next w:val="BodyText"/>
    <w:qFormat/>
    <w:rsid w:val="00b3055d"/>
    <w:pPr>
      <w:keepNext w:val="true"/>
      <w:widowControl/>
      <w:spacing w:lineRule="auto" w:line="360" w:before="360" w:after="120"/>
      <w:ind w:firstLine="709" w:left="1080"/>
      <w:jc w:val="both"/>
    </w:pPr>
    <w:rPr>
      <w:rFonts w:ascii="Arial" w:hAnsi="Arial" w:cs="Arial"/>
      <w:i/>
      <w:iCs/>
      <w:spacing w:val="-5"/>
      <w:kern w:val="2"/>
      <w:sz w:val="26"/>
      <w:szCs w:val="26"/>
      <w:lang w:eastAsia="en-US"/>
    </w:rPr>
  </w:style>
  <w:style w:type="paragraph" w:styleId="Style62" w:customStyle="1">
    <w:name w:val="Обратный адрес"/>
    <w:basedOn w:val="Normal"/>
    <w:qFormat/>
    <w:rsid w:val="00b3055d"/>
    <w:pPr>
      <w:keepLines/>
      <w:widowControl/>
      <w:tabs>
        <w:tab w:val="clear" w:pos="709"/>
        <w:tab w:val="left" w:pos="2160" w:leader="none"/>
      </w:tabs>
      <w:spacing w:lineRule="atLeast" w:line="160"/>
      <w:ind w:firstLine="709"/>
      <w:jc w:val="both"/>
    </w:pPr>
    <w:rPr>
      <w:rFonts w:ascii="Arial" w:hAnsi="Arial" w:cs="Arial"/>
      <w:sz w:val="14"/>
      <w:szCs w:val="14"/>
      <w:lang w:eastAsia="en-US"/>
    </w:rPr>
  </w:style>
  <w:style w:type="paragraph" w:styleId="Style63" w:customStyle="1">
    <w:name w:val="Название раздела"/>
    <w:basedOn w:val="Normal"/>
    <w:next w:val="BodyText"/>
    <w:qFormat/>
    <w:rsid w:val="00b3055d"/>
    <w:pPr>
      <w:widowControl/>
      <w:pBdr>
        <w:bottom w:val="single" w:sz="6" w:space="2" w:color="000000"/>
      </w:pBdr>
      <w:spacing w:lineRule="auto" w:line="360" w:before="360" w:after="960"/>
      <w:ind w:firstLine="709"/>
      <w:jc w:val="both"/>
    </w:pPr>
    <w:rPr>
      <w:rFonts w:ascii="Arial Black" w:hAnsi="Arial Black" w:cs="Arial Black"/>
      <w:spacing w:val="-35"/>
      <w:sz w:val="54"/>
      <w:szCs w:val="54"/>
    </w:rPr>
  </w:style>
  <w:style w:type="paragraph" w:styleId="Style64" w:customStyle="1">
    <w:name w:val="Подзаголовок титульного листа"/>
    <w:basedOn w:val="Normal"/>
    <w:next w:val="BodyText"/>
    <w:qFormat/>
    <w:rsid w:val="00b3055d"/>
    <w:pPr>
      <w:widowControl/>
      <w:pBdr>
        <w:top w:val="single" w:sz="6" w:space="24" w:color="000000"/>
      </w:pBdr>
      <w:spacing w:lineRule="atLeast" w:line="480"/>
      <w:ind w:firstLine="709" w:left="835" w:right="835"/>
      <w:jc w:val="both"/>
    </w:pPr>
    <w:rPr>
      <w:rFonts w:ascii="Arial" w:hAnsi="Arial" w:cs="Arial"/>
      <w:b/>
      <w:bCs/>
      <w:spacing w:val="-30"/>
      <w:sz w:val="48"/>
      <w:szCs w:val="48"/>
    </w:rPr>
  </w:style>
  <w:style w:type="paragraph" w:styleId="TOC3">
    <w:name w:val="TOC 3"/>
    <w:basedOn w:val="Normal"/>
    <w:next w:val="Normal"/>
    <w:autoRedefine/>
    <w:uiPriority w:val="39"/>
    <w:rsid w:val="00b3055d"/>
    <w:pPr>
      <w:widowControl/>
      <w:spacing w:lineRule="auto" w:line="360"/>
      <w:ind w:firstLine="709" w:left="480"/>
    </w:pPr>
    <w:rPr>
      <w:i/>
      <w:iCs/>
    </w:rPr>
  </w:style>
  <w:style w:type="paragraph" w:styleId="Envelopereturn">
    <w:name w:val="envelope return"/>
    <w:basedOn w:val="Normal"/>
    <w:qFormat/>
    <w:rsid w:val="00b3055d"/>
    <w:pPr>
      <w:widowControl/>
      <w:spacing w:lineRule="auto" w:line="360"/>
      <w:ind w:firstLine="709" w:left="1080"/>
      <w:jc w:val="both"/>
    </w:pPr>
    <w:rPr>
      <w:rFonts w:ascii="Arial" w:hAnsi="Arial" w:cs="Arial"/>
      <w:spacing w:val="-5"/>
      <w:lang w:eastAsia="en-US"/>
    </w:rPr>
  </w:style>
  <w:style w:type="paragraph" w:styleId="NormalWeb">
    <w:name w:val="Normal (Web)"/>
    <w:basedOn w:val="Normal"/>
    <w:uiPriority w:val="99"/>
    <w:qFormat/>
    <w:rsid w:val="00b3055d"/>
    <w:pPr>
      <w:widowControl/>
      <w:spacing w:lineRule="auto" w:line="360"/>
      <w:ind w:firstLine="709" w:left="1080"/>
      <w:jc w:val="both"/>
    </w:pPr>
    <w:rPr>
      <w:spacing w:val="-5"/>
      <w:sz w:val="28"/>
      <w:szCs w:val="28"/>
      <w:lang w:eastAsia="en-US"/>
    </w:rPr>
  </w:style>
  <w:style w:type="paragraph" w:styleId="Signature">
    <w:name w:val="Signature"/>
    <w:basedOn w:val="Normal"/>
    <w:rsid w:val="00b3055d"/>
    <w:pPr>
      <w:widowControl/>
      <w:spacing w:lineRule="auto" w:line="360"/>
      <w:ind w:firstLine="709" w:left="4252"/>
      <w:jc w:val="both"/>
    </w:pPr>
    <w:rPr>
      <w:rFonts w:ascii="Arial" w:hAnsi="Arial" w:cs="Arial"/>
      <w:spacing w:val="-5"/>
      <w:lang w:eastAsia="en-US"/>
    </w:rPr>
  </w:style>
  <w:style w:type="paragraph" w:styleId="Salutation">
    <w:name w:val="Salutation"/>
    <w:basedOn w:val="Normal"/>
    <w:next w:val="Normal"/>
    <w:rsid w:val="00b3055d"/>
    <w:pPr>
      <w:widowControl/>
      <w:spacing w:lineRule="auto" w:line="360"/>
      <w:ind w:firstLine="709" w:left="1080"/>
      <w:jc w:val="both"/>
    </w:pPr>
    <w:rPr>
      <w:rFonts w:ascii="Arial" w:hAnsi="Arial" w:cs="Arial"/>
      <w:spacing w:val="-5"/>
      <w:lang w:eastAsia="en-US"/>
    </w:rPr>
  </w:style>
  <w:style w:type="paragraph" w:styleId="Closing">
    <w:name w:val="Closing"/>
    <w:basedOn w:val="Normal"/>
    <w:uiPriority w:val="99"/>
    <w:qFormat/>
    <w:rsid w:val="00b3055d"/>
    <w:pPr>
      <w:widowControl/>
      <w:spacing w:lineRule="auto" w:line="360"/>
      <w:ind w:firstLine="709" w:left="4252"/>
      <w:jc w:val="both"/>
    </w:pPr>
    <w:rPr>
      <w:rFonts w:ascii="Arial" w:hAnsi="Arial" w:cs="Arial"/>
      <w:spacing w:val="-5"/>
      <w:lang w:eastAsia="en-US"/>
    </w:rPr>
  </w:style>
  <w:style w:type="paragraph" w:styleId="HTMLPreformatted">
    <w:name w:val="HTML Preformatted"/>
    <w:basedOn w:val="Normal"/>
    <w:qFormat/>
    <w:rsid w:val="00b3055d"/>
    <w:pPr>
      <w:widowControl/>
      <w:spacing w:lineRule="auto" w:line="360"/>
      <w:ind w:firstLine="709" w:left="1080"/>
      <w:jc w:val="both"/>
    </w:pPr>
    <w:rPr>
      <w:rFonts w:ascii="Courier New" w:hAnsi="Courier New" w:cs="Courier New"/>
      <w:spacing w:val="-5"/>
      <w:lang w:eastAsia="en-US"/>
    </w:rPr>
  </w:style>
  <w:style w:type="paragraph" w:styleId="PlainText">
    <w:name w:val="Plain Text"/>
    <w:basedOn w:val="Normal"/>
    <w:uiPriority w:val="99"/>
    <w:qFormat/>
    <w:rsid w:val="00b3055d"/>
    <w:pPr>
      <w:widowControl/>
      <w:spacing w:lineRule="auto" w:line="360"/>
      <w:ind w:firstLine="709" w:left="1080"/>
      <w:jc w:val="both"/>
    </w:pPr>
    <w:rPr>
      <w:rFonts w:ascii="Courier New" w:hAnsi="Courier New" w:cs="Courier New"/>
      <w:spacing w:val="-5"/>
      <w:lang w:eastAsia="en-US"/>
    </w:rPr>
  </w:style>
  <w:style w:type="paragraph" w:styleId="E-mailSignature">
    <w:name w:val="E-mail Signature"/>
    <w:basedOn w:val="Normal"/>
    <w:qFormat/>
    <w:rsid w:val="00b3055d"/>
    <w:pPr>
      <w:widowControl/>
      <w:spacing w:lineRule="auto" w:line="360"/>
      <w:ind w:firstLine="709" w:left="1080"/>
      <w:jc w:val="both"/>
    </w:pPr>
    <w:rPr>
      <w:rFonts w:ascii="Arial" w:hAnsi="Arial" w:cs="Arial"/>
      <w:spacing w:val="-5"/>
      <w:lang w:eastAsia="en-US"/>
    </w:rPr>
  </w:style>
  <w:style w:type="paragraph" w:styleId="Style65" w:customStyle="1">
    <w:name w:val="Обычный в таблице"/>
    <w:basedOn w:val="Normal"/>
    <w:qFormat/>
    <w:rsid w:val="00b3055d"/>
    <w:pPr>
      <w:widowControl/>
      <w:jc w:val="center"/>
    </w:pPr>
    <w:rPr>
      <w:sz w:val="24"/>
      <w:szCs w:val="24"/>
    </w:rPr>
  </w:style>
  <w:style w:type="paragraph" w:styleId="ConsTitle" w:customStyle="1">
    <w:name w:val="ConsTitle"/>
    <w:qFormat/>
    <w:rsid w:val="00b3055d"/>
    <w:pPr>
      <w:widowControl w:val="false"/>
      <w:suppressAutoHyphens w:val="true"/>
      <w:bidi w:val="0"/>
      <w:spacing w:before="0" w:after="0"/>
      <w:ind w:right="19772"/>
      <w:jc w:val="left"/>
    </w:pPr>
    <w:rPr>
      <w:rFonts w:ascii="Arial" w:hAnsi="Arial" w:cs="Arial" w:eastAsia="Times New Roman"/>
      <w:b/>
      <w:bCs/>
      <w:color w:val="auto"/>
      <w:kern w:val="0"/>
      <w:sz w:val="16"/>
      <w:szCs w:val="16"/>
      <w:lang w:val="ru-RU" w:eastAsia="ru-RU" w:bidi="ar-SA"/>
    </w:rPr>
  </w:style>
  <w:style w:type="paragraph" w:styleId="129" w:customStyle="1">
    <w:name w:val="Стиль1"/>
    <w:basedOn w:val="Normal"/>
    <w:qFormat/>
    <w:rsid w:val="00b3055d"/>
    <w:pPr>
      <w:widowControl/>
      <w:spacing w:lineRule="auto" w:line="360"/>
      <w:ind w:firstLine="540"/>
      <w:jc w:val="center"/>
    </w:pPr>
    <w:rPr>
      <w:b/>
      <w:sz w:val="24"/>
      <w:szCs w:val="24"/>
    </w:rPr>
  </w:style>
  <w:style w:type="paragraph" w:styleId="219" w:customStyle="1">
    <w:name w:val="Стиль2"/>
    <w:basedOn w:val="Normal"/>
    <w:next w:val="129"/>
    <w:qFormat/>
    <w:rsid w:val="00b3055d"/>
    <w:pPr>
      <w:widowControl/>
      <w:spacing w:lineRule="auto" w:line="360"/>
      <w:ind w:firstLine="720" w:right="-8"/>
      <w:jc w:val="center"/>
    </w:pPr>
    <w:rPr>
      <w:b/>
      <w:caps/>
      <w:sz w:val="24"/>
      <w:szCs w:val="24"/>
    </w:rPr>
  </w:style>
  <w:style w:type="paragraph" w:styleId="Annotationsubject">
    <w:name w:val="annotation subject"/>
    <w:basedOn w:val="Annotationtext"/>
    <w:next w:val="Annotationtext"/>
    <w:qFormat/>
    <w:rsid w:val="00b3055d"/>
    <w:pPr>
      <w:spacing w:lineRule="auto" w:line="360"/>
      <w:ind w:firstLine="680"/>
      <w:jc w:val="both"/>
    </w:pPr>
    <w:rPr>
      <w:rFonts w:ascii="Times New Roman" w:hAnsi="Times New Roman"/>
      <w:b/>
      <w:bCs/>
      <w:sz w:val="20"/>
    </w:rPr>
  </w:style>
  <w:style w:type="paragraph" w:styleId="DocumentMap">
    <w:name w:val="Document Map"/>
    <w:basedOn w:val="Normal"/>
    <w:qFormat/>
    <w:rsid w:val="00b3055d"/>
    <w:pPr>
      <w:widowControl/>
      <w:shd w:val="clear" w:color="auto" w:fill="000080"/>
      <w:spacing w:lineRule="auto" w:line="360"/>
      <w:ind w:firstLine="709"/>
      <w:jc w:val="both"/>
    </w:pPr>
    <w:rPr>
      <w:rFonts w:ascii="Tahoma" w:hAnsi="Tahoma" w:cs="Tahoma"/>
      <w:sz w:val="28"/>
      <w:szCs w:val="28"/>
    </w:rPr>
  </w:style>
  <w:style w:type="paragraph" w:styleId="Style66" w:customStyle="1">
    <w:name w:val="База заголовка"/>
    <w:basedOn w:val="Normal"/>
    <w:next w:val="BodyText"/>
    <w:qFormat/>
    <w:rsid w:val="00b3055d"/>
    <w:pPr>
      <w:keepNext w:val="true"/>
      <w:keepLines/>
      <w:widowControl/>
      <w:spacing w:lineRule="atLeast" w:line="220" w:before="140" w:after="0"/>
      <w:ind w:firstLine="709" w:left="1080"/>
      <w:jc w:val="both"/>
    </w:pPr>
    <w:rPr>
      <w:rFonts w:ascii="Arial" w:hAnsi="Arial" w:cs="Arial"/>
      <w:spacing w:val="-4"/>
      <w:kern w:val="2"/>
      <w:szCs w:val="22"/>
      <w:lang w:eastAsia="en-US"/>
    </w:rPr>
  </w:style>
  <w:style w:type="paragraph" w:styleId="Style67" w:customStyle="1">
    <w:name w:val="Цитаты"/>
    <w:basedOn w:val="Normal"/>
    <w:qFormat/>
    <w:rsid w:val="00b3055d"/>
    <w:pPr>
      <w:widowControl/>
      <w:pBdr>
        <w:top w:val="single" w:sz="12" w:space="12" w:color="FFFFFF"/>
        <w:left w:val="single" w:sz="6" w:space="12" w:color="FFFFFF"/>
        <w:bottom w:val="single" w:sz="6" w:space="12" w:color="FFFFFF"/>
        <w:right w:val="single" w:sz="6" w:space="12" w:color="FFFFFF"/>
      </w:pBdr>
      <w:shd w:val="pct5" w:color="auto" w:fill="auto"/>
      <w:spacing w:lineRule="atLeast" w:line="220" w:before="0" w:after="240"/>
      <w:ind w:firstLine="709" w:left="1368" w:right="240"/>
      <w:jc w:val="both"/>
    </w:pPr>
    <w:rPr>
      <w:rFonts w:ascii="Arial Narrow" w:hAnsi="Arial Narrow" w:cs="Arial Narrow"/>
      <w:spacing w:val="-5"/>
      <w:lang w:eastAsia="en-US"/>
    </w:rPr>
  </w:style>
  <w:style w:type="paragraph" w:styleId="Style68" w:customStyle="1">
    <w:name w:val="Заголовок части"/>
    <w:basedOn w:val="Normal"/>
    <w:qFormat/>
    <w:rsid w:val="00b3055d"/>
    <w:pPr>
      <w:widowControl/>
      <w:shd w:val="solid" w:color="auto" w:fill="auto"/>
      <w:spacing w:lineRule="exact" w:line="660"/>
      <w:ind w:firstLine="709"/>
      <w:jc w:val="center"/>
    </w:pPr>
    <w:rPr>
      <w:rFonts w:ascii="Arial Black" w:hAnsi="Arial Black" w:cs="Arial Black"/>
      <w:color w:val="FFFFFF"/>
      <w:spacing w:val="-40"/>
      <w:sz w:val="84"/>
      <w:szCs w:val="84"/>
      <w:lang w:eastAsia="en-US"/>
    </w:rPr>
  </w:style>
  <w:style w:type="paragraph" w:styleId="ConsPlusNonformat" w:customStyle="1">
    <w:name w:val="ConsPlusNonformat"/>
    <w:qFormat/>
    <w:rsid w:val="00b3055d"/>
    <w:pPr>
      <w:widowControl/>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Style69" w:customStyle="1">
    <w:name w:val="База сноски"/>
    <w:basedOn w:val="Normal"/>
    <w:qFormat/>
    <w:rsid w:val="00b3055d"/>
    <w:pPr>
      <w:keepLines/>
      <w:widowControl/>
      <w:spacing w:lineRule="atLeast" w:line="200"/>
      <w:ind w:firstLine="709" w:left="1080"/>
      <w:jc w:val="both"/>
    </w:pPr>
    <w:rPr>
      <w:rFonts w:ascii="Arial" w:hAnsi="Arial" w:cs="Arial"/>
      <w:spacing w:val="-5"/>
      <w:sz w:val="16"/>
      <w:szCs w:val="16"/>
      <w:lang w:eastAsia="en-US"/>
    </w:rPr>
  </w:style>
  <w:style w:type="paragraph" w:styleId="Style70" w:customStyle="1">
    <w:name w:val="Заголовок титульного листа"/>
    <w:basedOn w:val="Normal"/>
    <w:next w:val="Normal"/>
    <w:qFormat/>
    <w:rsid w:val="00b3055d"/>
    <w:pPr>
      <w:widowControl/>
      <w:spacing w:lineRule="auto" w:line="360"/>
      <w:ind w:left="3060"/>
      <w:jc w:val="right"/>
    </w:pPr>
    <w:rPr>
      <w:b/>
      <w:caps/>
      <w:sz w:val="24"/>
      <w:szCs w:val="24"/>
    </w:rPr>
  </w:style>
  <w:style w:type="paragraph" w:styleId="Style71" w:customStyle="1">
    <w:name w:val="База верхнего колонтитула"/>
    <w:basedOn w:val="Normal"/>
    <w:qFormat/>
    <w:rsid w:val="00b3055d"/>
    <w:pPr>
      <w:keepLines/>
      <w:widowControl/>
      <w:tabs>
        <w:tab w:val="clear" w:pos="709"/>
        <w:tab w:val="center" w:pos="4320" w:leader="none"/>
        <w:tab w:val="right" w:pos="8640" w:leader="none"/>
      </w:tabs>
      <w:spacing w:lineRule="atLeast" w:line="190"/>
      <w:ind w:firstLine="709" w:left="1080"/>
      <w:jc w:val="both"/>
    </w:pPr>
    <w:rPr>
      <w:rFonts w:ascii="Arial" w:hAnsi="Arial" w:cs="Arial"/>
      <w:caps/>
      <w:spacing w:val="-5"/>
      <w:sz w:val="15"/>
      <w:szCs w:val="15"/>
      <w:lang w:eastAsia="en-US"/>
    </w:rPr>
  </w:style>
  <w:style w:type="paragraph" w:styleId="Style72" w:customStyle="1">
    <w:name w:val="Верхний колонтитул (четный)"/>
    <w:basedOn w:val="Header"/>
    <w:qFormat/>
    <w:rsid w:val="00b3055d"/>
    <w:pPr>
      <w:keepLines/>
      <w:widowControl/>
      <w:pBdr>
        <w:bottom w:val="single" w:sz="6" w:space="1" w:color="000000"/>
      </w:pBdr>
      <w:tabs>
        <w:tab w:val="clear" w:pos="4677"/>
        <w:tab w:val="clear" w:pos="9355"/>
        <w:tab w:val="center" w:pos="4320" w:leader="none"/>
        <w:tab w:val="right" w:pos="8640" w:leader="none"/>
      </w:tabs>
      <w:spacing w:lineRule="atLeast" w:line="190" w:before="0" w:after="600"/>
      <w:ind w:firstLine="709" w:left="1080"/>
      <w:jc w:val="both"/>
    </w:pPr>
    <w:rPr>
      <w:rFonts w:ascii="Arial" w:hAnsi="Arial" w:cs="Arial"/>
      <w:caps/>
      <w:spacing w:val="-5"/>
      <w:sz w:val="15"/>
      <w:szCs w:val="15"/>
      <w:lang w:eastAsia="en-US"/>
    </w:rPr>
  </w:style>
  <w:style w:type="paragraph" w:styleId="Style73" w:customStyle="1">
    <w:name w:val="Верхний колонтитул (первый)"/>
    <w:basedOn w:val="Header"/>
    <w:qFormat/>
    <w:rsid w:val="00b3055d"/>
    <w:pPr>
      <w:keepLines/>
      <w:widowControl/>
      <w:pBdr>
        <w:top w:val="single" w:sz="6" w:space="2" w:color="000000"/>
      </w:pBdr>
      <w:tabs>
        <w:tab w:val="clear" w:pos="4677"/>
        <w:tab w:val="clear" w:pos="9355"/>
        <w:tab w:val="center" w:pos="4320" w:leader="none"/>
        <w:tab w:val="right" w:pos="8640" w:leader="none"/>
      </w:tabs>
      <w:spacing w:lineRule="atLeast" w:line="190"/>
      <w:ind w:firstLine="709" w:left="1080"/>
      <w:jc w:val="right"/>
    </w:pPr>
    <w:rPr>
      <w:rFonts w:ascii="Arial" w:hAnsi="Arial" w:cs="Arial"/>
      <w:caps/>
      <w:spacing w:val="-5"/>
      <w:sz w:val="15"/>
      <w:szCs w:val="15"/>
      <w:lang w:eastAsia="en-US"/>
    </w:rPr>
  </w:style>
  <w:style w:type="paragraph" w:styleId="Style74" w:customStyle="1">
    <w:name w:val="Верхний колонтитул (нечетный)"/>
    <w:basedOn w:val="Header"/>
    <w:qFormat/>
    <w:rsid w:val="00b3055d"/>
    <w:pPr>
      <w:keepLines/>
      <w:widowControl/>
      <w:pBdr>
        <w:bottom w:val="single" w:sz="6" w:space="1" w:color="000000"/>
      </w:pBdr>
      <w:tabs>
        <w:tab w:val="clear" w:pos="4677"/>
        <w:tab w:val="clear" w:pos="9355"/>
        <w:tab w:val="center" w:pos="4320" w:leader="none"/>
        <w:tab w:val="right" w:pos="8640" w:leader="none"/>
      </w:tabs>
      <w:spacing w:lineRule="atLeast" w:line="190" w:before="0" w:after="600"/>
      <w:ind w:firstLine="709" w:left="1080"/>
      <w:jc w:val="both"/>
    </w:pPr>
    <w:rPr>
      <w:rFonts w:ascii="Arial" w:hAnsi="Arial" w:cs="Arial"/>
      <w:caps/>
      <w:spacing w:val="-5"/>
      <w:sz w:val="15"/>
      <w:szCs w:val="15"/>
      <w:lang w:eastAsia="en-US"/>
    </w:rPr>
  </w:style>
  <w:style w:type="paragraph" w:styleId="Style75" w:customStyle="1">
    <w:name w:val="База указателя"/>
    <w:basedOn w:val="Normal"/>
    <w:qFormat/>
    <w:rsid w:val="00b3055d"/>
    <w:pPr>
      <w:widowControl/>
      <w:spacing w:lineRule="atLeast" w:line="240"/>
      <w:ind w:hanging="360" w:left="360"/>
      <w:jc w:val="both"/>
    </w:pPr>
    <w:rPr>
      <w:rFonts w:ascii="Arial" w:hAnsi="Arial" w:cs="Arial"/>
      <w:spacing w:val="-5"/>
      <w:sz w:val="18"/>
      <w:szCs w:val="18"/>
      <w:lang w:eastAsia="en-US"/>
    </w:rPr>
  </w:style>
  <w:style w:type="paragraph" w:styleId="Style76" w:customStyle="1">
    <w:name w:val="Содержимое таблицы"/>
    <w:basedOn w:val="Normal"/>
    <w:qFormat/>
    <w:rsid w:val="00856ad1"/>
    <w:pPr>
      <w:suppressLineNumbers/>
      <w:suppressAutoHyphens w:val="true"/>
    </w:pPr>
    <w:rPr>
      <w:sz w:val="24"/>
      <w:szCs w:val="24"/>
      <w:lang w:val="en-US" w:eastAsia="zh-CN" w:bidi="en-US"/>
    </w:rPr>
  </w:style>
  <w:style w:type="paragraph" w:styleId="Style77" w:customStyle="1">
    <w:name w:val="Заголовок таблицы"/>
    <w:basedOn w:val="Normal"/>
    <w:qFormat/>
    <w:rsid w:val="00b3055d"/>
    <w:pPr>
      <w:widowControl/>
      <w:spacing w:lineRule="auto" w:line="360" w:before="60" w:after="0"/>
      <w:ind w:firstLine="709"/>
      <w:jc w:val="center"/>
    </w:pPr>
    <w:rPr>
      <w:rFonts w:ascii="Arial Black" w:hAnsi="Arial Black" w:cs="Arial Black"/>
      <w:spacing w:val="-5"/>
      <w:sz w:val="16"/>
      <w:szCs w:val="16"/>
      <w:lang w:eastAsia="en-US"/>
    </w:rPr>
  </w:style>
  <w:style w:type="paragraph" w:styleId="MessageHeader">
    <w:name w:val="Message Header"/>
    <w:basedOn w:val="BodyText"/>
    <w:uiPriority w:val="99"/>
    <w:qFormat/>
    <w:rsid w:val="00b3055d"/>
    <w:pPr>
      <w:keepLines/>
      <w:tabs>
        <w:tab w:val="clear" w:pos="709"/>
        <w:tab w:val="left" w:pos="3600" w:leader="none"/>
        <w:tab w:val="left" w:pos="4680" w:leader="none"/>
      </w:tabs>
      <w:spacing w:lineRule="exact" w:line="280" w:before="0" w:after="120"/>
      <w:ind w:hanging="1080" w:left="1080" w:right="2160"/>
    </w:pPr>
    <w:rPr>
      <w:rFonts w:ascii="Arial" w:hAnsi="Arial" w:cs="Arial"/>
      <w:sz w:val="22"/>
      <w:szCs w:val="22"/>
      <w:lang w:eastAsia="en-US"/>
    </w:rPr>
  </w:style>
  <w:style w:type="paragraph" w:styleId="Style78" w:customStyle="1">
    <w:name w:val="База оглавления"/>
    <w:basedOn w:val="Normal"/>
    <w:qFormat/>
    <w:rsid w:val="00b3055d"/>
    <w:pPr>
      <w:widowControl/>
      <w:tabs>
        <w:tab w:val="clear" w:pos="709"/>
        <w:tab w:val="right" w:pos="6480" w:leader="dot"/>
      </w:tabs>
      <w:spacing w:lineRule="atLeast" w:line="240" w:before="0" w:after="240"/>
      <w:ind w:firstLine="709"/>
      <w:jc w:val="both"/>
    </w:pPr>
    <w:rPr>
      <w:rFonts w:ascii="Arial" w:hAnsi="Arial" w:cs="Arial"/>
      <w:spacing w:val="-5"/>
      <w:lang w:eastAsia="en-US"/>
    </w:rPr>
  </w:style>
  <w:style w:type="paragraph" w:styleId="HTMLAddress">
    <w:name w:val="HTML Address"/>
    <w:basedOn w:val="Normal"/>
    <w:qFormat/>
    <w:rsid w:val="00b3055d"/>
    <w:pPr>
      <w:widowControl/>
      <w:spacing w:lineRule="auto" w:line="360"/>
      <w:ind w:firstLine="709" w:left="1080"/>
      <w:jc w:val="both"/>
    </w:pPr>
    <w:rPr>
      <w:rFonts w:ascii="Arial" w:hAnsi="Arial" w:cs="Arial"/>
      <w:i/>
      <w:iCs/>
      <w:spacing w:val="-5"/>
      <w:lang w:eastAsia="en-US"/>
    </w:rPr>
  </w:style>
  <w:style w:type="paragraph" w:styleId="Envelopeaddress">
    <w:name w:val="envelope address"/>
    <w:basedOn w:val="Normal"/>
    <w:qFormat/>
    <w:rsid w:val="00b3055d"/>
    <w:pPr>
      <w:widowControl/>
      <w:spacing w:lineRule="auto" w:line="360"/>
      <w:ind w:firstLine="709" w:left="2880"/>
      <w:jc w:val="both"/>
    </w:pPr>
    <w:rPr>
      <w:rFonts w:ascii="Arial" w:hAnsi="Arial" w:cs="Arial"/>
      <w:spacing w:val="-5"/>
      <w:sz w:val="28"/>
      <w:szCs w:val="28"/>
      <w:lang w:eastAsia="en-US"/>
    </w:rPr>
  </w:style>
  <w:style w:type="paragraph" w:styleId="Date">
    <w:name w:val="Date"/>
    <w:basedOn w:val="Normal"/>
    <w:next w:val="Normal"/>
    <w:uiPriority w:val="99"/>
    <w:qFormat/>
    <w:rsid w:val="00b3055d"/>
    <w:pPr>
      <w:widowControl/>
      <w:spacing w:lineRule="auto" w:line="360"/>
      <w:ind w:firstLine="709" w:left="1080"/>
      <w:jc w:val="both"/>
    </w:pPr>
    <w:rPr>
      <w:rFonts w:ascii="Arial" w:hAnsi="Arial" w:cs="Arial"/>
      <w:spacing w:val="-5"/>
      <w:lang w:eastAsia="en-US"/>
    </w:rPr>
  </w:style>
  <w:style w:type="paragraph" w:styleId="NoteHeading">
    <w:name w:val="Note Heading"/>
    <w:basedOn w:val="Normal"/>
    <w:next w:val="Normal"/>
    <w:uiPriority w:val="99"/>
    <w:qFormat/>
    <w:rsid w:val="00b3055d"/>
    <w:pPr>
      <w:widowControl/>
      <w:spacing w:lineRule="auto" w:line="360"/>
      <w:ind w:firstLine="709" w:left="1080"/>
      <w:jc w:val="both"/>
    </w:pPr>
    <w:rPr>
      <w:rFonts w:ascii="Arial" w:hAnsi="Arial" w:cs="Arial"/>
      <w:spacing w:val="-5"/>
      <w:lang w:eastAsia="en-US"/>
    </w:rPr>
  </w:style>
  <w:style w:type="paragraph" w:styleId="BodyTextFirstIndent2">
    <w:name w:val="Body Text First Indent 2"/>
    <w:basedOn w:val="BodyTextIndent"/>
    <w:uiPriority w:val="99"/>
    <w:qFormat/>
    <w:rsid w:val="00b3055d"/>
    <w:pPr>
      <w:ind w:left="283"/>
    </w:pPr>
    <w:rPr/>
  </w:style>
  <w:style w:type="paragraph" w:styleId="Caption11" w:customStyle="1">
    <w:name w:val="Caption11"/>
    <w:basedOn w:val="Normal"/>
    <w:qFormat/>
    <w:rsid w:val="00b3055d"/>
    <w:pPr>
      <w:widowControl/>
      <w:spacing w:lineRule="auto" w:line="360"/>
      <w:ind w:firstLine="709" w:left="1080"/>
      <w:jc w:val="both"/>
    </w:pPr>
    <w:rPr>
      <w:rFonts w:ascii="Arial" w:hAnsi="Arial" w:cs="Arial"/>
      <w:spacing w:val="-5"/>
    </w:rPr>
  </w:style>
  <w:style w:type="paragraph" w:styleId="TOC4">
    <w:name w:val="TOC 4"/>
    <w:basedOn w:val="Normal"/>
    <w:next w:val="Normal"/>
    <w:autoRedefine/>
    <w:uiPriority w:val="39"/>
    <w:rsid w:val="00b3055d"/>
    <w:pPr>
      <w:widowControl/>
      <w:spacing w:lineRule="auto" w:line="360"/>
      <w:ind w:firstLine="709" w:left="720"/>
    </w:pPr>
    <w:rPr>
      <w:sz w:val="18"/>
      <w:szCs w:val="18"/>
    </w:rPr>
  </w:style>
  <w:style w:type="paragraph" w:styleId="TOC5">
    <w:name w:val="TOC 5"/>
    <w:basedOn w:val="Normal"/>
    <w:next w:val="Normal"/>
    <w:autoRedefine/>
    <w:uiPriority w:val="39"/>
    <w:rsid w:val="00b3055d"/>
    <w:pPr>
      <w:widowControl/>
      <w:spacing w:lineRule="auto" w:line="360"/>
      <w:ind w:firstLine="709" w:left="960"/>
    </w:pPr>
    <w:rPr>
      <w:sz w:val="18"/>
      <w:szCs w:val="18"/>
    </w:rPr>
  </w:style>
  <w:style w:type="paragraph" w:styleId="TOC6">
    <w:name w:val="TOC 6"/>
    <w:basedOn w:val="Normal"/>
    <w:next w:val="Normal"/>
    <w:autoRedefine/>
    <w:uiPriority w:val="39"/>
    <w:rsid w:val="00b3055d"/>
    <w:pPr>
      <w:widowControl/>
      <w:spacing w:lineRule="auto" w:line="360"/>
      <w:ind w:firstLine="709" w:left="1200"/>
    </w:pPr>
    <w:rPr>
      <w:sz w:val="18"/>
      <w:szCs w:val="18"/>
    </w:rPr>
  </w:style>
  <w:style w:type="paragraph" w:styleId="TOC7">
    <w:name w:val="TOC 7"/>
    <w:basedOn w:val="Normal"/>
    <w:next w:val="Normal"/>
    <w:autoRedefine/>
    <w:uiPriority w:val="39"/>
    <w:rsid w:val="00b3055d"/>
    <w:pPr>
      <w:widowControl/>
      <w:spacing w:lineRule="auto" w:line="360"/>
      <w:ind w:firstLine="709" w:left="1440"/>
    </w:pPr>
    <w:rPr>
      <w:sz w:val="18"/>
      <w:szCs w:val="18"/>
    </w:rPr>
  </w:style>
  <w:style w:type="paragraph" w:styleId="TOC8">
    <w:name w:val="TOC 8"/>
    <w:basedOn w:val="Normal"/>
    <w:next w:val="Normal"/>
    <w:autoRedefine/>
    <w:uiPriority w:val="39"/>
    <w:rsid w:val="00b3055d"/>
    <w:pPr>
      <w:widowControl/>
      <w:spacing w:lineRule="auto" w:line="360"/>
      <w:ind w:firstLine="709" w:left="1680"/>
    </w:pPr>
    <w:rPr>
      <w:sz w:val="18"/>
      <w:szCs w:val="18"/>
    </w:rPr>
  </w:style>
  <w:style w:type="paragraph" w:styleId="TOC9">
    <w:name w:val="TOC 9"/>
    <w:basedOn w:val="Normal"/>
    <w:next w:val="Normal"/>
    <w:autoRedefine/>
    <w:uiPriority w:val="39"/>
    <w:rsid w:val="00b3055d"/>
    <w:pPr>
      <w:widowControl/>
      <w:spacing w:lineRule="auto" w:line="360"/>
      <w:ind w:firstLine="709" w:left="1920"/>
    </w:pPr>
    <w:rPr>
      <w:sz w:val="18"/>
      <w:szCs w:val="18"/>
    </w:rPr>
  </w:style>
  <w:style w:type="paragraph" w:styleId="2110" w:customStyle="1">
    <w:name w:val="Основной текст 21"/>
    <w:basedOn w:val="Normal"/>
    <w:qFormat/>
    <w:rsid w:val="00b3055d"/>
    <w:pPr>
      <w:widowControl/>
      <w:spacing w:lineRule="auto" w:line="360"/>
      <w:ind w:hanging="426" w:left="426"/>
      <w:jc w:val="both"/>
    </w:pPr>
    <w:rPr>
      <w:b/>
      <w:sz w:val="28"/>
    </w:rPr>
  </w:style>
  <w:style w:type="paragraph" w:styleId="130" w:customStyle="1">
    <w:name w:val="Цитата1"/>
    <w:basedOn w:val="Normal"/>
    <w:qFormat/>
    <w:rsid w:val="00b3055d"/>
    <w:pPr>
      <w:widowControl/>
      <w:spacing w:lineRule="auto" w:line="360"/>
      <w:ind w:firstLine="709" w:left="526" w:right="43"/>
      <w:jc w:val="both"/>
    </w:pPr>
    <w:rPr>
      <w:sz w:val="28"/>
    </w:rPr>
  </w:style>
  <w:style w:type="paragraph" w:styleId="132" w:customStyle="1">
    <w:name w:val="Маркированный список1"/>
    <w:basedOn w:val="Normal"/>
    <w:qFormat/>
    <w:rsid w:val="00b3055d"/>
    <w:pPr>
      <w:widowControl/>
      <w:spacing w:lineRule="auto" w:line="360" w:beforeAutospacing="1" w:afterAutospacing="1"/>
      <w:ind w:firstLine="709"/>
      <w:jc w:val="both"/>
    </w:pPr>
    <w:rPr>
      <w:sz w:val="28"/>
      <w:szCs w:val="24"/>
    </w:rPr>
  </w:style>
  <w:style w:type="paragraph" w:styleId="133" w:customStyle="1">
    <w:name w:val="Нумерованный список1"/>
    <w:basedOn w:val="Normal"/>
    <w:qFormat/>
    <w:rsid w:val="00b3055d"/>
    <w:pPr>
      <w:widowControl/>
      <w:spacing w:lineRule="auto" w:line="360" w:beforeAutospacing="1" w:afterAutospacing="1"/>
      <w:ind w:firstLine="709"/>
      <w:jc w:val="both"/>
    </w:pPr>
    <w:rPr>
      <w:sz w:val="28"/>
      <w:szCs w:val="24"/>
    </w:rPr>
  </w:style>
  <w:style w:type="paragraph" w:styleId="S19" w:customStyle="1">
    <w:name w:val="S_Обычный в таблице"/>
    <w:basedOn w:val="Normal"/>
    <w:link w:val="S9"/>
    <w:qFormat/>
    <w:rsid w:val="00b3055d"/>
    <w:pPr>
      <w:widowControl/>
      <w:spacing w:lineRule="auto" w:line="360"/>
      <w:jc w:val="both"/>
    </w:pPr>
    <w:rPr>
      <w:sz w:val="24"/>
      <w:szCs w:val="24"/>
    </w:rPr>
  </w:style>
  <w:style w:type="paragraph" w:styleId="S20" w:customStyle="1">
    <w:name w:val="S_Титульный"/>
    <w:basedOn w:val="Style70"/>
    <w:qFormat/>
    <w:rsid w:val="00b3055d"/>
    <w:pPr/>
    <w:rPr/>
  </w:style>
  <w:style w:type="paragraph" w:styleId="S24" w:customStyle="1">
    <w:name w:val="S_Обычный с подчеркиванием"/>
    <w:basedOn w:val="Normal"/>
    <w:qFormat/>
    <w:rsid w:val="00b3055d"/>
    <w:pPr>
      <w:widowControl/>
      <w:spacing w:lineRule="auto" w:line="360"/>
      <w:ind w:firstLine="709"/>
      <w:jc w:val="both"/>
    </w:pPr>
    <w:rPr>
      <w:sz w:val="24"/>
      <w:szCs w:val="24"/>
      <w:u w:val="single"/>
    </w:rPr>
  </w:style>
  <w:style w:type="paragraph" w:styleId="S222" w:customStyle="1">
    <w:name w:val="Стиль S_Маркированный + полужирный Первая строка:  222 см"/>
    <w:basedOn w:val="S17"/>
    <w:qFormat/>
    <w:rsid w:val="00b3055d"/>
    <w:pPr>
      <w:tabs>
        <w:tab w:val="left" w:pos="993" w:leader="none"/>
        <w:tab w:val="left" w:pos="1619" w:leader="none"/>
      </w:tabs>
      <w:ind w:hanging="360" w:left="1619"/>
    </w:pPr>
    <w:rPr>
      <w:b w:val="false"/>
      <w:bCs/>
      <w:szCs w:val="20"/>
    </w:rPr>
  </w:style>
  <w:style w:type="paragraph" w:styleId="Style79" w:customStyle="1">
    <w:name w:val="Обычный в таблице Знак"/>
    <w:basedOn w:val="Normal"/>
    <w:qFormat/>
    <w:locked/>
    <w:rsid w:val="00b3055d"/>
    <w:pPr>
      <w:widowControl/>
      <w:spacing w:lineRule="auto" w:line="360"/>
      <w:ind w:hanging="6"/>
      <w:jc w:val="center"/>
    </w:pPr>
    <w:rPr>
      <w:sz w:val="24"/>
      <w:szCs w:val="24"/>
    </w:rPr>
  </w:style>
  <w:style w:type="paragraph" w:styleId="S25" w:customStyle="1">
    <w:name w:val="S_Обычный Знак Знак"/>
    <w:basedOn w:val="Normal"/>
    <w:qFormat/>
    <w:locked/>
    <w:rsid w:val="00b3055d"/>
    <w:pPr>
      <w:widowControl/>
      <w:spacing w:lineRule="auto" w:line="360"/>
      <w:ind w:firstLine="709"/>
      <w:jc w:val="both"/>
    </w:pPr>
    <w:rPr>
      <w:sz w:val="24"/>
      <w:szCs w:val="24"/>
    </w:rPr>
  </w:style>
  <w:style w:type="paragraph" w:styleId="134" w:customStyle="1">
    <w:name w:val="Текст сноски1"/>
    <w:basedOn w:val="Normal"/>
    <w:uiPriority w:val="99"/>
    <w:qFormat/>
    <w:rsid w:val="00b3055d"/>
    <w:pPr>
      <w:widowControl/>
      <w:ind w:firstLine="284"/>
      <w:jc w:val="both"/>
    </w:pPr>
    <w:rPr/>
  </w:style>
  <w:style w:type="paragraph" w:styleId="S26" w:customStyle="1">
    <w:name w:val="S_Заголовок таблицы"/>
    <w:basedOn w:val="Normal"/>
    <w:qFormat/>
    <w:rsid w:val="00b3055d"/>
    <w:pPr>
      <w:widowControl/>
      <w:spacing w:lineRule="auto" w:line="360"/>
      <w:ind w:firstLine="709"/>
      <w:jc w:val="center"/>
    </w:pPr>
    <w:rPr>
      <w:sz w:val="24"/>
      <w:szCs w:val="24"/>
      <w:u w:val="single"/>
    </w:rPr>
  </w:style>
  <w:style w:type="paragraph" w:styleId="NoSpacing">
    <w:name w:val="No Spacing"/>
    <w:qFormat/>
    <w:rsid w:val="00b727e5"/>
    <w:pPr>
      <w:widowControl/>
      <w:suppressAutoHyphens w:val="true"/>
      <w:bidi w:val="0"/>
      <w:spacing w:before="0" w:after="0"/>
      <w:jc w:val="left"/>
    </w:pPr>
    <w:rPr>
      <w:rFonts w:ascii="Times New Roman" w:hAnsi="Times New Roman" w:eastAsia="Times New Roman" w:cs="Times New Roman"/>
      <w:color w:val="auto"/>
      <w:kern w:val="0"/>
      <w:sz w:val="22"/>
      <w:szCs w:val="22"/>
      <w:lang w:eastAsia="en-US" w:val="ru-RU" w:bidi="ar-SA"/>
    </w:rPr>
  </w:style>
  <w:style w:type="paragraph" w:styleId="226" w:customStyle="1">
    <w:name w:val="Основной текст 22"/>
    <w:basedOn w:val="Normal"/>
    <w:qFormat/>
    <w:rsid w:val="00b3055d"/>
    <w:pPr>
      <w:widowControl/>
      <w:spacing w:lineRule="auto" w:line="360"/>
      <w:ind w:hanging="426" w:left="426"/>
      <w:jc w:val="both"/>
    </w:pPr>
    <w:rPr>
      <w:b/>
      <w:sz w:val="28"/>
    </w:rPr>
  </w:style>
  <w:style w:type="paragraph" w:styleId="220" w:customStyle="1">
    <w:name w:val="Цитата2"/>
    <w:basedOn w:val="Normal"/>
    <w:qFormat/>
    <w:rsid w:val="00b3055d"/>
    <w:pPr>
      <w:widowControl/>
      <w:spacing w:lineRule="auto" w:line="360"/>
      <w:ind w:firstLine="709" w:left="526" w:right="43"/>
      <w:jc w:val="both"/>
    </w:pPr>
    <w:rPr>
      <w:sz w:val="28"/>
    </w:rPr>
  </w:style>
  <w:style w:type="paragraph" w:styleId="227" w:customStyle="1">
    <w:name w:val="Маркированный список2"/>
    <w:basedOn w:val="Normal"/>
    <w:qFormat/>
    <w:rsid w:val="00b3055d"/>
    <w:pPr>
      <w:widowControl/>
      <w:spacing w:lineRule="auto" w:line="360" w:beforeAutospacing="1" w:afterAutospacing="1"/>
      <w:ind w:firstLine="709"/>
      <w:jc w:val="both"/>
    </w:pPr>
    <w:rPr>
      <w:sz w:val="28"/>
      <w:szCs w:val="24"/>
    </w:rPr>
  </w:style>
  <w:style w:type="paragraph" w:styleId="241" w:customStyle="1">
    <w:name w:val="Основной текст 2 Знак4"/>
    <w:basedOn w:val="Normal"/>
    <w:qFormat/>
    <w:rsid w:val="00b3055d"/>
    <w:pPr>
      <w:widowControl/>
      <w:spacing w:lineRule="auto" w:line="360" w:beforeAutospacing="1" w:afterAutospacing="1"/>
      <w:ind w:firstLine="709"/>
      <w:jc w:val="both"/>
    </w:pPr>
    <w:rPr>
      <w:sz w:val="28"/>
      <w:szCs w:val="24"/>
    </w:rPr>
  </w:style>
  <w:style w:type="paragraph" w:styleId="Xl28" w:customStyle="1">
    <w:name w:val="xl28"/>
    <w:basedOn w:val="Normal"/>
    <w:qFormat/>
    <w:rsid w:val="00b3055d"/>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Cs w:val="22"/>
    </w:rPr>
  </w:style>
  <w:style w:type="paragraph" w:styleId="Style80" w:customStyle="1">
    <w:name w:val="Второстепенный текст"/>
    <w:basedOn w:val="Normal"/>
    <w:qFormat/>
    <w:rsid w:val="00b3055d"/>
    <w:pPr>
      <w:widowControl/>
      <w:ind w:firstLine="284"/>
      <w:jc w:val="both"/>
    </w:pPr>
    <w:rPr>
      <w:sz w:val="18"/>
    </w:rPr>
  </w:style>
  <w:style w:type="paragraph" w:styleId="Style81" w:customStyle="1">
    <w:name w:val="Отступ"/>
    <w:basedOn w:val="Normal"/>
    <w:qFormat/>
    <w:rsid w:val="00b3055d"/>
    <w:pPr>
      <w:widowControl/>
      <w:tabs>
        <w:tab w:val="clear" w:pos="709"/>
        <w:tab w:val="left" w:pos="1429" w:leader="none"/>
      </w:tabs>
      <w:ind w:left="1134"/>
      <w:jc w:val="both"/>
    </w:pPr>
    <w:rPr>
      <w:rFonts w:ascii="Arial" w:hAnsi="Arial" w:cs="Arial"/>
      <w:sz w:val="24"/>
      <w:szCs w:val="24"/>
    </w:rPr>
  </w:style>
  <w:style w:type="paragraph" w:styleId="Index1">
    <w:name w:val="index 1"/>
    <w:basedOn w:val="Normal"/>
    <w:next w:val="Normal"/>
    <w:autoRedefine/>
    <w:qFormat/>
    <w:rsid w:val="00b3055d"/>
    <w:pPr>
      <w:widowControl/>
      <w:spacing w:lineRule="auto" w:line="360"/>
      <w:ind w:hanging="240" w:left="240"/>
      <w:jc w:val="both"/>
    </w:pPr>
    <w:rPr>
      <w:sz w:val="24"/>
      <w:szCs w:val="24"/>
    </w:rPr>
  </w:style>
  <w:style w:type="paragraph" w:styleId="135" w:customStyle="1">
    <w:name w:val="Таблица 1"/>
    <w:basedOn w:val="Normal"/>
    <w:autoRedefine/>
    <w:qFormat/>
    <w:rsid w:val="00b3055d"/>
    <w:pPr>
      <w:widowControl/>
      <w:spacing w:lineRule="auto" w:line="360"/>
      <w:ind w:left="142"/>
      <w:jc w:val="right"/>
    </w:pPr>
    <w:rPr>
      <w:sz w:val="24"/>
      <w:szCs w:val="24"/>
    </w:rPr>
  </w:style>
  <w:style w:type="paragraph" w:styleId="ListParagraph">
    <w:name w:val="List Paragraph"/>
    <w:basedOn w:val="Normal"/>
    <w:uiPriority w:val="1"/>
    <w:qFormat/>
    <w:rsid w:val="00b3055d"/>
    <w:pPr>
      <w:widowControl/>
      <w:spacing w:lineRule="auto" w:line="360" w:before="0" w:after="0"/>
      <w:ind w:firstLine="709" w:left="720"/>
      <w:contextualSpacing/>
      <w:jc w:val="both"/>
    </w:pPr>
    <w:rPr>
      <w:sz w:val="24"/>
      <w:szCs w:val="24"/>
    </w:rPr>
  </w:style>
  <w:style w:type="paragraph" w:styleId="Style82" w:customStyle="1">
    <w:name w:val="Основной"/>
    <w:basedOn w:val="Normal"/>
    <w:autoRedefine/>
    <w:qFormat/>
    <w:rsid w:val="00b3055d"/>
    <w:pPr>
      <w:widowControl/>
      <w:ind w:firstLine="709"/>
      <w:jc w:val="both"/>
    </w:pPr>
    <w:rPr>
      <w:color w:val="000000"/>
      <w:sz w:val="24"/>
      <w:szCs w:val="24"/>
    </w:rPr>
  </w:style>
  <w:style w:type="paragraph" w:styleId="S1142" w:customStyle="1">
    <w:name w:val="Стиль S_Заголовок 1 + 14 пт"/>
    <w:basedOn w:val="S18"/>
    <w:qFormat/>
    <w:rsid w:val="00b3055d"/>
    <w:pPr>
      <w:tabs>
        <w:tab w:val="clear" w:pos="360"/>
      </w:tabs>
      <w:spacing w:lineRule="auto" w:line="240"/>
      <w:ind w:left="900"/>
    </w:pPr>
    <w:rPr>
      <w:bCs/>
      <w:sz w:val="28"/>
    </w:rPr>
  </w:style>
  <w:style w:type="paragraph" w:styleId="313" w:customStyle="1">
    <w:name w:val="Основной текст с отступом 31"/>
    <w:basedOn w:val="Normal"/>
    <w:qFormat/>
    <w:rsid w:val="00b3055d"/>
    <w:pPr>
      <w:widowControl/>
      <w:suppressAutoHyphens w:val="true"/>
      <w:spacing w:before="0" w:after="120"/>
      <w:ind w:left="283"/>
    </w:pPr>
    <w:rPr>
      <w:sz w:val="16"/>
      <w:szCs w:val="16"/>
      <w:lang w:eastAsia="ar-SA"/>
    </w:rPr>
  </w:style>
  <w:style w:type="paragraph" w:styleId="Style83" w:customStyle="1">
    <w:name w:val="Стиль Основной шрифт абзаца +"/>
    <w:basedOn w:val="Style88"/>
    <w:autoRedefine/>
    <w:qFormat/>
    <w:rsid w:val="00b3055d"/>
    <w:pPr/>
    <w:rPr>
      <w:rFonts w:ascii="Times New Roman" w:hAnsi="Times New Roman"/>
      <w:sz w:val="24"/>
    </w:rPr>
  </w:style>
  <w:style w:type="paragraph" w:styleId="228" w:customStyle="1">
    <w:name w:val="_Заголовок 2"/>
    <w:basedOn w:val="Heading2"/>
    <w:next w:val="Heading2"/>
    <w:autoRedefine/>
    <w:qFormat/>
    <w:rsid w:val="00b3055d"/>
    <w:pPr>
      <w:keepNext w:val="false"/>
      <w:spacing w:before="0" w:after="0"/>
      <w:ind w:left="360" w:right="202"/>
      <w:jc w:val="center"/>
    </w:pPr>
    <w:rPr>
      <w:rFonts w:ascii="Times New Roman" w:hAnsi="Times New Roman" w:cs="Times New Roman"/>
      <w:bCs w:val="false"/>
      <w:i w:val="false"/>
      <w:iCs w:val="false"/>
    </w:rPr>
  </w:style>
  <w:style w:type="paragraph" w:styleId="OTCHET00" w:customStyle="1">
    <w:name w:val="OTCHET_00"/>
    <w:basedOn w:val="ListNumber2"/>
    <w:qFormat/>
    <w:rsid w:val="00b3055d"/>
    <w:pPr>
      <w:tabs>
        <w:tab w:val="left" w:pos="709" w:leader="none"/>
      </w:tabs>
      <w:spacing w:lineRule="auto" w:line="360"/>
      <w:jc w:val="both"/>
    </w:pPr>
    <w:rPr>
      <w:szCs w:val="20"/>
    </w:rPr>
  </w:style>
  <w:style w:type="paragraph" w:styleId="Style84" w:customStyle="1">
    <w:name w:val="Стиль"/>
    <w:qFormat/>
    <w:rsid w:val="00b3055d"/>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27" w:customStyle="1">
    <w:name w:val="Стиль Стиль S_Заголовок 2 + все прописные + не все прописные"/>
    <w:basedOn w:val="Normal"/>
    <w:qFormat/>
    <w:rsid w:val="00b3055d"/>
    <w:pPr>
      <w:widowControl/>
      <w:tabs>
        <w:tab w:val="clear" w:pos="709"/>
        <w:tab w:val="left" w:pos="720" w:leader="none"/>
      </w:tabs>
      <w:ind w:hanging="360" w:left="720"/>
      <w:jc w:val="both"/>
      <w:outlineLvl w:val="1"/>
    </w:pPr>
    <w:rPr>
      <w:b/>
      <w:bCs/>
      <w:sz w:val="28"/>
      <w:szCs w:val="24"/>
    </w:rPr>
  </w:style>
  <w:style w:type="paragraph" w:styleId="ConsPlusCell" w:customStyle="1">
    <w:name w:val="ConsPlusCell"/>
    <w:qFormat/>
    <w:rsid w:val="00b3055d"/>
    <w:pPr>
      <w:widowControl w:val="false"/>
      <w:suppressAutoHyphens w:val="true"/>
      <w:bidi w:val="0"/>
      <w:spacing w:before="0" w:after="0"/>
      <w:jc w:val="left"/>
    </w:pPr>
    <w:rPr>
      <w:rFonts w:ascii="Arial" w:hAnsi="Arial" w:cs="Arial" w:eastAsia="Times New Roman"/>
      <w:color w:val="auto"/>
      <w:kern w:val="0"/>
      <w:sz w:val="20"/>
      <w:szCs w:val="20"/>
      <w:lang w:val="ru-RU" w:eastAsia="ru-RU" w:bidi="ar-SA"/>
    </w:rPr>
  </w:style>
  <w:style w:type="paragraph" w:styleId="142" w:customStyle="1">
    <w:name w:val="Стиль14"/>
    <w:basedOn w:val="Normal"/>
    <w:qFormat/>
    <w:rsid w:val="00b3055d"/>
    <w:pPr>
      <w:widowControl/>
      <w:spacing w:lineRule="auto" w:line="264"/>
      <w:ind w:firstLine="720"/>
      <w:jc w:val="both"/>
    </w:pPr>
    <w:rPr>
      <w:sz w:val="28"/>
      <w:szCs w:val="28"/>
    </w:rPr>
  </w:style>
  <w:style w:type="paragraph" w:styleId="Text" w:customStyle="1">
    <w:name w:val="text"/>
    <w:basedOn w:val="Normal"/>
    <w:qFormat/>
    <w:rsid w:val="00b3055d"/>
    <w:pPr>
      <w:widowControl/>
      <w:spacing w:lineRule="auto" w:line="408" w:beforeAutospacing="1" w:afterAutospacing="1"/>
    </w:pPr>
    <w:rPr>
      <w:sz w:val="24"/>
      <w:szCs w:val="24"/>
    </w:rPr>
  </w:style>
  <w:style w:type="paragraph" w:styleId="Style85" w:customStyle="1">
    <w:name w:val="Маркерованный"/>
    <w:basedOn w:val="Style82"/>
    <w:next w:val="Style82"/>
    <w:autoRedefine/>
    <w:qFormat/>
    <w:rsid w:val="00b3055d"/>
    <w:pPr>
      <w:tabs>
        <w:tab w:val="clear" w:pos="709"/>
        <w:tab w:val="left" w:pos="993" w:leader="none"/>
      </w:tabs>
      <w:ind w:firstLine="567" w:left="142"/>
    </w:pPr>
    <w:rPr>
      <w:color w:val="auto"/>
      <w:sz w:val="28"/>
      <w:szCs w:val="28"/>
    </w:rPr>
  </w:style>
  <w:style w:type="paragraph" w:styleId="Style86" w:customStyle="1">
    <w:name w:val="Список_"/>
    <w:basedOn w:val="Style82"/>
    <w:autoRedefine/>
    <w:qFormat/>
    <w:rsid w:val="00b3055d"/>
    <w:pPr>
      <w:tabs>
        <w:tab w:val="clear" w:pos="709"/>
        <w:tab w:val="left" w:pos="284" w:leader="none"/>
      </w:tabs>
    </w:pPr>
    <w:rPr>
      <w:color w:val="auto"/>
      <w:sz w:val="28"/>
      <w:szCs w:val="28"/>
    </w:rPr>
  </w:style>
  <w:style w:type="paragraph" w:styleId="Content" w:customStyle="1">
    <w:name w:val="content"/>
    <w:basedOn w:val="Normal"/>
    <w:qFormat/>
    <w:rsid w:val="00b3055d"/>
    <w:pPr>
      <w:widowControl/>
      <w:spacing w:beforeAutospacing="1" w:afterAutospacing="1"/>
    </w:pPr>
    <w:rPr>
      <w:sz w:val="24"/>
      <w:szCs w:val="24"/>
    </w:rPr>
  </w:style>
  <w:style w:type="paragraph" w:styleId="Materials" w:customStyle="1">
    <w:name w:val="materials"/>
    <w:basedOn w:val="Normal"/>
    <w:qFormat/>
    <w:rsid w:val="00b3055d"/>
    <w:pPr>
      <w:widowControl/>
      <w:spacing w:beforeAutospacing="1" w:afterAutospacing="1"/>
    </w:pPr>
    <w:rPr>
      <w:rFonts w:ascii="Arial" w:hAnsi="Arial" w:cs="Arial"/>
      <w:color w:val="000055"/>
      <w:sz w:val="23"/>
      <w:szCs w:val="23"/>
    </w:rPr>
  </w:style>
  <w:style w:type="paragraph" w:styleId="136" w:customStyle="1">
    <w:name w:val="Знак Знак Знак Знак Знак1 Знак"/>
    <w:basedOn w:val="Normal"/>
    <w:qFormat/>
    <w:rsid w:val="00b3055d"/>
    <w:pPr>
      <w:widowControl/>
      <w:spacing w:lineRule="exact" w:line="240" w:before="0" w:after="160"/>
    </w:pPr>
    <w:rPr>
      <w:rFonts w:ascii="Verdana" w:hAnsi="Verdana"/>
      <w:sz w:val="24"/>
      <w:szCs w:val="24"/>
      <w:lang w:val="en-US" w:eastAsia="en-US"/>
    </w:rPr>
  </w:style>
  <w:style w:type="paragraph" w:styleId="Style111" w:customStyle="1">
    <w:name w:val="Style11"/>
    <w:basedOn w:val="Normal"/>
    <w:qFormat/>
    <w:rsid w:val="00b3055d"/>
    <w:pPr/>
    <w:rPr>
      <w:sz w:val="24"/>
      <w:szCs w:val="24"/>
    </w:rPr>
  </w:style>
  <w:style w:type="paragraph" w:styleId="Style310" w:customStyle="1">
    <w:name w:val="Style3"/>
    <w:basedOn w:val="Normal"/>
    <w:qFormat/>
    <w:rsid w:val="00b3055d"/>
    <w:pPr>
      <w:spacing w:lineRule="exact" w:line="216"/>
      <w:jc w:val="center"/>
    </w:pPr>
    <w:rPr>
      <w:sz w:val="24"/>
      <w:szCs w:val="24"/>
    </w:rPr>
  </w:style>
  <w:style w:type="paragraph" w:styleId="Style410" w:customStyle="1">
    <w:name w:val="Style4"/>
    <w:basedOn w:val="Normal"/>
    <w:qFormat/>
    <w:rsid w:val="00b3055d"/>
    <w:pPr/>
    <w:rPr>
      <w:sz w:val="24"/>
      <w:szCs w:val="24"/>
    </w:rPr>
  </w:style>
  <w:style w:type="paragraph" w:styleId="Style710" w:customStyle="1">
    <w:name w:val="Style7"/>
    <w:basedOn w:val="Normal"/>
    <w:qFormat/>
    <w:rsid w:val="00b3055d"/>
    <w:pPr/>
    <w:rPr>
      <w:sz w:val="24"/>
      <w:szCs w:val="24"/>
    </w:rPr>
  </w:style>
  <w:style w:type="paragraph" w:styleId="Style610" w:customStyle="1">
    <w:name w:val="Style6"/>
    <w:basedOn w:val="Normal"/>
    <w:qFormat/>
    <w:rsid w:val="00b3055d"/>
    <w:pPr/>
    <w:rPr>
      <w:sz w:val="24"/>
      <w:szCs w:val="24"/>
    </w:rPr>
  </w:style>
  <w:style w:type="paragraph" w:styleId="Style510" w:customStyle="1">
    <w:name w:val="Style5"/>
    <w:basedOn w:val="Normal"/>
    <w:qFormat/>
    <w:rsid w:val="00b3055d"/>
    <w:pPr/>
    <w:rPr>
      <w:sz w:val="24"/>
      <w:szCs w:val="24"/>
    </w:rPr>
  </w:style>
  <w:style w:type="paragraph" w:styleId="Style151" w:customStyle="1">
    <w:name w:val="Style15"/>
    <w:basedOn w:val="Normal"/>
    <w:qFormat/>
    <w:rsid w:val="00b3055d"/>
    <w:pPr/>
    <w:rPr>
      <w:sz w:val="24"/>
      <w:szCs w:val="24"/>
    </w:rPr>
  </w:style>
  <w:style w:type="paragraph" w:styleId="Style1111" w:customStyle="1">
    <w:name w:val="Style111"/>
    <w:basedOn w:val="Normal"/>
    <w:qFormat/>
    <w:rsid w:val="00b3055d"/>
    <w:pPr/>
    <w:rPr>
      <w:sz w:val="24"/>
      <w:szCs w:val="24"/>
    </w:rPr>
  </w:style>
  <w:style w:type="paragraph" w:styleId="Style210" w:customStyle="1">
    <w:name w:val="Style2"/>
    <w:basedOn w:val="Normal"/>
    <w:qFormat/>
    <w:rsid w:val="00b3055d"/>
    <w:pPr/>
    <w:rPr>
      <w:sz w:val="24"/>
      <w:szCs w:val="24"/>
    </w:rPr>
  </w:style>
  <w:style w:type="paragraph" w:styleId="Style87" w:customStyle="1">
    <w:name w:val="Style8"/>
    <w:basedOn w:val="Normal"/>
    <w:qFormat/>
    <w:rsid w:val="00b3055d"/>
    <w:pPr>
      <w:spacing w:lineRule="exact" w:line="182"/>
      <w:jc w:val="both"/>
    </w:pPr>
    <w:rPr>
      <w:sz w:val="24"/>
      <w:szCs w:val="24"/>
    </w:rPr>
  </w:style>
  <w:style w:type="paragraph" w:styleId="Style91" w:customStyle="1">
    <w:name w:val="Style9"/>
    <w:basedOn w:val="Normal"/>
    <w:qFormat/>
    <w:rsid w:val="00b3055d"/>
    <w:pPr/>
    <w:rPr>
      <w:sz w:val="24"/>
      <w:szCs w:val="24"/>
    </w:rPr>
  </w:style>
  <w:style w:type="paragraph" w:styleId="Family" w:customStyle="1">
    <w:name w:val="family"/>
    <w:basedOn w:val="Normal"/>
    <w:qFormat/>
    <w:rsid w:val="00b3055d"/>
    <w:pPr>
      <w:widowControl/>
      <w:spacing w:before="45" w:after="75"/>
      <w:ind w:firstLine="288"/>
      <w:jc w:val="center"/>
    </w:pPr>
    <w:rPr>
      <w:rFonts w:ascii="Times" w:hAnsi="Times"/>
      <w:b/>
      <w:bCs/>
      <w:i/>
      <w:iCs/>
      <w:sz w:val="23"/>
      <w:szCs w:val="23"/>
    </w:rPr>
  </w:style>
  <w:style w:type="paragraph" w:styleId="Species" w:customStyle="1">
    <w:name w:val="species"/>
    <w:basedOn w:val="Normal"/>
    <w:qFormat/>
    <w:rsid w:val="00b3055d"/>
    <w:pPr>
      <w:widowControl/>
      <w:ind w:firstLine="288"/>
      <w:jc w:val="center"/>
    </w:pPr>
    <w:rPr>
      <w:b/>
      <w:bCs/>
      <w:sz w:val="23"/>
      <w:szCs w:val="23"/>
    </w:rPr>
  </w:style>
  <w:style w:type="paragraph" w:styleId="Style121" w:customStyle="1">
    <w:name w:val="Style12"/>
    <w:basedOn w:val="Normal"/>
    <w:qFormat/>
    <w:rsid w:val="00b3055d"/>
    <w:pPr/>
    <w:rPr>
      <w:sz w:val="24"/>
      <w:szCs w:val="24"/>
    </w:rPr>
  </w:style>
  <w:style w:type="paragraph" w:styleId="Style131" w:customStyle="1">
    <w:name w:val="Style13"/>
    <w:basedOn w:val="Normal"/>
    <w:qFormat/>
    <w:rsid w:val="00b3055d"/>
    <w:pPr/>
    <w:rPr>
      <w:sz w:val="24"/>
      <w:szCs w:val="24"/>
    </w:rPr>
  </w:style>
  <w:style w:type="paragraph" w:styleId="Style141" w:customStyle="1">
    <w:name w:val="Style14"/>
    <w:basedOn w:val="Normal"/>
    <w:qFormat/>
    <w:rsid w:val="00b3055d"/>
    <w:pPr/>
    <w:rPr>
      <w:sz w:val="24"/>
      <w:szCs w:val="24"/>
    </w:rPr>
  </w:style>
  <w:style w:type="paragraph" w:styleId="Style161" w:customStyle="1">
    <w:name w:val="Style16"/>
    <w:basedOn w:val="Normal"/>
    <w:qFormat/>
    <w:rsid w:val="00b3055d"/>
    <w:pPr/>
    <w:rPr>
      <w:sz w:val="24"/>
      <w:szCs w:val="24"/>
    </w:rPr>
  </w:style>
  <w:style w:type="paragraph" w:styleId="Style171" w:customStyle="1">
    <w:name w:val="Style17"/>
    <w:basedOn w:val="Normal"/>
    <w:qFormat/>
    <w:rsid w:val="00b3055d"/>
    <w:pPr/>
    <w:rPr>
      <w:sz w:val="24"/>
      <w:szCs w:val="24"/>
    </w:rPr>
  </w:style>
  <w:style w:type="paragraph" w:styleId="Style181" w:customStyle="1">
    <w:name w:val="Style18"/>
    <w:basedOn w:val="Normal"/>
    <w:qFormat/>
    <w:rsid w:val="00b3055d"/>
    <w:pPr/>
    <w:rPr>
      <w:sz w:val="24"/>
      <w:szCs w:val="24"/>
    </w:rPr>
  </w:style>
  <w:style w:type="paragraph" w:styleId="Style201" w:customStyle="1">
    <w:name w:val="Style20"/>
    <w:basedOn w:val="Normal"/>
    <w:qFormat/>
    <w:rsid w:val="00b3055d"/>
    <w:pPr>
      <w:spacing w:lineRule="exact" w:line="274"/>
    </w:pPr>
    <w:rPr>
      <w:sz w:val="24"/>
      <w:szCs w:val="24"/>
    </w:rPr>
  </w:style>
  <w:style w:type="paragraph" w:styleId="Style211" w:customStyle="1">
    <w:name w:val="Style21"/>
    <w:basedOn w:val="Normal"/>
    <w:qFormat/>
    <w:rsid w:val="00b3055d"/>
    <w:pPr/>
    <w:rPr>
      <w:sz w:val="24"/>
      <w:szCs w:val="24"/>
    </w:rPr>
  </w:style>
  <w:style w:type="paragraph" w:styleId="Style221" w:customStyle="1">
    <w:name w:val="Style22"/>
    <w:basedOn w:val="Normal"/>
    <w:qFormat/>
    <w:rsid w:val="00b3055d"/>
    <w:pPr/>
    <w:rPr>
      <w:sz w:val="24"/>
      <w:szCs w:val="24"/>
    </w:rPr>
  </w:style>
  <w:style w:type="paragraph" w:styleId="Style251" w:customStyle="1">
    <w:name w:val="Style25"/>
    <w:basedOn w:val="Normal"/>
    <w:qFormat/>
    <w:rsid w:val="00b3055d"/>
    <w:pPr/>
    <w:rPr>
      <w:sz w:val="24"/>
      <w:szCs w:val="24"/>
    </w:rPr>
  </w:style>
  <w:style w:type="paragraph" w:styleId="Style191" w:customStyle="1">
    <w:name w:val="Style19"/>
    <w:basedOn w:val="Normal"/>
    <w:qFormat/>
    <w:rsid w:val="00b3055d"/>
    <w:pPr/>
    <w:rPr>
      <w:sz w:val="24"/>
      <w:szCs w:val="24"/>
    </w:rPr>
  </w:style>
  <w:style w:type="paragraph" w:styleId="Style261" w:customStyle="1">
    <w:name w:val="Style26"/>
    <w:basedOn w:val="Normal"/>
    <w:qFormat/>
    <w:rsid w:val="00b3055d"/>
    <w:pPr/>
    <w:rPr>
      <w:sz w:val="24"/>
      <w:szCs w:val="24"/>
    </w:rPr>
  </w:style>
  <w:style w:type="paragraph" w:styleId="Style231" w:customStyle="1">
    <w:name w:val="Style23"/>
    <w:basedOn w:val="Normal"/>
    <w:qFormat/>
    <w:rsid w:val="00b3055d"/>
    <w:pPr/>
    <w:rPr>
      <w:sz w:val="24"/>
      <w:szCs w:val="24"/>
    </w:rPr>
  </w:style>
  <w:style w:type="paragraph" w:styleId="Style271" w:customStyle="1">
    <w:name w:val="Style27"/>
    <w:basedOn w:val="Normal"/>
    <w:qFormat/>
    <w:rsid w:val="00b3055d"/>
    <w:pPr/>
    <w:rPr>
      <w:sz w:val="24"/>
      <w:szCs w:val="24"/>
    </w:rPr>
  </w:style>
  <w:style w:type="paragraph" w:styleId="Style88" w:customStyle="1">
    <w:name w:val="основной текст"/>
    <w:basedOn w:val="Normal"/>
    <w:qFormat/>
    <w:rsid w:val="00b3055d"/>
    <w:pPr>
      <w:widowControl/>
      <w:spacing w:before="0" w:after="120"/>
      <w:ind w:firstLine="851"/>
      <w:jc w:val="both"/>
    </w:pPr>
    <w:rPr>
      <w:rFonts w:ascii="Arial" w:hAnsi="Arial"/>
      <w:sz w:val="28"/>
    </w:rPr>
  </w:style>
  <w:style w:type="paragraph" w:styleId="Iniiaiieoaenonionooiii2" w:customStyle="1">
    <w:name w:val="Iniiaiie oaeno n ionooiii 2"/>
    <w:basedOn w:val="Normal"/>
    <w:qFormat/>
    <w:rsid w:val="00b3055d"/>
    <w:pPr>
      <w:widowControl/>
      <w:ind w:firstLine="720"/>
      <w:jc w:val="both"/>
    </w:pPr>
    <w:rPr>
      <w:sz w:val="28"/>
      <w:szCs w:val="28"/>
    </w:rPr>
  </w:style>
  <w:style w:type="paragraph" w:styleId="Form" w:customStyle="1">
    <w:name w:val="form"/>
    <w:basedOn w:val="Normal"/>
    <w:qFormat/>
    <w:rsid w:val="00b3055d"/>
    <w:pPr>
      <w:widowControl/>
      <w:spacing w:beforeAutospacing="1" w:afterAutospacing="1"/>
      <w:jc w:val="center"/>
    </w:pPr>
    <w:rPr>
      <w:rFonts w:ascii="Arial" w:hAnsi="Arial" w:cs="Arial"/>
      <w:color w:val="000000"/>
      <w:sz w:val="24"/>
      <w:szCs w:val="24"/>
    </w:rPr>
  </w:style>
  <w:style w:type="paragraph" w:styleId="1111" w:customStyle="1">
    <w:name w:val="Знак Знак Знак Знак Знак1 Знак1"/>
    <w:basedOn w:val="Normal"/>
    <w:qFormat/>
    <w:rsid w:val="00b3055d"/>
    <w:pPr>
      <w:widowControl/>
      <w:spacing w:lineRule="exact" w:line="240" w:before="0" w:after="160"/>
    </w:pPr>
    <w:rPr>
      <w:rFonts w:ascii="Verdana" w:hAnsi="Verdana"/>
      <w:sz w:val="24"/>
      <w:szCs w:val="24"/>
      <w:lang w:val="en-US" w:eastAsia="en-US"/>
    </w:rPr>
  </w:style>
  <w:style w:type="paragraph" w:styleId="229" w:customStyle="1">
    <w:name w:val="Заголовок 2 нов"/>
    <w:basedOn w:val="Heading2"/>
    <w:autoRedefine/>
    <w:qFormat/>
    <w:rsid w:val="00b3055d"/>
    <w:pPr>
      <w:keepNext w:val="false"/>
      <w:spacing w:lineRule="auto" w:line="360" w:before="0" w:after="0"/>
      <w:jc w:val="center"/>
    </w:pPr>
    <w:rPr>
      <w:rFonts w:ascii="Times New Roman" w:hAnsi="Times New Roman" w:cs="Times New Roman"/>
      <w:b w:val="false"/>
      <w:bCs w:val="false"/>
      <w:i w:val="false"/>
      <w:iCs w:val="false"/>
      <w:sz w:val="24"/>
      <w:szCs w:val="24"/>
    </w:rPr>
  </w:style>
  <w:style w:type="paragraph" w:styleId="2TimesNewRoman" w:customStyle="1">
    <w:name w:val="Заголовок 2 + Times New Roman"/>
    <w:basedOn w:val="Heading2"/>
    <w:qFormat/>
    <w:rsid w:val="00b3055d"/>
    <w:pPr>
      <w:jc w:val="center"/>
    </w:pPr>
    <w:rPr>
      <w:rFonts w:ascii="Times New Roman" w:hAnsi="Times New Roman" w:cs="Times New Roman"/>
      <w:i w:val="false"/>
      <w:iCs w:val="false"/>
      <w:lang w:val="en-US"/>
    </w:rPr>
  </w:style>
  <w:style w:type="paragraph" w:styleId="ConsPlusDocList" w:customStyle="1">
    <w:name w:val="ConsPlusDocList"/>
    <w:qFormat/>
    <w:rsid w:val="00b3055d"/>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R" w:customStyle="1">
    <w:name w:val="r"/>
    <w:basedOn w:val="Normal"/>
    <w:qFormat/>
    <w:rsid w:val="00b3055d"/>
    <w:pPr>
      <w:widowControl/>
      <w:jc w:val="right"/>
    </w:pPr>
    <w:rPr>
      <w:color w:val="000000"/>
      <w:sz w:val="24"/>
      <w:szCs w:val="24"/>
    </w:rPr>
  </w:style>
  <w:style w:type="paragraph" w:styleId="Style89" w:customStyle="1">
    <w:name w:val="Обычный + По ширине"/>
    <w:basedOn w:val="ConsPlusNormal2"/>
    <w:qFormat/>
    <w:rsid w:val="00b3055d"/>
    <w:pPr>
      <w:widowControl/>
      <w:ind w:firstLine="708"/>
      <w:jc w:val="both"/>
    </w:pPr>
    <w:rPr>
      <w:rFonts w:ascii="Times New Roman" w:hAnsi="Times New Roman" w:cs="Times New Roman"/>
      <w:sz w:val="24"/>
      <w:szCs w:val="28"/>
    </w:rPr>
  </w:style>
  <w:style w:type="paragraph" w:styleId="U" w:customStyle="1">
    <w:name w:val="u"/>
    <w:basedOn w:val="Normal"/>
    <w:qFormat/>
    <w:rsid w:val="00b3055d"/>
    <w:pPr>
      <w:widowControl/>
      <w:ind w:firstLine="539"/>
      <w:jc w:val="both"/>
    </w:pPr>
    <w:rPr>
      <w:color w:val="000000"/>
      <w:sz w:val="18"/>
      <w:szCs w:val="18"/>
    </w:rPr>
  </w:style>
  <w:style w:type="paragraph" w:styleId="Lbullit" w:customStyle="1">
    <w:name w:val="! L=bullit !"/>
    <w:basedOn w:val="Normal"/>
    <w:qFormat/>
    <w:rsid w:val="00b3055d"/>
    <w:pPr>
      <w:widowControl/>
      <w:spacing w:before="60" w:after="60"/>
      <w:ind w:hanging="360" w:left="502"/>
      <w:jc w:val="both"/>
    </w:pPr>
    <w:rPr>
      <w:color w:val="0000FF"/>
      <w:sz w:val="24"/>
      <w:szCs w:val="24"/>
    </w:rPr>
  </w:style>
  <w:style w:type="paragraph" w:styleId="S312" w:customStyle="1">
    <w:name w:val="S_Нумерованный_3.1"/>
    <w:basedOn w:val="Normal"/>
    <w:autoRedefine/>
    <w:qFormat/>
    <w:rsid w:val="00b3055d"/>
    <w:pPr>
      <w:widowControl/>
      <w:ind w:firstLine="624" w:right="170"/>
      <w:jc w:val="both"/>
    </w:pPr>
    <w:rPr>
      <w:sz w:val="28"/>
      <w:szCs w:val="28"/>
    </w:rPr>
  </w:style>
  <w:style w:type="paragraph" w:styleId="Standard" w:customStyle="1">
    <w:name w:val="Standard"/>
    <w:qFormat/>
    <w:rsid w:val="00856ad1"/>
    <w:pPr>
      <w:widowControl w:val="false"/>
      <w:suppressAutoHyphens w:val="true"/>
      <w:bidi w:val="0"/>
      <w:spacing w:before="0" w:after="0"/>
      <w:jc w:val="left"/>
      <w:textAlignment w:val="baseline"/>
    </w:pPr>
    <w:rPr>
      <w:rFonts w:eastAsia="Lucida Sans Unicode" w:cs="Tahoma" w:ascii="Times New Roman" w:hAnsi="Times New Roman"/>
      <w:color w:val="auto"/>
      <w:kern w:val="2"/>
      <w:sz w:val="21"/>
      <w:szCs w:val="24"/>
      <w:lang w:eastAsia="zh-CN" w:val="ru-RU" w:bidi="ar-SA"/>
    </w:rPr>
  </w:style>
  <w:style w:type="paragraph" w:styleId="1112" w:customStyle="1">
    <w:name w:val="Заголовок 11"/>
    <w:basedOn w:val="Standard"/>
    <w:next w:val="Standard"/>
    <w:qFormat/>
    <w:rsid w:val="00b3055d"/>
    <w:pPr>
      <w:keepNext w:val="true"/>
      <w:jc w:val="center"/>
      <w:outlineLvl w:val="0"/>
    </w:pPr>
    <w:rPr>
      <w:b/>
      <w:bCs/>
      <w:caps/>
      <w:sz w:val="28"/>
    </w:rPr>
  </w:style>
  <w:style w:type="paragraph" w:styleId="322" w:customStyle="1">
    <w:name w:val="Заголовок 32"/>
    <w:basedOn w:val="Standard"/>
    <w:next w:val="Standard"/>
    <w:qFormat/>
    <w:rsid w:val="00b3055d"/>
    <w:pPr>
      <w:keepNext w:val="true"/>
      <w:ind w:firstLine="709"/>
      <w:jc w:val="both"/>
      <w:outlineLvl w:val="2"/>
    </w:pPr>
    <w:rPr>
      <w:rFonts w:cs="Arial"/>
      <w:bCs/>
      <w:sz w:val="28"/>
      <w:szCs w:val="26"/>
    </w:rPr>
  </w:style>
  <w:style w:type="paragraph" w:styleId="Nienie" w:customStyle="1">
    <w:name w:val="nienie"/>
    <w:basedOn w:val="Normal"/>
    <w:qFormat/>
    <w:rsid w:val="00b3055d"/>
    <w:pPr>
      <w:keepLines/>
      <w:ind w:hanging="284" w:left="709"/>
      <w:jc w:val="both"/>
    </w:pPr>
    <w:rPr>
      <w:rFonts w:ascii="Peterburg" w:hAnsi="Peterburg"/>
      <w:sz w:val="24"/>
    </w:rPr>
  </w:style>
  <w:style w:type="paragraph" w:styleId="Iauiue" w:customStyle="1">
    <w:name w:val="Iau?iue"/>
    <w:qFormat/>
    <w:rsid w:val="00b3055d"/>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Default" w:customStyle="1">
    <w:name w:val="Default"/>
    <w:qFormat/>
    <w:rsid w:val="003b6bda"/>
    <w:pPr>
      <w:widowControl/>
      <w:suppressAutoHyphens w:val="true"/>
      <w:bidi w:val="0"/>
      <w:spacing w:before="0" w:after="0"/>
      <w:jc w:val="left"/>
    </w:pPr>
    <w:rPr>
      <w:rFonts w:eastAsia="Calibri" w:ascii="Times New Roman" w:hAnsi="Times New Roman" w:cs="Times New Roman"/>
      <w:color w:val="000000"/>
      <w:kern w:val="0"/>
      <w:sz w:val="24"/>
      <w:szCs w:val="24"/>
      <w:lang w:eastAsia="en-US" w:val="ru-RU" w:bidi="ar-SA"/>
    </w:rPr>
  </w:style>
  <w:style w:type="paragraph" w:styleId="Style90" w:customStyle="1">
    <w:name w:val="Комментарий"/>
    <w:basedOn w:val="Normal"/>
    <w:next w:val="Normal"/>
    <w:qFormat/>
    <w:rsid w:val="003b6bda"/>
    <w:pPr>
      <w:ind w:left="170"/>
      <w:jc w:val="both"/>
    </w:pPr>
    <w:rPr>
      <w:rFonts w:ascii="Arial" w:hAnsi="Arial" w:cs="Arial"/>
      <w:i/>
      <w:iCs/>
      <w:color w:val="800080"/>
      <w:sz w:val="26"/>
      <w:szCs w:val="26"/>
    </w:rPr>
  </w:style>
  <w:style w:type="paragraph" w:styleId="137" w:customStyle="1">
    <w:name w:val="Указатель1"/>
    <w:basedOn w:val="Normal"/>
    <w:qFormat/>
    <w:rsid w:val="00856ad1"/>
    <w:pPr>
      <w:widowControl/>
      <w:suppressLineNumbers/>
      <w:suppressAutoHyphens w:val="true"/>
    </w:pPr>
    <w:rPr>
      <w:rFonts w:cs="Mangal"/>
      <w:sz w:val="24"/>
      <w:szCs w:val="24"/>
      <w:lang w:eastAsia="zh-CN"/>
    </w:rPr>
  </w:style>
  <w:style w:type="paragraph" w:styleId="36" w:customStyle="1">
    <w:name w:val="Маркированный список3"/>
    <w:basedOn w:val="128"/>
    <w:qFormat/>
    <w:rsid w:val="00856ad1"/>
    <w:pPr>
      <w:tabs>
        <w:tab w:val="clear" w:pos="900"/>
        <w:tab w:val="clear" w:pos="3346"/>
      </w:tabs>
      <w:suppressAutoHyphens w:val="true"/>
      <w:ind w:hanging="0" w:left="0"/>
    </w:pPr>
    <w:rPr>
      <w:color w:val="333399"/>
      <w:w w:val="109"/>
      <w:lang w:eastAsia="zh-CN"/>
    </w:rPr>
  </w:style>
  <w:style w:type="paragraph" w:styleId="37" w:customStyle="1">
    <w:name w:val="Цитата3"/>
    <w:basedOn w:val="Normal"/>
    <w:qFormat/>
    <w:rsid w:val="00856ad1"/>
    <w:pPr>
      <w:widowControl/>
      <w:suppressAutoHyphens w:val="true"/>
      <w:spacing w:lineRule="auto" w:line="360"/>
      <w:ind w:firstLine="709" w:left="360" w:right="-8"/>
      <w:jc w:val="both"/>
    </w:pPr>
    <w:rPr>
      <w:bCs/>
      <w:sz w:val="28"/>
      <w:szCs w:val="28"/>
      <w:lang w:eastAsia="zh-CN"/>
    </w:rPr>
  </w:style>
  <w:style w:type="paragraph" w:styleId="242" w:customStyle="1">
    <w:name w:val="Основной текст 24"/>
    <w:basedOn w:val="Normal"/>
    <w:qFormat/>
    <w:rsid w:val="00856ad1"/>
    <w:pPr>
      <w:widowControl/>
      <w:suppressAutoHyphens w:val="true"/>
      <w:spacing w:lineRule="auto" w:line="360"/>
      <w:ind w:firstLine="709"/>
      <w:jc w:val="center"/>
    </w:pPr>
    <w:rPr>
      <w:b/>
      <w:bCs/>
      <w:caps/>
      <w:sz w:val="24"/>
      <w:szCs w:val="24"/>
      <w:lang w:eastAsia="zh-CN"/>
    </w:rPr>
  </w:style>
  <w:style w:type="paragraph" w:styleId="2210" w:customStyle="1">
    <w:name w:val="Основной текст с отступом 22"/>
    <w:basedOn w:val="Normal"/>
    <w:qFormat/>
    <w:rsid w:val="00856ad1"/>
    <w:pPr>
      <w:widowControl/>
      <w:suppressAutoHyphens w:val="true"/>
      <w:spacing w:lineRule="auto" w:line="360"/>
      <w:ind w:firstLine="709" w:left="360"/>
      <w:jc w:val="center"/>
    </w:pPr>
    <w:rPr>
      <w:b/>
      <w:bCs/>
      <w:caps/>
      <w:sz w:val="24"/>
      <w:szCs w:val="24"/>
      <w:lang w:eastAsia="zh-CN"/>
    </w:rPr>
  </w:style>
  <w:style w:type="paragraph" w:styleId="331" w:customStyle="1">
    <w:name w:val="Основной текст с отступом 33"/>
    <w:basedOn w:val="Normal"/>
    <w:qFormat/>
    <w:rsid w:val="00856ad1"/>
    <w:pPr>
      <w:widowControl/>
      <w:suppressAutoHyphens w:val="true"/>
      <w:spacing w:lineRule="auto" w:line="360"/>
      <w:ind w:firstLine="540"/>
      <w:jc w:val="both"/>
    </w:pPr>
    <w:rPr>
      <w:sz w:val="28"/>
      <w:szCs w:val="28"/>
      <w:lang w:eastAsia="zh-CN"/>
    </w:rPr>
  </w:style>
  <w:style w:type="paragraph" w:styleId="314" w:customStyle="1">
    <w:name w:val="Основной текст 31"/>
    <w:basedOn w:val="Normal"/>
    <w:qFormat/>
    <w:rsid w:val="00856ad1"/>
    <w:pPr>
      <w:widowControl/>
      <w:suppressAutoHyphens w:val="true"/>
      <w:spacing w:lineRule="auto" w:line="360" w:before="0" w:after="120"/>
      <w:ind w:firstLine="709"/>
      <w:jc w:val="both"/>
    </w:pPr>
    <w:rPr>
      <w:sz w:val="16"/>
      <w:szCs w:val="16"/>
      <w:lang w:eastAsia="zh-CN"/>
    </w:rPr>
  </w:style>
  <w:style w:type="paragraph" w:styleId="TableofFigures">
    <w:name w:val="Table of Figures"/>
    <w:basedOn w:val="Normal"/>
    <w:next w:val="138"/>
    <w:qFormat/>
    <w:rsid w:val="00856ad1"/>
    <w:pPr>
      <w:keepNext w:val="true"/>
      <w:widowControl/>
      <w:suppressAutoHyphens w:val="true"/>
      <w:spacing w:lineRule="auto" w:line="360"/>
      <w:ind w:firstLine="709" w:left="1080"/>
      <w:jc w:val="both"/>
    </w:pPr>
    <w:rPr>
      <w:rFonts w:ascii="Arial" w:hAnsi="Arial" w:cs="Arial"/>
      <w:spacing w:val="-5"/>
      <w:sz w:val="20"/>
      <w:lang w:eastAsia="zh-CN"/>
    </w:rPr>
  </w:style>
  <w:style w:type="paragraph" w:styleId="138" w:customStyle="1">
    <w:name w:val="Название объекта1"/>
    <w:basedOn w:val="Normal"/>
    <w:next w:val="Normal"/>
    <w:qFormat/>
    <w:rsid w:val="00856ad1"/>
    <w:pPr>
      <w:widowControl/>
      <w:suppressAutoHyphens w:val="true"/>
      <w:spacing w:lineRule="auto" w:line="360"/>
      <w:ind w:firstLine="709"/>
      <w:jc w:val="both"/>
    </w:pPr>
    <w:rPr>
      <w:b/>
      <w:bCs/>
      <w:sz w:val="20"/>
      <w:lang w:eastAsia="zh-CN"/>
    </w:rPr>
  </w:style>
  <w:style w:type="paragraph" w:styleId="2111" w:customStyle="1">
    <w:name w:val="Список 21"/>
    <w:basedOn w:val="List"/>
    <w:qFormat/>
    <w:rsid w:val="00856ad1"/>
    <w:pPr>
      <w:suppressAutoHyphens w:val="true"/>
      <w:ind w:left="1800"/>
    </w:pPr>
    <w:rPr>
      <w:lang w:eastAsia="zh-CN"/>
    </w:rPr>
  </w:style>
  <w:style w:type="paragraph" w:styleId="315" w:customStyle="1">
    <w:name w:val="Список 31"/>
    <w:basedOn w:val="List"/>
    <w:qFormat/>
    <w:rsid w:val="00856ad1"/>
    <w:pPr>
      <w:suppressAutoHyphens w:val="true"/>
      <w:ind w:left="2160"/>
    </w:pPr>
    <w:rPr>
      <w:lang w:eastAsia="zh-CN"/>
    </w:rPr>
  </w:style>
  <w:style w:type="paragraph" w:styleId="411" w:customStyle="1">
    <w:name w:val="Список 41"/>
    <w:basedOn w:val="List"/>
    <w:qFormat/>
    <w:rsid w:val="00856ad1"/>
    <w:pPr>
      <w:suppressAutoHyphens w:val="true"/>
      <w:ind w:left="2520"/>
    </w:pPr>
    <w:rPr>
      <w:lang w:eastAsia="zh-CN"/>
    </w:rPr>
  </w:style>
  <w:style w:type="paragraph" w:styleId="512" w:customStyle="1">
    <w:name w:val="Список 51"/>
    <w:basedOn w:val="List"/>
    <w:qFormat/>
    <w:rsid w:val="00856ad1"/>
    <w:pPr>
      <w:suppressAutoHyphens w:val="true"/>
      <w:ind w:left="2880"/>
    </w:pPr>
    <w:rPr>
      <w:lang w:eastAsia="zh-CN"/>
    </w:rPr>
  </w:style>
  <w:style w:type="paragraph" w:styleId="139" w:customStyle="1">
    <w:name w:val="Продолжение списка1"/>
    <w:basedOn w:val="List"/>
    <w:qFormat/>
    <w:rsid w:val="00856ad1"/>
    <w:pPr>
      <w:suppressAutoHyphens w:val="true"/>
      <w:ind w:hanging="0"/>
    </w:pPr>
    <w:rPr>
      <w:lang w:eastAsia="zh-CN"/>
    </w:rPr>
  </w:style>
  <w:style w:type="paragraph" w:styleId="2112" w:customStyle="1">
    <w:name w:val="Продолжение списка 21"/>
    <w:basedOn w:val="139"/>
    <w:qFormat/>
    <w:rsid w:val="00856ad1"/>
    <w:pPr>
      <w:ind w:left="2160"/>
    </w:pPr>
    <w:rPr/>
  </w:style>
  <w:style w:type="paragraph" w:styleId="316" w:customStyle="1">
    <w:name w:val="Продолжение списка 31"/>
    <w:basedOn w:val="139"/>
    <w:qFormat/>
    <w:rsid w:val="00856ad1"/>
    <w:pPr>
      <w:ind w:left="2520"/>
    </w:pPr>
    <w:rPr/>
  </w:style>
  <w:style w:type="paragraph" w:styleId="412" w:customStyle="1">
    <w:name w:val="Продолжение списка 41"/>
    <w:basedOn w:val="139"/>
    <w:qFormat/>
    <w:rsid w:val="00856ad1"/>
    <w:pPr>
      <w:ind w:left="2880"/>
    </w:pPr>
    <w:rPr/>
  </w:style>
  <w:style w:type="paragraph" w:styleId="513" w:customStyle="1">
    <w:name w:val="Продолжение списка 51"/>
    <w:basedOn w:val="139"/>
    <w:qFormat/>
    <w:rsid w:val="00856ad1"/>
    <w:pPr>
      <w:ind w:left="3240"/>
    </w:pPr>
    <w:rPr/>
  </w:style>
  <w:style w:type="paragraph" w:styleId="323" w:customStyle="1">
    <w:name w:val="Основной текст 3 Знак2"/>
    <w:basedOn w:val="Normal"/>
    <w:qFormat/>
    <w:rsid w:val="00856ad1"/>
    <w:pPr>
      <w:widowControl/>
      <w:suppressAutoHyphens w:val="true"/>
      <w:spacing w:lineRule="auto" w:line="360" w:before="280" w:after="280"/>
      <w:ind w:firstLine="709"/>
      <w:jc w:val="both"/>
    </w:pPr>
    <w:rPr>
      <w:sz w:val="28"/>
      <w:szCs w:val="28"/>
      <w:lang w:eastAsia="zh-CN"/>
    </w:rPr>
  </w:style>
  <w:style w:type="paragraph" w:styleId="140" w:customStyle="1">
    <w:name w:val="Обычный отступ1"/>
    <w:basedOn w:val="Normal"/>
    <w:qFormat/>
    <w:rsid w:val="00856ad1"/>
    <w:pPr>
      <w:widowControl/>
      <w:suppressAutoHyphens w:val="true"/>
      <w:spacing w:lineRule="auto" w:line="360"/>
      <w:ind w:firstLine="709" w:left="1440"/>
      <w:jc w:val="both"/>
    </w:pPr>
    <w:rPr>
      <w:rFonts w:ascii="Arial" w:hAnsi="Arial" w:cs="Arial"/>
      <w:spacing w:val="-5"/>
      <w:sz w:val="20"/>
      <w:lang w:eastAsia="zh-CN"/>
    </w:rPr>
  </w:style>
  <w:style w:type="paragraph" w:styleId="143" w:customStyle="1">
    <w:name w:val="Прощание1"/>
    <w:basedOn w:val="Normal"/>
    <w:qFormat/>
    <w:rsid w:val="00856ad1"/>
    <w:pPr>
      <w:widowControl/>
      <w:suppressAutoHyphens w:val="true"/>
      <w:spacing w:lineRule="auto" w:line="360"/>
      <w:ind w:firstLine="709" w:left="4252"/>
      <w:jc w:val="both"/>
    </w:pPr>
    <w:rPr>
      <w:rFonts w:ascii="Arial" w:hAnsi="Arial" w:cs="Arial"/>
      <w:spacing w:val="-5"/>
      <w:sz w:val="20"/>
      <w:lang w:eastAsia="zh-CN"/>
    </w:rPr>
  </w:style>
  <w:style w:type="paragraph" w:styleId="144" w:customStyle="1">
    <w:name w:val="Текст1"/>
    <w:basedOn w:val="Normal"/>
    <w:qFormat/>
    <w:rsid w:val="00856ad1"/>
    <w:pPr>
      <w:widowControl/>
      <w:suppressAutoHyphens w:val="true"/>
      <w:spacing w:lineRule="auto" w:line="360"/>
      <w:ind w:firstLine="709" w:left="1080"/>
      <w:jc w:val="both"/>
    </w:pPr>
    <w:rPr>
      <w:rFonts w:ascii="Courier New" w:hAnsi="Courier New" w:cs="Courier New"/>
      <w:spacing w:val="-5"/>
      <w:sz w:val="20"/>
      <w:lang w:eastAsia="zh-CN"/>
    </w:rPr>
  </w:style>
  <w:style w:type="paragraph" w:styleId="145" w:customStyle="1">
    <w:name w:val="Текст примечания1"/>
    <w:basedOn w:val="Normal"/>
    <w:qFormat/>
    <w:rsid w:val="00856ad1"/>
    <w:pPr>
      <w:widowControl/>
      <w:suppressAutoHyphens w:val="true"/>
      <w:spacing w:lineRule="auto" w:line="360"/>
      <w:ind w:firstLine="680"/>
      <w:jc w:val="both"/>
    </w:pPr>
    <w:rPr>
      <w:sz w:val="20"/>
      <w:lang w:eastAsia="zh-CN"/>
    </w:rPr>
  </w:style>
  <w:style w:type="paragraph" w:styleId="146" w:customStyle="1">
    <w:name w:val="Схема документа1"/>
    <w:basedOn w:val="Normal"/>
    <w:qFormat/>
    <w:rsid w:val="00856ad1"/>
    <w:pPr>
      <w:widowControl/>
      <w:shd w:val="clear" w:color="auto" w:fill="000080"/>
      <w:suppressAutoHyphens w:val="true"/>
      <w:spacing w:lineRule="auto" w:line="360"/>
      <w:ind w:firstLine="709"/>
      <w:jc w:val="both"/>
    </w:pPr>
    <w:rPr>
      <w:rFonts w:ascii="Tahoma" w:hAnsi="Tahoma" w:cs="Tahoma"/>
      <w:sz w:val="28"/>
      <w:szCs w:val="28"/>
      <w:lang w:eastAsia="zh-CN"/>
    </w:rPr>
  </w:style>
  <w:style w:type="paragraph" w:styleId="147" w:customStyle="1">
    <w:name w:val="Шапка1"/>
    <w:basedOn w:val="BodyText"/>
    <w:qFormat/>
    <w:rsid w:val="00856ad1"/>
    <w:pPr>
      <w:keepLines/>
      <w:suppressAutoHyphens w:val="true"/>
      <w:spacing w:lineRule="exact" w:line="280" w:before="0" w:after="120"/>
      <w:ind w:hanging="1080" w:left="1080" w:right="2160"/>
    </w:pPr>
    <w:rPr>
      <w:rFonts w:ascii="Arial" w:hAnsi="Arial" w:cs="Arial"/>
      <w:sz w:val="22"/>
      <w:szCs w:val="22"/>
      <w:lang w:eastAsia="zh-CN"/>
    </w:rPr>
  </w:style>
  <w:style w:type="paragraph" w:styleId="148" w:customStyle="1">
    <w:name w:val="Дата1"/>
    <w:basedOn w:val="Normal"/>
    <w:next w:val="Normal"/>
    <w:qFormat/>
    <w:rsid w:val="00856ad1"/>
    <w:pPr>
      <w:widowControl/>
      <w:suppressAutoHyphens w:val="true"/>
      <w:spacing w:lineRule="auto" w:line="360"/>
      <w:ind w:firstLine="709" w:left="1080"/>
      <w:jc w:val="both"/>
    </w:pPr>
    <w:rPr>
      <w:rFonts w:ascii="Arial" w:hAnsi="Arial" w:cs="Arial"/>
      <w:spacing w:val="-5"/>
      <w:sz w:val="20"/>
      <w:lang w:eastAsia="zh-CN"/>
    </w:rPr>
  </w:style>
  <w:style w:type="paragraph" w:styleId="149" w:customStyle="1">
    <w:name w:val="Заголовок записки1"/>
    <w:basedOn w:val="Normal"/>
    <w:next w:val="Normal"/>
    <w:qFormat/>
    <w:rsid w:val="00856ad1"/>
    <w:pPr>
      <w:widowControl/>
      <w:suppressAutoHyphens w:val="true"/>
      <w:spacing w:lineRule="auto" w:line="360"/>
      <w:ind w:firstLine="709" w:left="1080"/>
      <w:jc w:val="both"/>
    </w:pPr>
    <w:rPr>
      <w:rFonts w:ascii="Arial" w:hAnsi="Arial" w:cs="Arial"/>
      <w:spacing w:val="-5"/>
      <w:sz w:val="20"/>
      <w:lang w:eastAsia="zh-CN"/>
    </w:rPr>
  </w:style>
  <w:style w:type="paragraph" w:styleId="150" w:customStyle="1">
    <w:name w:val="Красная строка1"/>
    <w:basedOn w:val="BodyText"/>
    <w:qFormat/>
    <w:rsid w:val="00856ad1"/>
    <w:pPr>
      <w:suppressAutoHyphens w:val="true"/>
      <w:spacing w:before="0" w:after="120"/>
      <w:ind w:firstLine="210" w:left="1080" w:right="0"/>
    </w:pPr>
    <w:rPr>
      <w:rFonts w:ascii="Arial" w:hAnsi="Arial" w:cs="Arial"/>
      <w:spacing w:val="-5"/>
      <w:sz w:val="20"/>
      <w:szCs w:val="20"/>
      <w:lang w:eastAsia="zh-CN"/>
    </w:rPr>
  </w:style>
  <w:style w:type="paragraph" w:styleId="2113" w:customStyle="1">
    <w:name w:val="Красная строка 21"/>
    <w:basedOn w:val="BodyTextIndent"/>
    <w:qFormat/>
    <w:rsid w:val="00856ad1"/>
    <w:pPr>
      <w:suppressAutoHyphens w:val="true"/>
      <w:ind w:left="283"/>
    </w:pPr>
    <w:rPr>
      <w:lang w:eastAsia="zh-CN"/>
    </w:rPr>
  </w:style>
  <w:style w:type="paragraph" w:styleId="WW-" w:customStyle="1">
    <w:name w:val="WW-Сноска"/>
    <w:basedOn w:val="Normal"/>
    <w:qFormat/>
    <w:rsid w:val="00856ad1"/>
    <w:pPr>
      <w:widowControl/>
      <w:suppressAutoHyphens w:val="true"/>
      <w:ind w:firstLine="284"/>
      <w:jc w:val="both"/>
    </w:pPr>
    <w:rPr>
      <w:sz w:val="20"/>
      <w:lang w:eastAsia="zh-CN"/>
    </w:rPr>
  </w:style>
  <w:style w:type="paragraph" w:styleId="1210" w:customStyle="1">
    <w:name w:val="Заголовок 12"/>
    <w:basedOn w:val="Standard"/>
    <w:next w:val="Standard"/>
    <w:qFormat/>
    <w:rsid w:val="00856ad1"/>
    <w:pPr>
      <w:keepNext w:val="true"/>
      <w:jc w:val="center"/>
    </w:pPr>
    <w:rPr>
      <w:b/>
      <w:bCs/>
      <w:caps/>
      <w:sz w:val="28"/>
    </w:rPr>
  </w:style>
  <w:style w:type="paragraph" w:styleId="332" w:customStyle="1">
    <w:name w:val="Заголовок 33"/>
    <w:basedOn w:val="Standard"/>
    <w:next w:val="Standard"/>
    <w:qFormat/>
    <w:rsid w:val="00856ad1"/>
    <w:pPr>
      <w:keepNext w:val="true"/>
      <w:ind w:firstLine="709"/>
      <w:jc w:val="both"/>
    </w:pPr>
    <w:rPr>
      <w:rFonts w:cs="Arial"/>
      <w:bCs/>
      <w:sz w:val="28"/>
      <w:szCs w:val="26"/>
    </w:rPr>
  </w:style>
  <w:style w:type="paragraph" w:styleId="101" w:customStyle="1">
    <w:name w:val="Оглавление 10"/>
    <w:basedOn w:val="137"/>
    <w:qFormat/>
    <w:rsid w:val="00856ad1"/>
    <w:pPr>
      <w:tabs>
        <w:tab w:val="clear" w:pos="709"/>
        <w:tab w:val="right" w:pos="7091" w:leader="dot"/>
      </w:tabs>
      <w:ind w:left="2547"/>
    </w:pPr>
    <w:rPr/>
  </w:style>
  <w:style w:type="paragraph" w:styleId="Style92" w:customStyle="1">
    <w:name w:val="Содержимое врезки"/>
    <w:basedOn w:val="BodyText"/>
    <w:qFormat/>
    <w:rsid w:val="00856ad1"/>
    <w:pPr>
      <w:suppressAutoHyphens w:val="true"/>
    </w:pPr>
    <w:rPr>
      <w:lang w:eastAsia="zh-CN"/>
    </w:rPr>
  </w:style>
  <w:style w:type="paragraph" w:styleId="38" w:customStyle="1">
    <w:name w:val="Обычный3"/>
    <w:qFormat/>
    <w:rsid w:val="00856ad1"/>
    <w:pPr>
      <w:widowControl w:val="false"/>
      <w:suppressAutoHyphens w:val="true"/>
      <w:bidi w:val="0"/>
      <w:spacing w:before="0" w:after="0"/>
      <w:jc w:val="left"/>
    </w:pPr>
    <w:rPr>
      <w:rFonts w:eastAsia="SimSun" w:cs="Mangal" w:ascii="Times New Roman" w:hAnsi="Times New Roman"/>
      <w:color w:val="auto"/>
      <w:kern w:val="0"/>
      <w:sz w:val="24"/>
      <w:szCs w:val="24"/>
      <w:lang w:eastAsia="zh-CN" w:bidi="hi-IN" w:val="ru-RU"/>
    </w:rPr>
  </w:style>
  <w:style w:type="paragraph" w:styleId="324" w:customStyle="1">
    <w:name w:val="Основной текст с отступом 32"/>
    <w:basedOn w:val="Normal"/>
    <w:qFormat/>
    <w:rsid w:val="00856ad1"/>
    <w:pPr>
      <w:widowControl/>
      <w:suppressAutoHyphens w:val="true"/>
      <w:spacing w:lineRule="auto" w:line="360"/>
      <w:ind w:firstLine="540"/>
      <w:jc w:val="both"/>
    </w:pPr>
    <w:rPr>
      <w:sz w:val="28"/>
      <w:szCs w:val="28"/>
      <w:lang w:eastAsia="zh-CN"/>
    </w:rPr>
  </w:style>
  <w:style w:type="paragraph" w:styleId="Style93" w:customStyle="1">
    <w:name w:val="обычный"/>
    <w:basedOn w:val="Normal"/>
    <w:qFormat/>
    <w:rsid w:val="00856ad1"/>
    <w:pPr>
      <w:widowControl/>
      <w:tabs>
        <w:tab w:val="clear" w:pos="709"/>
        <w:tab w:val="left" w:pos="1620" w:leader="none"/>
      </w:tabs>
      <w:suppressAutoHyphens w:val="true"/>
      <w:ind w:firstLine="720"/>
      <w:jc w:val="both"/>
    </w:pPr>
    <w:rPr>
      <w:rFonts w:ascii="Arial" w:hAnsi="Arial" w:cs="Arial"/>
      <w:sz w:val="24"/>
      <w:lang w:eastAsia="zh-CN"/>
    </w:rPr>
  </w:style>
  <w:style w:type="paragraph" w:styleId="FR1" w:customStyle="1">
    <w:name w:val="FR1"/>
    <w:qFormat/>
    <w:rsid w:val="00856ad1"/>
    <w:pPr>
      <w:widowControl w:val="false"/>
      <w:suppressAutoHyphens w:val="true"/>
      <w:bidi w:val="0"/>
      <w:spacing w:before="240" w:after="0"/>
      <w:jc w:val="left"/>
    </w:pPr>
    <w:rPr>
      <w:rFonts w:ascii="Arial" w:hAnsi="Arial" w:cs="Arial" w:eastAsia="Times New Roman"/>
      <w:color w:val="auto"/>
      <w:kern w:val="0"/>
      <w:sz w:val="16"/>
      <w:szCs w:val="20"/>
      <w:lang w:eastAsia="zh-CN" w:val="ru-RU" w:bidi="ar-SA"/>
    </w:rPr>
  </w:style>
  <w:style w:type="paragraph" w:styleId="Style94" w:customStyle="1">
    <w:name w:val="Маркер Смыслов"/>
    <w:basedOn w:val="Normal"/>
    <w:qFormat/>
    <w:rsid w:val="00856ad1"/>
    <w:pPr>
      <w:widowControl/>
      <w:tabs>
        <w:tab w:val="clear" w:pos="709"/>
        <w:tab w:val="left" w:pos="284" w:leader="none"/>
        <w:tab w:val="left" w:pos="1800" w:leader="none"/>
      </w:tabs>
      <w:suppressAutoHyphens w:val="true"/>
      <w:spacing w:before="40" w:after="0"/>
      <w:ind w:hanging="425" w:left="709"/>
    </w:pPr>
    <w:rPr>
      <w:sz w:val="24"/>
      <w:lang w:eastAsia="zh-CN"/>
    </w:rPr>
  </w:style>
  <w:style w:type="paragraph" w:styleId="44" w:customStyle="1">
    <w:name w:val="Обычный4"/>
    <w:qFormat/>
    <w:rsid w:val="00856ad1"/>
    <w:pPr>
      <w:widowControl/>
      <w:suppressAutoHyphens w:val="true"/>
      <w:bidi w:val="0"/>
      <w:snapToGrid w:val="false"/>
      <w:spacing w:before="0" w:after="0"/>
      <w:jc w:val="left"/>
    </w:pPr>
    <w:rPr>
      <w:rFonts w:ascii="Times New Roman" w:hAnsi="Times New Roman" w:eastAsia="Times New Roman" w:cs="Times New Roman"/>
      <w:color w:val="auto"/>
      <w:kern w:val="0"/>
      <w:sz w:val="22"/>
      <w:szCs w:val="20"/>
      <w:lang w:eastAsia="zh-CN" w:val="ru-RU" w:bidi="ar-SA"/>
    </w:rPr>
  </w:style>
  <w:style w:type="paragraph" w:styleId="251" w:customStyle="1">
    <w:name w:val="Основной текст 25"/>
    <w:basedOn w:val="Normal"/>
    <w:qFormat/>
    <w:rsid w:val="00856ad1"/>
    <w:pPr>
      <w:widowControl/>
      <w:suppressAutoHyphens w:val="true"/>
      <w:ind w:firstLine="709"/>
      <w:jc w:val="both"/>
      <w:textAlignment w:val="baseline"/>
    </w:pPr>
    <w:rPr>
      <w:sz w:val="28"/>
      <w:lang w:eastAsia="zh-CN"/>
    </w:rPr>
  </w:style>
  <w:style w:type="paragraph" w:styleId="2114" w:customStyle="1">
    <w:name w:val="Основной текст с отступом 21"/>
    <w:basedOn w:val="Normal"/>
    <w:qFormat/>
    <w:rsid w:val="00856ad1"/>
    <w:pPr>
      <w:widowControl/>
      <w:suppressAutoHyphens w:val="true"/>
      <w:spacing w:lineRule="auto" w:line="360"/>
      <w:ind w:firstLine="709" w:left="360"/>
      <w:jc w:val="center"/>
    </w:pPr>
    <w:rPr>
      <w:b/>
      <w:bCs/>
      <w:caps/>
      <w:sz w:val="24"/>
      <w:szCs w:val="24"/>
      <w:lang w:eastAsia="zh-CN"/>
    </w:rPr>
  </w:style>
  <w:style w:type="paragraph" w:styleId="Textbodyindent" w:customStyle="1">
    <w:name w:val="Text body indent"/>
    <w:basedOn w:val="Standard"/>
    <w:qFormat/>
    <w:rsid w:val="00856ad1"/>
    <w:pPr>
      <w:widowControl/>
      <w:spacing w:lineRule="auto" w:line="360"/>
      <w:ind w:firstLine="708"/>
      <w:jc w:val="both"/>
    </w:pPr>
    <w:rPr>
      <w:rFonts w:eastAsia="Times New Roman" w:cs="Times New Roman"/>
      <w:sz w:val="24"/>
    </w:rPr>
  </w:style>
  <w:style w:type="paragraph" w:styleId="Textbody" w:customStyle="1">
    <w:name w:val="Text body"/>
    <w:basedOn w:val="Standard"/>
    <w:qFormat/>
    <w:rsid w:val="00856ad1"/>
    <w:pPr>
      <w:widowControl/>
      <w:spacing w:lineRule="auto" w:line="360"/>
      <w:ind w:firstLine="709" w:right="-8"/>
      <w:jc w:val="both"/>
    </w:pPr>
    <w:rPr>
      <w:rFonts w:eastAsia="Times New Roman" w:cs="Times New Roman"/>
      <w:sz w:val="28"/>
    </w:rPr>
  </w:style>
  <w:style w:type="paragraph" w:styleId="230" w:customStyle="1">
    <w:name w:val="Указатель2"/>
    <w:basedOn w:val="Normal"/>
    <w:qFormat/>
    <w:rsid w:val="00856ad1"/>
    <w:pPr>
      <w:widowControl/>
      <w:suppressLineNumbers/>
      <w:suppressAutoHyphens w:val="true"/>
    </w:pPr>
    <w:rPr>
      <w:rFonts w:cs="Mangal"/>
      <w:sz w:val="24"/>
      <w:szCs w:val="24"/>
      <w:lang w:eastAsia="zh-CN"/>
    </w:rPr>
  </w:style>
  <w:style w:type="paragraph" w:styleId="235" w:customStyle="1">
    <w:name w:val="Название объекта2"/>
    <w:basedOn w:val="Normal"/>
    <w:qFormat/>
    <w:rsid w:val="00856ad1"/>
    <w:pPr>
      <w:widowControl/>
      <w:suppressLineNumbers/>
      <w:suppressAutoHyphens w:val="true"/>
      <w:spacing w:before="120" w:after="120"/>
    </w:pPr>
    <w:rPr>
      <w:rFonts w:cs="Mangal"/>
      <w:i/>
      <w:iCs/>
      <w:sz w:val="24"/>
      <w:szCs w:val="24"/>
      <w:lang w:eastAsia="zh-CN"/>
    </w:rPr>
  </w:style>
  <w:style w:type="paragraph" w:styleId="236" w:customStyle="1">
    <w:name w:val="Текст примечания2"/>
    <w:basedOn w:val="Normal"/>
    <w:qFormat/>
    <w:rsid w:val="00856ad1"/>
    <w:pPr>
      <w:widowControl/>
    </w:pPr>
    <w:rPr>
      <w:rFonts w:ascii="Tahoma" w:hAnsi="Tahoma" w:cs="Tahoma"/>
      <w:sz w:val="24"/>
      <w:lang w:eastAsia="zh-CN"/>
    </w:rPr>
  </w:style>
  <w:style w:type="paragraph" w:styleId="237" w:customStyle="1">
    <w:name w:val="Основной текст с отступом 23"/>
    <w:basedOn w:val="Normal"/>
    <w:qFormat/>
    <w:rsid w:val="00856ad1"/>
    <w:pPr>
      <w:widowControl/>
      <w:spacing w:lineRule="auto" w:line="360"/>
      <w:ind w:firstLine="709" w:left="360"/>
      <w:jc w:val="center"/>
    </w:pPr>
    <w:rPr>
      <w:b/>
      <w:bCs/>
      <w:caps/>
      <w:sz w:val="24"/>
      <w:szCs w:val="24"/>
      <w:lang w:eastAsia="zh-CN"/>
    </w:rPr>
  </w:style>
  <w:style w:type="paragraph" w:styleId="325" w:customStyle="1">
    <w:name w:val="Основной текст 32"/>
    <w:basedOn w:val="Normal"/>
    <w:qFormat/>
    <w:rsid w:val="00856ad1"/>
    <w:pPr>
      <w:widowControl/>
      <w:spacing w:lineRule="auto" w:line="360" w:before="0" w:after="120"/>
      <w:ind w:firstLine="709"/>
      <w:jc w:val="both"/>
    </w:pPr>
    <w:rPr>
      <w:sz w:val="16"/>
      <w:szCs w:val="16"/>
      <w:lang w:eastAsia="zh-CN"/>
    </w:rPr>
  </w:style>
  <w:style w:type="paragraph" w:styleId="238" w:customStyle="1">
    <w:name w:val="Текст2"/>
    <w:basedOn w:val="Normal"/>
    <w:qFormat/>
    <w:rsid w:val="00856ad1"/>
    <w:pPr>
      <w:widowControl/>
      <w:spacing w:lineRule="auto" w:line="360"/>
      <w:ind w:firstLine="709" w:left="1080"/>
      <w:jc w:val="both"/>
    </w:pPr>
    <w:rPr>
      <w:rFonts w:ascii="Courier New" w:hAnsi="Courier New" w:cs="Courier New"/>
      <w:spacing w:val="-5"/>
      <w:sz w:val="20"/>
      <w:lang w:eastAsia="zh-CN"/>
    </w:rPr>
  </w:style>
  <w:style w:type="paragraph" w:styleId="39" w:customStyle="1">
    <w:name w:val="Название объекта3"/>
    <w:basedOn w:val="124"/>
    <w:next w:val="BodyText"/>
    <w:qFormat/>
    <w:rsid w:val="00856ad1"/>
    <w:pPr>
      <w:keepNext w:val="true"/>
      <w:spacing w:lineRule="auto" w:line="240" w:before="240" w:after="120"/>
      <w:ind w:hanging="0"/>
    </w:pPr>
    <w:rPr>
      <w:rFonts w:ascii="Liberation Sans" w:hAnsi="Liberation Sans" w:eastAsia="Microsoft YaHei" w:cs="Mangal"/>
      <w:sz w:val="56"/>
      <w:szCs w:val="56"/>
    </w:rPr>
  </w:style>
  <w:style w:type="paragraph" w:styleId="239" w:customStyle="1">
    <w:name w:val="Знак2"/>
    <w:basedOn w:val="Normal"/>
    <w:qFormat/>
    <w:rsid w:val="00856ad1"/>
    <w:pPr>
      <w:keepLines/>
      <w:widowControl/>
      <w:spacing w:lineRule="exact" w:line="240" w:before="0" w:after="160"/>
    </w:pPr>
    <w:rPr>
      <w:rFonts w:ascii="Verdana" w:hAnsi="Verdana" w:eastAsia="MS Mincho" w:cs="Franklin Gothic Book"/>
      <w:sz w:val="20"/>
      <w:lang w:val="en-US" w:eastAsia="zh-CN"/>
    </w:rPr>
  </w:style>
  <w:style w:type="paragraph" w:styleId="152" w:customStyle="1">
    <w:name w:val="Титул1"/>
    <w:basedOn w:val="Normal"/>
    <w:qFormat/>
    <w:rsid w:val="00856ad1"/>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right="888"/>
      <w:jc w:val="right"/>
    </w:pPr>
    <w:rPr>
      <w:i/>
      <w:sz w:val="24"/>
      <w:lang w:eastAsia="zh-CN"/>
    </w:rPr>
  </w:style>
  <w:style w:type="paragraph" w:styleId="Style95" w:customStyle="1">
    <w:name w:val="Краткий обратный адрес"/>
    <w:basedOn w:val="Normal"/>
    <w:qFormat/>
    <w:rsid w:val="00856ad1"/>
    <w:pPr>
      <w:widowControl/>
    </w:pPr>
    <w:rPr>
      <w:sz w:val="24"/>
      <w:szCs w:val="24"/>
      <w:lang w:eastAsia="zh-CN"/>
    </w:rPr>
  </w:style>
  <w:style w:type="paragraph" w:styleId="Oaae11" w:customStyle="1">
    <w:name w:val="Oaae11"/>
    <w:basedOn w:val="Normal"/>
    <w:qFormat/>
    <w:rsid w:val="00856ad1"/>
    <w:pPr>
      <w:jc w:val="center"/>
      <w:textAlignment w:val="baseline"/>
    </w:pPr>
    <w:rPr>
      <w:sz w:val="24"/>
      <w:lang w:eastAsia="zh-CN"/>
    </w:rPr>
  </w:style>
  <w:style w:type="paragraph" w:styleId="Consplusnormal11" w:customStyle="1">
    <w:name w:val="consplusnormal1"/>
    <w:basedOn w:val="Normal"/>
    <w:qFormat/>
    <w:rsid w:val="00856ad1"/>
    <w:pPr>
      <w:widowControl/>
      <w:ind w:firstLine="720"/>
    </w:pPr>
    <w:rPr>
      <w:rFonts w:ascii="Arial" w:hAnsi="Arial" w:eastAsia="Calibri" w:cs="Arial"/>
      <w:sz w:val="20"/>
      <w:lang w:eastAsia="zh-CN"/>
    </w:rPr>
  </w:style>
  <w:style w:type="paragraph" w:styleId="Report" w:customStyle="1">
    <w:name w:val="Report"/>
    <w:basedOn w:val="Normal"/>
    <w:qFormat/>
    <w:rsid w:val="00856ad1"/>
    <w:pPr>
      <w:widowControl/>
      <w:spacing w:lineRule="auto" w:line="360"/>
      <w:ind w:firstLine="567"/>
      <w:jc w:val="both"/>
    </w:pPr>
    <w:rPr>
      <w:sz w:val="24"/>
      <w:lang w:eastAsia="zh-CN"/>
    </w:rPr>
  </w:style>
  <w:style w:type="paragraph" w:styleId="10-021" w:customStyle="1">
    <w:name w:val="Стиль 10 пт полужирный По центру Слева:  -02 см Первая строка:...1"/>
    <w:basedOn w:val="Normal"/>
    <w:qFormat/>
    <w:rsid w:val="00856ad1"/>
    <w:pPr>
      <w:ind w:left="-113" w:right="-113"/>
      <w:jc w:val="center"/>
    </w:pPr>
    <w:rPr>
      <w:b/>
      <w:bCs/>
      <w:sz w:val="20"/>
      <w:lang w:eastAsia="zh-CN"/>
    </w:rPr>
  </w:style>
  <w:style w:type="paragraph" w:styleId="Up1" w:customStyle="1">
    <w:name w:val="up1"/>
    <w:basedOn w:val="Normal"/>
    <w:qFormat/>
    <w:rsid w:val="00856ad1"/>
    <w:pPr>
      <w:widowControl/>
      <w:spacing w:before="0" w:after="280"/>
      <w:ind w:firstLine="375" w:left="150"/>
    </w:pPr>
    <w:rPr>
      <w:rFonts w:ascii="Arial" w:hAnsi="Arial" w:cs="Arial"/>
      <w:color w:val="000000"/>
      <w:sz w:val="24"/>
      <w:szCs w:val="24"/>
      <w:lang w:eastAsia="zh-CN"/>
    </w:rPr>
  </w:style>
  <w:style w:type="paragraph" w:styleId="Center" w:customStyle="1">
    <w:name w:val="center"/>
    <w:basedOn w:val="Normal"/>
    <w:qFormat/>
    <w:rsid w:val="00856ad1"/>
    <w:pPr>
      <w:widowControl/>
      <w:spacing w:before="140" w:after="140"/>
      <w:jc w:val="center"/>
    </w:pPr>
    <w:rPr>
      <w:sz w:val="21"/>
      <w:szCs w:val="21"/>
      <w:lang w:eastAsia="zh-CN"/>
    </w:rPr>
  </w:style>
  <w:style w:type="paragraph" w:styleId="CharChar" w:customStyle="1">
    <w:name w:val="Char Char"/>
    <w:basedOn w:val="Normal"/>
    <w:qFormat/>
    <w:rsid w:val="00856ad1"/>
    <w:pPr>
      <w:widowControl/>
      <w:spacing w:lineRule="exact" w:line="240" w:before="0" w:after="160"/>
    </w:pPr>
    <w:rPr>
      <w:rFonts w:ascii="Verdana" w:hAnsi="Verdana" w:cs="Verdana"/>
      <w:sz w:val="20"/>
      <w:lang w:val="en-US" w:eastAsia="zh-CN"/>
    </w:rPr>
  </w:style>
  <w:style w:type="paragraph" w:styleId="Style96" w:customStyle="1">
    <w:name w:val="Знак Знак Знак Знак Знак Знак"/>
    <w:basedOn w:val="Normal"/>
    <w:qFormat/>
    <w:rsid w:val="00856ad1"/>
    <w:pPr>
      <w:widowControl/>
      <w:spacing w:before="280" w:after="280"/>
      <w:jc w:val="both"/>
    </w:pPr>
    <w:rPr>
      <w:rFonts w:ascii="Tahoma" w:hAnsi="Tahoma" w:cs="Tahoma"/>
      <w:sz w:val="20"/>
      <w:lang w:val="en-US" w:eastAsia="zh-CN"/>
    </w:rPr>
  </w:style>
  <w:style w:type="paragraph" w:styleId="153" w:customStyle="1">
    <w:name w:val="Абзац списка1"/>
    <w:basedOn w:val="Normal"/>
    <w:qFormat/>
    <w:rsid w:val="00856ad1"/>
    <w:pPr>
      <w:widowControl/>
      <w:spacing w:lineRule="auto" w:line="276" w:before="0" w:after="200"/>
      <w:ind w:left="720"/>
    </w:pPr>
    <w:rPr>
      <w:rFonts w:ascii="Calibri" w:hAnsi="Calibri" w:cs="Calibri"/>
      <w:szCs w:val="22"/>
      <w:lang w:eastAsia="zh-CN"/>
    </w:rPr>
  </w:style>
  <w:style w:type="paragraph" w:styleId="Consnormal1" w:customStyle="1">
    <w:name w:val="consnormal1"/>
    <w:basedOn w:val="Normal"/>
    <w:qFormat/>
    <w:rsid w:val="00856ad1"/>
    <w:pPr>
      <w:widowControl/>
      <w:spacing w:before="280" w:after="280"/>
    </w:pPr>
    <w:rPr>
      <w:sz w:val="24"/>
      <w:szCs w:val="24"/>
      <w:lang w:eastAsia="zh-CN"/>
    </w:rPr>
  </w:style>
  <w:style w:type="paragraph" w:styleId="Xl34" w:customStyle="1">
    <w:name w:val="xl34"/>
    <w:basedOn w:val="Normal"/>
    <w:qFormat/>
    <w:rsid w:val="00856ad1"/>
    <w:pPr>
      <w:widowControl/>
      <w:pBdr>
        <w:left w:val="single" w:sz="4" w:space="0" w:color="000000"/>
        <w:bottom w:val="single" w:sz="4" w:space="0" w:color="000000"/>
        <w:right w:val="single" w:sz="4" w:space="0" w:color="000000"/>
      </w:pBdr>
      <w:spacing w:before="280" w:after="280"/>
      <w:jc w:val="center"/>
    </w:pPr>
    <w:rPr>
      <w:rFonts w:eastAsia="Arial Unicode MS"/>
      <w:sz w:val="24"/>
      <w:szCs w:val="24"/>
      <w:lang w:eastAsia="zh-CN"/>
    </w:rPr>
  </w:style>
  <w:style w:type="paragraph" w:styleId="Text3cl" w:customStyle="1">
    <w:name w:val="text3cl"/>
    <w:basedOn w:val="Normal"/>
    <w:qFormat/>
    <w:rsid w:val="00856ad1"/>
    <w:pPr>
      <w:widowControl/>
      <w:spacing w:before="144" w:after="288"/>
    </w:pPr>
    <w:rPr>
      <w:sz w:val="24"/>
      <w:szCs w:val="24"/>
      <w:lang w:eastAsia="zh-CN"/>
    </w:rPr>
  </w:style>
  <w:style w:type="paragraph" w:styleId="154" w:customStyle="1">
    <w:name w:val="Знак1 Знак Знак Знак Знак Знак Знак"/>
    <w:basedOn w:val="Normal"/>
    <w:qFormat/>
    <w:rsid w:val="00856ad1"/>
    <w:pPr>
      <w:widowControl/>
      <w:spacing w:lineRule="exact" w:line="240" w:before="0" w:after="160"/>
    </w:pPr>
    <w:rPr>
      <w:rFonts w:ascii="Verdana" w:hAnsi="Verdana" w:cs="Verdana"/>
      <w:sz w:val="24"/>
      <w:szCs w:val="24"/>
      <w:lang w:val="en-US" w:eastAsia="zh-CN"/>
    </w:rPr>
  </w:style>
  <w:style w:type="paragraph" w:styleId="FR2" w:customStyle="1">
    <w:name w:val="FR2"/>
    <w:qFormat/>
    <w:rsid w:val="00856ad1"/>
    <w:pPr>
      <w:widowControl w:val="false"/>
      <w:suppressAutoHyphens w:val="true"/>
      <w:bidi w:val="0"/>
      <w:spacing w:lineRule="auto" w:line="480" w:before="0" w:after="0"/>
      <w:ind w:left="760" w:right="2200"/>
      <w:jc w:val="left"/>
    </w:pPr>
    <w:rPr>
      <w:rFonts w:ascii="Arial" w:hAnsi="Arial" w:cs="Arial" w:eastAsia="Times New Roman"/>
      <w:i/>
      <w:iCs/>
      <w:color w:val="auto"/>
      <w:kern w:val="0"/>
      <w:sz w:val="16"/>
      <w:szCs w:val="16"/>
      <w:lang w:eastAsia="zh-CN" w:val="ru-RU" w:bidi="ar-SA"/>
    </w:rPr>
  </w:style>
  <w:style w:type="paragraph" w:styleId="Toaheading">
    <w:name w:val="toa heading"/>
    <w:basedOn w:val="Heading1"/>
    <w:next w:val="Normal"/>
    <w:qFormat/>
    <w:rsid w:val="00856ad1"/>
    <w:pPr>
      <w:spacing w:lineRule="auto" w:line="276" w:before="480" w:after="0"/>
      <w:jc w:val="left"/>
    </w:pPr>
    <w:rPr>
      <w:rFonts w:ascii="Cambria" w:hAnsi="Cambria"/>
      <w:bCs/>
      <w:color w:val="365F91"/>
      <w:kern w:val="2"/>
      <w:szCs w:val="28"/>
      <w:lang w:eastAsia="zh-CN"/>
    </w:rPr>
  </w:style>
  <w:style w:type="paragraph" w:styleId="341" w:customStyle="1">
    <w:name w:val="Основной текст с отступом 34"/>
    <w:basedOn w:val="Normal"/>
    <w:qFormat/>
    <w:rsid w:val="00856ad1"/>
    <w:pPr>
      <w:widowControl/>
      <w:ind w:firstLine="567"/>
    </w:pPr>
    <w:rPr>
      <w:sz w:val="28"/>
      <w:lang w:eastAsia="zh-CN"/>
    </w:rPr>
  </w:style>
  <w:style w:type="paragraph" w:styleId="Fr11" w:customStyle="1">
    <w:name w:val="fr11"/>
    <w:basedOn w:val="Normal"/>
    <w:qFormat/>
    <w:rsid w:val="00856ad1"/>
    <w:pPr>
      <w:widowControl/>
      <w:spacing w:before="280" w:after="280"/>
    </w:pPr>
    <w:rPr>
      <w:sz w:val="24"/>
      <w:szCs w:val="24"/>
      <w:lang w:eastAsia="zh-CN"/>
    </w:rPr>
  </w:style>
  <w:style w:type="paragraph" w:styleId="243" w:customStyle="1">
    <w:name w:val="Основной текст с отступом 24"/>
    <w:basedOn w:val="Normal"/>
    <w:qFormat/>
    <w:rsid w:val="00856ad1"/>
    <w:pPr>
      <w:widowControl/>
      <w:ind w:firstLine="567"/>
      <w:jc w:val="both"/>
    </w:pPr>
    <w:rPr>
      <w:sz w:val="28"/>
      <w:lang w:eastAsia="zh-CN"/>
    </w:rPr>
  </w:style>
  <w:style w:type="paragraph" w:styleId="TablNL" w:customStyle="1">
    <w:name w:val="Tabl_N_L"/>
    <w:basedOn w:val="Normal"/>
    <w:qFormat/>
    <w:rsid w:val="00856ad1"/>
    <w:pPr>
      <w:widowControl/>
      <w:tabs>
        <w:tab w:val="clear" w:pos="709"/>
        <w:tab w:val="left" w:pos="11907" w:leader="none"/>
      </w:tabs>
      <w:spacing w:lineRule="auto" w:line="360"/>
      <w:ind w:firstLine="567"/>
      <w:jc w:val="both"/>
    </w:pPr>
    <w:rPr>
      <w:rFonts w:ascii="NTTimes/Cyrillic" w:hAnsi="NTTimes/Cyrillic" w:cs="NTTimes/Cyrillic"/>
      <w:sz w:val="24"/>
      <w:lang w:eastAsia="zh-CN"/>
    </w:rPr>
  </w:style>
  <w:style w:type="paragraph" w:styleId="Normal10" w:customStyle="1">
    <w:name w:val="Стиль Normal + 10 пт полужирный По центру"/>
    <w:basedOn w:val="Normal"/>
    <w:qFormat/>
    <w:rsid w:val="00856ad1"/>
    <w:pPr>
      <w:widowControl/>
      <w:ind w:left="-113" w:right="-113"/>
      <w:jc w:val="center"/>
    </w:pPr>
    <w:rPr>
      <w:b/>
      <w:bCs/>
      <w:sz w:val="20"/>
      <w:lang w:eastAsia="zh-CN"/>
    </w:rPr>
  </w:style>
  <w:style w:type="paragraph" w:styleId="Maintext" w:customStyle="1">
    <w:name w:val="main_text"/>
    <w:basedOn w:val="Normal"/>
    <w:qFormat/>
    <w:rsid w:val="00856ad1"/>
    <w:pPr>
      <w:widowControl/>
      <w:spacing w:before="280" w:after="280"/>
    </w:pPr>
    <w:rPr>
      <w:rFonts w:ascii="Arial" w:hAnsi="Arial" w:cs="Arial"/>
      <w:color w:val="333366"/>
      <w:sz w:val="21"/>
      <w:szCs w:val="21"/>
      <w:lang w:eastAsia="zh-CN"/>
    </w:rPr>
  </w:style>
  <w:style w:type="paragraph" w:styleId="Revision">
    <w:name w:val="Revision"/>
    <w:qFormat/>
    <w:rsid w:val="00856ad1"/>
    <w:pPr>
      <w:widowControl/>
      <w:suppressAutoHyphens w:val="true"/>
      <w:bidi w:val="0"/>
      <w:spacing w:before="0" w:after="0"/>
      <w:jc w:val="left"/>
    </w:pPr>
    <w:rPr>
      <w:rFonts w:eastAsia="Calibri" w:ascii="Times New Roman" w:hAnsi="Times New Roman" w:cs="Times New Roman"/>
      <w:color w:val="auto"/>
      <w:kern w:val="0"/>
      <w:sz w:val="24"/>
      <w:szCs w:val="24"/>
      <w:lang w:eastAsia="zh-CN" w:val="ru-RU" w:bidi="ar-SA"/>
    </w:rPr>
  </w:style>
  <w:style w:type="paragraph" w:styleId="Xl65" w:customStyle="1">
    <w:name w:val="xl65"/>
    <w:basedOn w:val="Normal"/>
    <w:qFormat/>
    <w:rsid w:val="00856ad1"/>
    <w:pPr>
      <w:widowControl/>
      <w:pBdr>
        <w:top w:val="single" w:sz="8" w:space="0" w:color="000000"/>
        <w:left w:val="single" w:sz="8" w:space="0" w:color="000000"/>
        <w:bottom w:val="single" w:sz="8" w:space="0" w:color="000000"/>
        <w:right w:val="single" w:sz="8" w:space="0" w:color="000000"/>
      </w:pBdr>
      <w:shd w:val="clear" w:color="auto" w:fill="FFCC99"/>
      <w:spacing w:before="280" w:after="280"/>
    </w:pPr>
    <w:rPr>
      <w:b/>
      <w:bCs/>
      <w:sz w:val="24"/>
      <w:szCs w:val="24"/>
      <w:lang w:eastAsia="zh-CN"/>
    </w:rPr>
  </w:style>
  <w:style w:type="paragraph" w:styleId="Xl66" w:customStyle="1">
    <w:name w:val="xl66"/>
    <w:basedOn w:val="Normal"/>
    <w:qFormat/>
    <w:rsid w:val="00856ad1"/>
    <w:pPr>
      <w:widowControl/>
      <w:pBdr>
        <w:left w:val="single" w:sz="4" w:space="0" w:color="000000"/>
        <w:bottom w:val="single" w:sz="4" w:space="0" w:color="000000"/>
        <w:right w:val="single" w:sz="4" w:space="0" w:color="000000"/>
      </w:pBdr>
      <w:spacing w:before="280" w:after="280"/>
      <w:jc w:val="center"/>
    </w:pPr>
    <w:rPr>
      <w:b/>
      <w:bCs/>
      <w:sz w:val="24"/>
      <w:szCs w:val="24"/>
      <w:lang w:eastAsia="zh-CN"/>
    </w:rPr>
  </w:style>
  <w:style w:type="paragraph" w:styleId="Xl67" w:customStyle="1">
    <w:name w:val="xl67"/>
    <w:basedOn w:val="Normal"/>
    <w:qFormat/>
    <w:rsid w:val="00856ad1"/>
    <w:pPr>
      <w:widowControl/>
      <w:pBdr>
        <w:left w:val="single" w:sz="4" w:space="0" w:color="000000"/>
        <w:bottom w:val="single" w:sz="4" w:space="0" w:color="000000"/>
        <w:right w:val="single" w:sz="4" w:space="0" w:color="000000"/>
      </w:pBdr>
      <w:spacing w:before="280" w:after="280"/>
    </w:pPr>
    <w:rPr>
      <w:sz w:val="24"/>
      <w:szCs w:val="24"/>
      <w:lang w:eastAsia="zh-CN"/>
    </w:rPr>
  </w:style>
  <w:style w:type="paragraph" w:styleId="Xl68" w:customStyle="1">
    <w:name w:val="xl68"/>
    <w:basedOn w:val="Normal"/>
    <w:qFormat/>
    <w:rsid w:val="00856ad1"/>
    <w:pPr>
      <w:widowControl/>
      <w:pBdr>
        <w:left w:val="single" w:sz="4" w:space="0" w:color="000000"/>
        <w:bottom w:val="single" w:sz="4" w:space="0" w:color="000000"/>
        <w:right w:val="single" w:sz="4" w:space="0" w:color="000000"/>
      </w:pBdr>
      <w:spacing w:before="280" w:after="280"/>
    </w:pPr>
    <w:rPr>
      <w:sz w:val="24"/>
      <w:szCs w:val="24"/>
      <w:lang w:eastAsia="zh-CN"/>
    </w:rPr>
  </w:style>
  <w:style w:type="paragraph" w:styleId="Xl69" w:customStyle="1">
    <w:name w:val="xl69"/>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center"/>
    </w:pPr>
    <w:rPr>
      <w:b/>
      <w:bCs/>
      <w:sz w:val="24"/>
      <w:szCs w:val="24"/>
      <w:lang w:eastAsia="zh-CN"/>
    </w:rPr>
  </w:style>
  <w:style w:type="paragraph" w:styleId="Xl70" w:customStyle="1">
    <w:name w:val="xl70"/>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pPr>
    <w:rPr>
      <w:sz w:val="24"/>
      <w:szCs w:val="24"/>
      <w:lang w:eastAsia="zh-CN"/>
    </w:rPr>
  </w:style>
  <w:style w:type="paragraph" w:styleId="Xl71" w:customStyle="1">
    <w:name w:val="xl71"/>
    <w:basedOn w:val="Normal"/>
    <w:qFormat/>
    <w:rsid w:val="00856ad1"/>
    <w:pPr>
      <w:widowControl/>
      <w:pBdr>
        <w:top w:val="single" w:sz="4" w:space="0" w:color="000000"/>
        <w:left w:val="single" w:sz="4" w:space="0" w:color="000000"/>
        <w:right w:val="single" w:sz="4" w:space="0" w:color="000000"/>
      </w:pBdr>
      <w:spacing w:before="280" w:after="280"/>
      <w:jc w:val="center"/>
    </w:pPr>
    <w:rPr>
      <w:b/>
      <w:bCs/>
      <w:sz w:val="24"/>
      <w:szCs w:val="24"/>
      <w:lang w:eastAsia="zh-CN"/>
    </w:rPr>
  </w:style>
  <w:style w:type="paragraph" w:styleId="Xl72" w:customStyle="1">
    <w:name w:val="xl72"/>
    <w:basedOn w:val="Normal"/>
    <w:qFormat/>
    <w:rsid w:val="00856ad1"/>
    <w:pPr>
      <w:widowControl/>
      <w:pBdr>
        <w:top w:val="single" w:sz="4" w:space="0" w:color="000000"/>
        <w:left w:val="single" w:sz="4" w:space="0" w:color="000000"/>
        <w:right w:val="single" w:sz="4" w:space="0" w:color="000000"/>
      </w:pBdr>
      <w:spacing w:before="280" w:after="280"/>
    </w:pPr>
    <w:rPr>
      <w:sz w:val="24"/>
      <w:szCs w:val="24"/>
      <w:lang w:eastAsia="zh-CN"/>
    </w:rPr>
  </w:style>
  <w:style w:type="paragraph" w:styleId="Xl73" w:customStyle="1">
    <w:name w:val="xl73"/>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pPr>
    <w:rPr>
      <w:b/>
      <w:bCs/>
      <w:sz w:val="24"/>
      <w:szCs w:val="24"/>
      <w:lang w:eastAsia="zh-CN"/>
    </w:rPr>
  </w:style>
  <w:style w:type="paragraph" w:styleId="Xl74" w:customStyle="1">
    <w:name w:val="xl74"/>
    <w:basedOn w:val="Normal"/>
    <w:qFormat/>
    <w:rsid w:val="00856ad1"/>
    <w:pPr>
      <w:widowControl/>
      <w:pBdr>
        <w:left w:val="single" w:sz="4" w:space="0" w:color="000000"/>
        <w:bottom w:val="single" w:sz="4" w:space="0" w:color="000000"/>
        <w:right w:val="single" w:sz="4" w:space="0" w:color="000000"/>
      </w:pBdr>
      <w:spacing w:before="280" w:after="280"/>
    </w:pPr>
    <w:rPr>
      <w:sz w:val="24"/>
      <w:szCs w:val="24"/>
      <w:lang w:eastAsia="zh-CN"/>
    </w:rPr>
  </w:style>
  <w:style w:type="paragraph" w:styleId="Xl75" w:customStyle="1">
    <w:name w:val="xl75"/>
    <w:basedOn w:val="Normal"/>
    <w:qFormat/>
    <w:rsid w:val="00856ad1"/>
    <w:pPr>
      <w:widowControl/>
      <w:pBdr>
        <w:top w:val="single" w:sz="4" w:space="0" w:color="000000"/>
        <w:left w:val="single" w:sz="4" w:space="0" w:color="000000"/>
        <w:right w:val="single" w:sz="4" w:space="0" w:color="000000"/>
      </w:pBdr>
      <w:spacing w:before="280" w:after="280"/>
      <w:jc w:val="right"/>
    </w:pPr>
    <w:rPr>
      <w:sz w:val="24"/>
      <w:szCs w:val="24"/>
      <w:lang w:eastAsia="zh-CN"/>
    </w:rPr>
  </w:style>
  <w:style w:type="paragraph" w:styleId="Xl76" w:customStyle="1">
    <w:name w:val="xl76"/>
    <w:basedOn w:val="Normal"/>
    <w:qFormat/>
    <w:rsid w:val="00856ad1"/>
    <w:pPr>
      <w:widowControl/>
      <w:pBdr>
        <w:left w:val="single" w:sz="4" w:space="0" w:color="000000"/>
        <w:bottom w:val="single" w:sz="4" w:space="0" w:color="000000"/>
        <w:right w:val="single" w:sz="4" w:space="0" w:color="000000"/>
      </w:pBdr>
      <w:spacing w:before="280" w:after="280"/>
      <w:jc w:val="right"/>
    </w:pPr>
    <w:rPr>
      <w:b/>
      <w:bCs/>
      <w:sz w:val="24"/>
      <w:szCs w:val="24"/>
      <w:lang w:eastAsia="zh-CN"/>
    </w:rPr>
  </w:style>
  <w:style w:type="paragraph" w:styleId="Xl77" w:customStyle="1">
    <w:name w:val="xl77"/>
    <w:basedOn w:val="Normal"/>
    <w:qFormat/>
    <w:rsid w:val="00856ad1"/>
    <w:pPr>
      <w:widowControl/>
      <w:pBdr>
        <w:left w:val="single" w:sz="4" w:space="0" w:color="000000"/>
        <w:bottom w:val="single" w:sz="4" w:space="0" w:color="000000"/>
        <w:right w:val="single" w:sz="4" w:space="0" w:color="000000"/>
      </w:pBdr>
      <w:spacing w:before="280" w:after="280"/>
      <w:jc w:val="right"/>
    </w:pPr>
    <w:rPr>
      <w:sz w:val="24"/>
      <w:szCs w:val="24"/>
      <w:lang w:eastAsia="zh-CN"/>
    </w:rPr>
  </w:style>
  <w:style w:type="paragraph" w:styleId="Xl78" w:customStyle="1">
    <w:name w:val="xl78"/>
    <w:basedOn w:val="Normal"/>
    <w:qFormat/>
    <w:rsid w:val="00856ad1"/>
    <w:pPr>
      <w:widowControl/>
      <w:pBdr>
        <w:left w:val="single" w:sz="4" w:space="0" w:color="000000"/>
        <w:bottom w:val="single" w:sz="4" w:space="0" w:color="000000"/>
        <w:right w:val="single" w:sz="4" w:space="0" w:color="000000"/>
      </w:pBdr>
      <w:spacing w:before="280" w:after="280"/>
      <w:jc w:val="right"/>
    </w:pPr>
    <w:rPr>
      <w:sz w:val="24"/>
      <w:szCs w:val="24"/>
      <w:lang w:eastAsia="zh-CN"/>
    </w:rPr>
  </w:style>
  <w:style w:type="paragraph" w:styleId="Xl79" w:customStyle="1">
    <w:name w:val="xl79"/>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right"/>
    </w:pPr>
    <w:rPr>
      <w:b/>
      <w:bCs/>
      <w:sz w:val="24"/>
      <w:szCs w:val="24"/>
      <w:lang w:eastAsia="zh-CN"/>
    </w:rPr>
  </w:style>
  <w:style w:type="paragraph" w:styleId="Xl80" w:customStyle="1">
    <w:name w:val="xl80"/>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right"/>
    </w:pPr>
    <w:rPr>
      <w:sz w:val="24"/>
      <w:szCs w:val="24"/>
      <w:lang w:eastAsia="zh-CN"/>
    </w:rPr>
  </w:style>
  <w:style w:type="paragraph" w:styleId="Xl81" w:customStyle="1">
    <w:name w:val="xl81"/>
    <w:basedOn w:val="Normal"/>
    <w:qFormat/>
    <w:rsid w:val="00856ad1"/>
    <w:pPr>
      <w:widowControl/>
      <w:pBdr>
        <w:top w:val="single" w:sz="4" w:space="0" w:color="000000"/>
        <w:left w:val="single" w:sz="4" w:space="0" w:color="000000"/>
        <w:right w:val="single" w:sz="4" w:space="0" w:color="000000"/>
      </w:pBdr>
      <w:spacing w:before="280" w:after="280"/>
      <w:jc w:val="right"/>
    </w:pPr>
    <w:rPr>
      <w:b/>
      <w:bCs/>
      <w:sz w:val="24"/>
      <w:szCs w:val="24"/>
      <w:lang w:eastAsia="zh-CN"/>
    </w:rPr>
  </w:style>
  <w:style w:type="paragraph" w:styleId="Xl82" w:customStyle="1">
    <w:name w:val="xl82"/>
    <w:basedOn w:val="Normal"/>
    <w:qFormat/>
    <w:rsid w:val="00856ad1"/>
    <w:pPr>
      <w:widowControl/>
      <w:pBdr>
        <w:left w:val="single" w:sz="4" w:space="0" w:color="000000"/>
        <w:right w:val="single" w:sz="4" w:space="0" w:color="000000"/>
      </w:pBdr>
      <w:spacing w:before="280" w:after="280"/>
    </w:pPr>
    <w:rPr>
      <w:sz w:val="24"/>
      <w:szCs w:val="24"/>
      <w:lang w:eastAsia="zh-CN"/>
    </w:rPr>
  </w:style>
  <w:style w:type="paragraph" w:styleId="Xl83" w:customStyle="1">
    <w:name w:val="xl83"/>
    <w:basedOn w:val="Normal"/>
    <w:qFormat/>
    <w:rsid w:val="00856ad1"/>
    <w:pPr>
      <w:widowControl/>
      <w:pBdr>
        <w:top w:val="single" w:sz="8" w:space="0" w:color="000000"/>
        <w:left w:val="single" w:sz="8" w:space="0" w:color="000000"/>
        <w:bottom w:val="single" w:sz="8" w:space="0" w:color="000000"/>
        <w:right w:val="single" w:sz="8" w:space="0" w:color="000000"/>
      </w:pBdr>
      <w:shd w:val="clear" w:color="auto" w:fill="FFCC99"/>
      <w:spacing w:before="280" w:after="280"/>
    </w:pPr>
    <w:rPr>
      <w:b/>
      <w:bCs/>
      <w:sz w:val="24"/>
      <w:szCs w:val="24"/>
      <w:lang w:eastAsia="zh-CN"/>
    </w:rPr>
  </w:style>
  <w:style w:type="paragraph" w:styleId="Xl84" w:customStyle="1">
    <w:name w:val="xl84"/>
    <w:basedOn w:val="Normal"/>
    <w:qFormat/>
    <w:rsid w:val="00856ad1"/>
    <w:pPr>
      <w:widowControl/>
      <w:pBdr>
        <w:top w:val="single" w:sz="4" w:space="0" w:color="000000"/>
        <w:left w:val="single" w:sz="4" w:space="0" w:color="000000"/>
        <w:bottom w:val="single" w:sz="4" w:space="0" w:color="000000"/>
        <w:right w:val="single" w:sz="4" w:space="0" w:color="000000"/>
      </w:pBdr>
      <w:shd w:val="clear" w:color="auto" w:fill="CCFFCC"/>
      <w:spacing w:before="280" w:after="280"/>
      <w:jc w:val="center"/>
    </w:pPr>
    <w:rPr>
      <w:b/>
      <w:bCs/>
      <w:sz w:val="24"/>
      <w:szCs w:val="24"/>
      <w:lang w:eastAsia="zh-CN"/>
    </w:rPr>
  </w:style>
  <w:style w:type="paragraph" w:styleId="Xl85" w:customStyle="1">
    <w:name w:val="xl85"/>
    <w:basedOn w:val="Normal"/>
    <w:qFormat/>
    <w:rsid w:val="00856ad1"/>
    <w:pPr>
      <w:widowControl/>
      <w:pBdr>
        <w:top w:val="single" w:sz="4" w:space="0" w:color="000000"/>
        <w:left w:val="single" w:sz="4" w:space="0" w:color="000000"/>
        <w:bottom w:val="single" w:sz="4" w:space="0" w:color="000000"/>
        <w:right w:val="single" w:sz="4" w:space="0" w:color="000000"/>
      </w:pBdr>
      <w:shd w:val="clear" w:color="auto" w:fill="CCFFCC"/>
      <w:spacing w:before="280" w:after="280"/>
    </w:pPr>
    <w:rPr>
      <w:b/>
      <w:bCs/>
      <w:sz w:val="24"/>
      <w:szCs w:val="24"/>
      <w:lang w:eastAsia="zh-CN"/>
    </w:rPr>
  </w:style>
  <w:style w:type="paragraph" w:styleId="Xl86" w:customStyle="1">
    <w:name w:val="xl86"/>
    <w:basedOn w:val="Normal"/>
    <w:qFormat/>
    <w:rsid w:val="00856ad1"/>
    <w:pPr>
      <w:widowControl/>
      <w:pBdr>
        <w:top w:val="single" w:sz="4" w:space="0" w:color="000000"/>
        <w:left w:val="single" w:sz="4" w:space="0" w:color="000000"/>
        <w:bottom w:val="single" w:sz="4" w:space="0" w:color="000000"/>
        <w:right w:val="single" w:sz="4" w:space="0" w:color="000000"/>
      </w:pBdr>
      <w:shd w:val="clear" w:color="auto" w:fill="CCFFCC"/>
      <w:spacing w:before="280" w:after="280"/>
    </w:pPr>
    <w:rPr>
      <w:sz w:val="24"/>
      <w:szCs w:val="24"/>
      <w:lang w:eastAsia="zh-CN"/>
    </w:rPr>
  </w:style>
  <w:style w:type="paragraph" w:styleId="Xl87" w:customStyle="1">
    <w:name w:val="xl87"/>
    <w:basedOn w:val="Normal"/>
    <w:qFormat/>
    <w:rsid w:val="00856ad1"/>
    <w:pPr>
      <w:widowControl/>
      <w:pBdr>
        <w:top w:val="single" w:sz="4" w:space="0" w:color="000000"/>
        <w:left w:val="single" w:sz="4" w:space="0" w:color="000000"/>
        <w:bottom w:val="single" w:sz="4" w:space="0" w:color="000000"/>
        <w:right w:val="single" w:sz="4" w:space="0" w:color="000000"/>
      </w:pBdr>
      <w:shd w:val="clear" w:color="auto" w:fill="CCFFCC"/>
      <w:spacing w:before="280" w:after="280"/>
      <w:jc w:val="right"/>
    </w:pPr>
    <w:rPr>
      <w:b/>
      <w:bCs/>
      <w:sz w:val="24"/>
      <w:szCs w:val="24"/>
      <w:lang w:eastAsia="zh-CN"/>
    </w:rPr>
  </w:style>
  <w:style w:type="paragraph" w:styleId="Xl88" w:customStyle="1">
    <w:name w:val="xl88"/>
    <w:basedOn w:val="Normal"/>
    <w:qFormat/>
    <w:rsid w:val="00856ad1"/>
    <w:pPr>
      <w:widowControl/>
      <w:pBdr>
        <w:top w:val="single" w:sz="4" w:space="0" w:color="000000"/>
        <w:left w:val="single" w:sz="4" w:space="0" w:color="000000"/>
        <w:bottom w:val="single" w:sz="4" w:space="0" w:color="000000"/>
        <w:right w:val="single" w:sz="4" w:space="0" w:color="000000"/>
      </w:pBdr>
      <w:shd w:val="clear" w:color="auto" w:fill="CCFFCC"/>
      <w:spacing w:before="280" w:after="280"/>
      <w:jc w:val="right"/>
    </w:pPr>
    <w:rPr>
      <w:sz w:val="24"/>
      <w:szCs w:val="24"/>
      <w:lang w:eastAsia="zh-CN"/>
    </w:rPr>
  </w:style>
  <w:style w:type="paragraph" w:styleId="Xl89" w:customStyle="1">
    <w:name w:val="xl89"/>
    <w:basedOn w:val="Normal"/>
    <w:qFormat/>
    <w:rsid w:val="00856ad1"/>
    <w:pPr>
      <w:widowControl/>
      <w:pBdr>
        <w:left w:val="single" w:sz="4" w:space="0" w:color="000000"/>
        <w:bottom w:val="single" w:sz="4" w:space="0" w:color="000000"/>
        <w:right w:val="single" w:sz="4" w:space="0" w:color="000000"/>
      </w:pBdr>
      <w:spacing w:before="280" w:after="280"/>
      <w:jc w:val="center"/>
    </w:pPr>
    <w:rPr>
      <w:sz w:val="24"/>
      <w:szCs w:val="24"/>
      <w:lang w:eastAsia="zh-CN"/>
    </w:rPr>
  </w:style>
  <w:style w:type="paragraph" w:styleId="Xl90" w:customStyle="1">
    <w:name w:val="xl90"/>
    <w:basedOn w:val="Normal"/>
    <w:qFormat/>
    <w:rsid w:val="00856ad1"/>
    <w:pPr>
      <w:widowControl/>
      <w:pBdr>
        <w:top w:val="single" w:sz="4" w:space="0" w:color="000000"/>
        <w:left w:val="single" w:sz="4" w:space="0" w:color="000000"/>
        <w:right w:val="single" w:sz="4" w:space="0" w:color="000000"/>
      </w:pBdr>
      <w:shd w:val="clear" w:color="auto" w:fill="CCFFCC"/>
      <w:spacing w:before="280" w:after="280"/>
      <w:jc w:val="center"/>
    </w:pPr>
    <w:rPr>
      <w:b/>
      <w:bCs/>
      <w:sz w:val="24"/>
      <w:szCs w:val="24"/>
      <w:lang w:eastAsia="zh-CN"/>
    </w:rPr>
  </w:style>
  <w:style w:type="paragraph" w:styleId="Xl91" w:customStyle="1">
    <w:name w:val="xl91"/>
    <w:basedOn w:val="Normal"/>
    <w:qFormat/>
    <w:rsid w:val="00856ad1"/>
    <w:pPr>
      <w:widowControl/>
      <w:pBdr>
        <w:top w:val="single" w:sz="4" w:space="0" w:color="000000"/>
        <w:left w:val="single" w:sz="4" w:space="0" w:color="000000"/>
        <w:right w:val="single" w:sz="4" w:space="0" w:color="000000"/>
      </w:pBdr>
      <w:shd w:val="clear" w:color="auto" w:fill="CCFFCC"/>
      <w:spacing w:before="280" w:after="280"/>
    </w:pPr>
    <w:rPr>
      <w:b/>
      <w:bCs/>
      <w:sz w:val="24"/>
      <w:szCs w:val="24"/>
      <w:lang w:eastAsia="zh-CN"/>
    </w:rPr>
  </w:style>
  <w:style w:type="paragraph" w:styleId="Xl92" w:customStyle="1">
    <w:name w:val="xl92"/>
    <w:basedOn w:val="Normal"/>
    <w:qFormat/>
    <w:rsid w:val="00856ad1"/>
    <w:pPr>
      <w:widowControl/>
      <w:pBdr>
        <w:top w:val="single" w:sz="4" w:space="0" w:color="000000"/>
        <w:left w:val="single" w:sz="4" w:space="0" w:color="000000"/>
        <w:right w:val="single" w:sz="4" w:space="0" w:color="000000"/>
      </w:pBdr>
      <w:shd w:val="clear" w:color="auto" w:fill="CCFFCC"/>
      <w:spacing w:before="280" w:after="280"/>
    </w:pPr>
    <w:rPr>
      <w:sz w:val="24"/>
      <w:szCs w:val="24"/>
      <w:lang w:eastAsia="zh-CN"/>
    </w:rPr>
  </w:style>
  <w:style w:type="paragraph" w:styleId="Xl93" w:customStyle="1">
    <w:name w:val="xl93"/>
    <w:basedOn w:val="Normal"/>
    <w:qFormat/>
    <w:rsid w:val="00856ad1"/>
    <w:pPr>
      <w:widowControl/>
      <w:pBdr>
        <w:left w:val="single" w:sz="4" w:space="0" w:color="000000"/>
        <w:bottom w:val="single" w:sz="4" w:space="0" w:color="000000"/>
        <w:right w:val="single" w:sz="4" w:space="0" w:color="000000"/>
      </w:pBdr>
      <w:spacing w:before="280" w:after="280"/>
    </w:pPr>
    <w:rPr>
      <w:b/>
      <w:bCs/>
      <w:color w:val="FF0000"/>
      <w:sz w:val="24"/>
      <w:szCs w:val="24"/>
      <w:lang w:eastAsia="zh-CN"/>
    </w:rPr>
  </w:style>
  <w:style w:type="paragraph" w:styleId="Xl94" w:customStyle="1">
    <w:name w:val="xl94"/>
    <w:basedOn w:val="Normal"/>
    <w:qFormat/>
    <w:rsid w:val="00856ad1"/>
    <w:pPr>
      <w:widowControl/>
      <w:pBdr>
        <w:top w:val="single" w:sz="8" w:space="0" w:color="000000"/>
        <w:left w:val="single" w:sz="8" w:space="0" w:color="000000"/>
        <w:bottom w:val="single" w:sz="8" w:space="0" w:color="000000"/>
      </w:pBdr>
      <w:shd w:val="clear" w:color="auto" w:fill="FFCC99"/>
      <w:spacing w:before="280" w:after="280"/>
      <w:jc w:val="center"/>
    </w:pPr>
    <w:rPr>
      <w:sz w:val="24"/>
      <w:szCs w:val="24"/>
      <w:lang w:eastAsia="zh-CN"/>
    </w:rPr>
  </w:style>
  <w:style w:type="paragraph" w:styleId="Xl95" w:customStyle="1">
    <w:name w:val="xl95"/>
    <w:basedOn w:val="Normal"/>
    <w:qFormat/>
    <w:rsid w:val="00856ad1"/>
    <w:pPr>
      <w:widowControl/>
      <w:pBdr>
        <w:top w:val="single" w:sz="8" w:space="0" w:color="000000"/>
        <w:bottom w:val="single" w:sz="8" w:space="0" w:color="000000"/>
      </w:pBdr>
      <w:shd w:val="clear" w:color="auto" w:fill="FFCC99"/>
      <w:spacing w:before="280" w:after="280"/>
      <w:jc w:val="center"/>
    </w:pPr>
    <w:rPr>
      <w:sz w:val="24"/>
      <w:szCs w:val="24"/>
      <w:lang w:eastAsia="zh-CN"/>
    </w:rPr>
  </w:style>
  <w:style w:type="paragraph" w:styleId="Xl96" w:customStyle="1">
    <w:name w:val="xl96"/>
    <w:basedOn w:val="Normal"/>
    <w:qFormat/>
    <w:rsid w:val="00856ad1"/>
    <w:pPr>
      <w:widowControl/>
      <w:pBdr>
        <w:top w:val="single" w:sz="8" w:space="0" w:color="000000"/>
        <w:left w:val="single" w:sz="8" w:space="0" w:color="000000"/>
        <w:bottom w:val="single" w:sz="8" w:space="0" w:color="000000"/>
      </w:pBdr>
      <w:shd w:val="clear" w:color="auto" w:fill="FFCC99"/>
      <w:spacing w:before="280" w:after="280"/>
      <w:jc w:val="center"/>
    </w:pPr>
    <w:rPr>
      <w:sz w:val="24"/>
      <w:szCs w:val="24"/>
      <w:lang w:eastAsia="zh-CN"/>
    </w:rPr>
  </w:style>
  <w:style w:type="paragraph" w:styleId="Xl97" w:customStyle="1">
    <w:name w:val="xl97"/>
    <w:basedOn w:val="Normal"/>
    <w:qFormat/>
    <w:rsid w:val="00856ad1"/>
    <w:pPr>
      <w:widowControl/>
      <w:pBdr>
        <w:top w:val="single" w:sz="8" w:space="0" w:color="000000"/>
        <w:bottom w:val="single" w:sz="8" w:space="0" w:color="000000"/>
      </w:pBdr>
      <w:shd w:val="clear" w:color="auto" w:fill="FFCC99"/>
      <w:spacing w:before="280" w:after="280"/>
      <w:jc w:val="center"/>
    </w:pPr>
    <w:rPr>
      <w:sz w:val="24"/>
      <w:szCs w:val="24"/>
      <w:lang w:eastAsia="zh-CN"/>
    </w:rPr>
  </w:style>
  <w:style w:type="paragraph" w:styleId="Xl98" w:customStyle="1">
    <w:name w:val="xl98"/>
    <w:basedOn w:val="Normal"/>
    <w:qFormat/>
    <w:rsid w:val="00856ad1"/>
    <w:pPr>
      <w:widowControl/>
      <w:pBdr>
        <w:top w:val="single" w:sz="4" w:space="0" w:color="000000"/>
        <w:left w:val="single" w:sz="4" w:space="0" w:color="000000"/>
        <w:right w:val="single" w:sz="4" w:space="0" w:color="000000"/>
      </w:pBdr>
      <w:shd w:val="clear" w:color="auto" w:fill="C0C0C0"/>
      <w:spacing w:before="280" w:after="280"/>
      <w:jc w:val="center"/>
    </w:pPr>
    <w:rPr>
      <w:b/>
      <w:bCs/>
      <w:i/>
      <w:iCs/>
      <w:sz w:val="24"/>
      <w:szCs w:val="24"/>
      <w:lang w:eastAsia="zh-CN"/>
    </w:rPr>
  </w:style>
  <w:style w:type="paragraph" w:styleId="Xl99" w:customStyle="1">
    <w:name w:val="xl99"/>
    <w:basedOn w:val="Normal"/>
    <w:qFormat/>
    <w:rsid w:val="00856ad1"/>
    <w:pPr>
      <w:widowControl/>
      <w:pBdr>
        <w:top w:val="single" w:sz="4" w:space="0" w:color="000000"/>
        <w:left w:val="single" w:sz="4" w:space="0" w:color="000000"/>
        <w:right w:val="single" w:sz="4" w:space="0" w:color="000000"/>
      </w:pBdr>
      <w:shd w:val="clear" w:color="auto" w:fill="C0C0C0"/>
      <w:spacing w:before="280" w:after="280"/>
      <w:jc w:val="center"/>
    </w:pPr>
    <w:rPr>
      <w:b/>
      <w:bCs/>
      <w:i/>
      <w:iCs/>
      <w:sz w:val="24"/>
      <w:szCs w:val="24"/>
      <w:lang w:eastAsia="zh-CN"/>
    </w:rPr>
  </w:style>
  <w:style w:type="paragraph" w:styleId="Xl100" w:customStyle="1">
    <w:name w:val="xl100"/>
    <w:basedOn w:val="Normal"/>
    <w:qFormat/>
    <w:rsid w:val="00856ad1"/>
    <w:pPr>
      <w:widowControl/>
      <w:pBdr>
        <w:top w:val="single" w:sz="4" w:space="0" w:color="000000"/>
        <w:left w:val="single" w:sz="4" w:space="0" w:color="000000"/>
      </w:pBdr>
      <w:shd w:val="clear" w:color="auto" w:fill="C0C0C0"/>
      <w:spacing w:before="280" w:after="280"/>
      <w:jc w:val="center"/>
    </w:pPr>
    <w:rPr>
      <w:b/>
      <w:bCs/>
      <w:i/>
      <w:iCs/>
      <w:sz w:val="24"/>
      <w:szCs w:val="24"/>
      <w:lang w:eastAsia="zh-CN"/>
    </w:rPr>
  </w:style>
  <w:style w:type="paragraph" w:styleId="Font6" w:customStyle="1">
    <w:name w:val="font6"/>
    <w:basedOn w:val="Normal"/>
    <w:qFormat/>
    <w:rsid w:val="00856ad1"/>
    <w:pPr>
      <w:widowControl/>
      <w:spacing w:before="280" w:after="280"/>
    </w:pPr>
    <w:rPr>
      <w:rFonts w:ascii="Tahoma" w:hAnsi="Tahoma" w:eastAsia="Arial Unicode MS" w:cs="Tahoma"/>
      <w:b/>
      <w:bCs/>
      <w:color w:val="000000"/>
      <w:sz w:val="16"/>
      <w:szCs w:val="16"/>
      <w:lang w:eastAsia="zh-CN"/>
    </w:rPr>
  </w:style>
  <w:style w:type="paragraph" w:styleId="240" w:customStyle="1">
    <w:name w:val="Основной текст2"/>
    <w:basedOn w:val="Normal"/>
    <w:qFormat/>
    <w:rsid w:val="00856ad1"/>
    <w:pPr>
      <w:shd w:val="clear" w:color="auto" w:fill="FFFFFF"/>
      <w:spacing w:lineRule="exact" w:line="292"/>
      <w:jc w:val="center"/>
    </w:pPr>
    <w:rPr>
      <w:spacing w:val="4"/>
      <w:szCs w:val="22"/>
    </w:rPr>
  </w:style>
  <w:style w:type="paragraph" w:styleId="Just" w:customStyle="1">
    <w:name w:val="just"/>
    <w:basedOn w:val="Normal"/>
    <w:qFormat/>
    <w:rsid w:val="00856ad1"/>
    <w:pPr>
      <w:widowControl/>
      <w:spacing w:before="120" w:after="120"/>
      <w:jc w:val="both"/>
    </w:pPr>
    <w:rPr>
      <w:sz w:val="16"/>
      <w:szCs w:val="16"/>
      <w:lang w:eastAsia="zh-CN"/>
    </w:rPr>
  </w:style>
  <w:style w:type="paragraph" w:styleId="Preformat" w:customStyle="1">
    <w:name w:val="Preformat"/>
    <w:qFormat/>
    <w:rsid w:val="00856ad1"/>
    <w:pPr>
      <w:widowControl/>
      <w:suppressAutoHyphens w:val="true"/>
      <w:bidi w:val="0"/>
      <w:snapToGrid w:val="false"/>
      <w:spacing w:before="0" w:after="0"/>
      <w:jc w:val="left"/>
    </w:pPr>
    <w:rPr>
      <w:rFonts w:ascii="Courier New" w:hAnsi="Courier New" w:cs="Courier New" w:eastAsia="Times New Roman"/>
      <w:color w:val="auto"/>
      <w:kern w:val="0"/>
      <w:sz w:val="20"/>
      <w:szCs w:val="20"/>
      <w:lang w:eastAsia="zh-CN" w:val="ru-RU" w:bidi="ar-SA"/>
    </w:rPr>
  </w:style>
  <w:style w:type="paragraph" w:styleId="11Char" w:customStyle="1">
    <w:name w:val="Знак1 Знак Знак Знак Знак Знак Знак Знак Знак1 Char"/>
    <w:basedOn w:val="Normal"/>
    <w:qFormat/>
    <w:rsid w:val="00856ad1"/>
    <w:pPr>
      <w:widowControl/>
      <w:spacing w:lineRule="exact" w:line="240" w:before="0" w:after="160"/>
    </w:pPr>
    <w:rPr>
      <w:rFonts w:ascii="Verdana" w:hAnsi="Verdana" w:cs="Verdana"/>
      <w:sz w:val="20"/>
      <w:lang w:val="en-US" w:eastAsia="zh-CN"/>
    </w:rPr>
  </w:style>
  <w:style w:type="paragraph" w:styleId="Xl29" w:customStyle="1">
    <w:name w:val="xl29"/>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color w:val="000000"/>
      <w:sz w:val="24"/>
      <w:szCs w:val="24"/>
      <w:lang w:eastAsia="zh-CN"/>
    </w:rPr>
  </w:style>
  <w:style w:type="paragraph" w:styleId="Xl24" w:customStyle="1">
    <w:name w:val="xl24"/>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zh-CN"/>
    </w:rPr>
  </w:style>
  <w:style w:type="paragraph" w:styleId="155" w:customStyle="1">
    <w:name w:val="заголовок 1"/>
    <w:basedOn w:val="Normal"/>
    <w:next w:val="Normal"/>
    <w:qFormat/>
    <w:rsid w:val="00856ad1"/>
    <w:pPr>
      <w:keepNext w:val="true"/>
      <w:jc w:val="center"/>
    </w:pPr>
    <w:rPr>
      <w:b/>
      <w:bCs/>
      <w:sz w:val="24"/>
      <w:szCs w:val="24"/>
      <w:lang w:eastAsia="zh-CN"/>
    </w:rPr>
  </w:style>
  <w:style w:type="paragraph" w:styleId="244" w:customStyle="1">
    <w:name w:val="заголовок 2"/>
    <w:basedOn w:val="Normal"/>
    <w:next w:val="Normal"/>
    <w:qFormat/>
    <w:rsid w:val="00856ad1"/>
    <w:pPr>
      <w:keepNext w:val="true"/>
    </w:pPr>
    <w:rPr>
      <w:b/>
      <w:bCs/>
      <w:sz w:val="24"/>
      <w:szCs w:val="24"/>
      <w:lang w:eastAsia="zh-CN"/>
    </w:rPr>
  </w:style>
  <w:style w:type="paragraph" w:styleId="Xl25" w:customStyle="1">
    <w:name w:val="xl25"/>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pPr>
    <w:rPr>
      <w:b/>
      <w:bCs/>
      <w:sz w:val="24"/>
      <w:szCs w:val="24"/>
      <w:lang w:eastAsia="zh-CN"/>
    </w:rPr>
  </w:style>
  <w:style w:type="paragraph" w:styleId="Xl26" w:customStyle="1">
    <w:name w:val="xl26"/>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zh-CN"/>
    </w:rPr>
  </w:style>
  <w:style w:type="paragraph" w:styleId="Xl27" w:customStyle="1">
    <w:name w:val="xl27"/>
    <w:basedOn w:val="Normal"/>
    <w:qFormat/>
    <w:rsid w:val="00856ad1"/>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lang w:eastAsia="zh-CN"/>
    </w:rPr>
  </w:style>
  <w:style w:type="paragraph" w:styleId="Uni" w:customStyle="1">
    <w:name w:val="uni"/>
    <w:basedOn w:val="Normal"/>
    <w:qFormat/>
    <w:rsid w:val="00856ad1"/>
    <w:pPr>
      <w:widowControl/>
      <w:ind w:firstLine="390"/>
      <w:jc w:val="both"/>
    </w:pPr>
    <w:rPr>
      <w:color w:val="000000"/>
      <w:sz w:val="24"/>
      <w:szCs w:val="24"/>
      <w:lang w:eastAsia="zh-CN"/>
    </w:rPr>
  </w:style>
  <w:style w:type="paragraph" w:styleId="Unip" w:customStyle="1">
    <w:name w:val="unip"/>
    <w:basedOn w:val="Normal"/>
    <w:qFormat/>
    <w:rsid w:val="00856ad1"/>
    <w:pPr>
      <w:widowControl/>
      <w:ind w:firstLine="390"/>
      <w:jc w:val="both"/>
    </w:pPr>
    <w:rPr>
      <w:color w:val="000000"/>
      <w:sz w:val="24"/>
      <w:szCs w:val="24"/>
      <w:lang w:eastAsia="zh-CN"/>
    </w:rPr>
  </w:style>
  <w:style w:type="paragraph" w:styleId="Titledict" w:customStyle="1">
    <w:name w:val="titledict"/>
    <w:basedOn w:val="Normal"/>
    <w:qFormat/>
    <w:rsid w:val="00856ad1"/>
    <w:pPr>
      <w:widowControl/>
      <w:spacing w:lineRule="atLeast" w:line="360" w:before="120" w:after="240"/>
    </w:pPr>
    <w:rPr>
      <w:vanish/>
      <w:sz w:val="24"/>
      <w:szCs w:val="24"/>
      <w:lang w:eastAsia="zh-CN"/>
    </w:rPr>
  </w:style>
  <w:style w:type="paragraph" w:styleId="Style97" w:customStyle="1">
    <w:name w:val="Доклад"/>
    <w:basedOn w:val="Normal"/>
    <w:qFormat/>
    <w:rsid w:val="00856ad1"/>
    <w:pPr>
      <w:widowControl/>
      <w:spacing w:lineRule="exact" w:line="340"/>
      <w:ind w:firstLine="709"/>
      <w:jc w:val="both"/>
    </w:pPr>
    <w:rPr>
      <w:rFonts w:ascii="Arial" w:hAnsi="Arial" w:cs="Arial"/>
      <w:sz w:val="24"/>
      <w:lang w:eastAsia="zh-CN"/>
    </w:rPr>
  </w:style>
  <w:style w:type="paragraph" w:styleId="-" w:customStyle="1">
    <w:name w:val="дата-номер"/>
    <w:basedOn w:val="Normal"/>
    <w:qFormat/>
    <w:rsid w:val="00856ad1"/>
    <w:pPr>
      <w:widowControl/>
    </w:pPr>
    <w:rPr>
      <w:rFonts w:ascii="Arial" w:hAnsi="Arial" w:cs="Arial"/>
      <w:sz w:val="24"/>
      <w:lang w:eastAsia="zh-CN"/>
    </w:rPr>
  </w:style>
  <w:style w:type="paragraph" w:styleId="Msonospacing" w:customStyle="1">
    <w:name w:val="msonospacing"/>
    <w:basedOn w:val="Normal"/>
    <w:qFormat/>
    <w:rsid w:val="00856ad1"/>
    <w:pPr>
      <w:widowControl/>
    </w:pPr>
    <w:rPr>
      <w:rFonts w:ascii="Calibri" w:hAnsi="Calibri" w:cs="Calibri"/>
      <w:szCs w:val="22"/>
      <w:lang w:eastAsia="zh-CN"/>
    </w:rPr>
  </w:style>
  <w:style w:type="paragraph" w:styleId="IndexHeading">
    <w:name w:val="Index Heading"/>
    <w:basedOn w:val="Style44"/>
    <w:pPr/>
    <w:rPr/>
  </w:style>
  <w:style w:type="paragraph" w:styleId="TOCHeading">
    <w:name w:val="TOC Heading"/>
    <w:basedOn w:val="Heading1"/>
    <w:next w:val="Normal"/>
    <w:uiPriority w:val="39"/>
    <w:qFormat/>
    <w:rsid w:val="00856ad1"/>
    <w:pPr>
      <w:spacing w:lineRule="auto" w:line="259"/>
      <w:jc w:val="left"/>
    </w:pPr>
    <w:rPr>
      <w:rFonts w:ascii="Calibri Light" w:hAnsi="Calibri Light"/>
      <w:b w:val="false"/>
      <w:color w:val="2E74B5"/>
      <w:sz w:val="32"/>
      <w:szCs w:val="32"/>
    </w:rPr>
  </w:style>
  <w:style w:type="paragraph" w:styleId="45" w:customStyle="1">
    <w:name w:val="Указатель4"/>
    <w:basedOn w:val="Normal"/>
    <w:qFormat/>
    <w:rsid w:val="00856ad1"/>
    <w:pPr>
      <w:widowControl/>
      <w:suppressLineNumbers/>
      <w:suppressAutoHyphens w:val="true"/>
    </w:pPr>
    <w:rPr>
      <w:rFonts w:cs="Mangal"/>
      <w:sz w:val="24"/>
      <w:szCs w:val="24"/>
      <w:lang w:eastAsia="zh-CN"/>
    </w:rPr>
  </w:style>
  <w:style w:type="paragraph" w:styleId="310" w:customStyle="1">
    <w:name w:val="Указатель3"/>
    <w:basedOn w:val="Normal"/>
    <w:qFormat/>
    <w:rsid w:val="00856ad1"/>
    <w:pPr>
      <w:widowControl/>
      <w:suppressLineNumbers/>
      <w:suppressAutoHyphens w:val="true"/>
    </w:pPr>
    <w:rPr>
      <w:rFonts w:cs="Mangal"/>
      <w:sz w:val="24"/>
      <w:szCs w:val="24"/>
      <w:lang w:eastAsia="zh-CN"/>
    </w:rPr>
  </w:style>
  <w:style w:type="paragraph" w:styleId="Style98" w:customStyle="1">
    <w:name w:val="Блочная цитата"/>
    <w:basedOn w:val="Normal"/>
    <w:qFormat/>
    <w:rsid w:val="00856ad1"/>
    <w:pPr>
      <w:widowControl/>
      <w:suppressAutoHyphens w:val="true"/>
      <w:spacing w:before="0" w:after="283"/>
      <w:ind w:left="567" w:right="567"/>
    </w:pPr>
    <w:rPr>
      <w:sz w:val="24"/>
      <w:szCs w:val="24"/>
      <w:lang w:eastAsia="zh-CN"/>
    </w:rPr>
  </w:style>
  <w:style w:type="paragraph" w:styleId="Pboth" w:customStyle="1">
    <w:name w:val="pboth"/>
    <w:basedOn w:val="Normal"/>
    <w:qFormat/>
    <w:rsid w:val="001f6707"/>
    <w:pPr>
      <w:widowControl/>
      <w:spacing w:beforeAutospacing="1" w:afterAutospacing="1"/>
    </w:pPr>
    <w:rPr>
      <w:sz w:val="24"/>
      <w:szCs w:val="24"/>
    </w:rPr>
  </w:style>
  <w:style w:type="paragraph" w:styleId="No-indent" w:customStyle="1">
    <w:name w:val="no-indent"/>
    <w:basedOn w:val="Normal"/>
    <w:qFormat/>
    <w:rsid w:val="00762c84"/>
    <w:pPr>
      <w:widowControl/>
      <w:spacing w:beforeAutospacing="1" w:afterAutospacing="1"/>
    </w:pPr>
    <w:rPr>
      <w:sz w:val="24"/>
      <w:szCs w:val="24"/>
    </w:rPr>
  </w:style>
  <w:style w:type="paragraph" w:styleId="Bodytext22" w:customStyle="1">
    <w:name w:val="Body text (2)"/>
    <w:basedOn w:val="Normal"/>
    <w:link w:val="Bodytext2"/>
    <w:qFormat/>
    <w:rsid w:val="00e03752"/>
    <w:pPr>
      <w:shd w:val="clear" w:color="auto" w:fill="FFFFFF"/>
      <w:spacing w:lineRule="exact" w:line="1340"/>
      <w:jc w:val="both"/>
    </w:pPr>
    <w:rPr>
      <w:sz w:val="116"/>
      <w:szCs w:val="116"/>
    </w:rPr>
  </w:style>
  <w:style w:type="paragraph" w:styleId="Bodytext41" w:customStyle="1">
    <w:name w:val="Body text (4)"/>
    <w:basedOn w:val="Normal"/>
    <w:link w:val="Bodytext4"/>
    <w:qFormat/>
    <w:rsid w:val="00e03752"/>
    <w:pPr>
      <w:shd w:val="clear" w:color="auto" w:fill="FFFFFF"/>
      <w:spacing w:lineRule="atLeast" w:line="0"/>
    </w:pPr>
    <w:rPr>
      <w:sz w:val="19"/>
      <w:szCs w:val="19"/>
    </w:rPr>
  </w:style>
  <w:style w:type="paragraph" w:styleId="TableParagraph" w:customStyle="1">
    <w:name w:val="Table Paragraph"/>
    <w:basedOn w:val="Normal"/>
    <w:uiPriority w:val="1"/>
    <w:qFormat/>
    <w:rsid w:val="00295a1e"/>
    <w:pPr/>
    <w:rPr>
      <w:szCs w:val="22"/>
      <w:lang w:eastAsia="en-US"/>
    </w:rPr>
  </w:style>
  <w:style w:type="paragraph" w:styleId="Heading11" w:customStyle="1">
    <w:name w:val="Heading 11"/>
    <w:basedOn w:val="ListNumber2"/>
    <w:next w:val="Standard"/>
    <w:uiPriority w:val="99"/>
    <w:qFormat/>
    <w:rsid w:val="00f10739"/>
    <w:pPr>
      <w:keepNext w:val="true"/>
      <w:suppressAutoHyphens w:val="true"/>
      <w:jc w:val="center"/>
    </w:pPr>
    <w:rPr>
      <w:b/>
      <w:bCs/>
      <w:caps/>
      <w:sz w:val="28"/>
      <w:lang w:eastAsia="zh-CN"/>
    </w:rPr>
  </w:style>
  <w:style w:type="paragraph" w:styleId="1113" w:customStyle="1">
    <w:name w:val="Табличный_боковик_11"/>
    <w:link w:val="115"/>
    <w:uiPriority w:val="99"/>
    <w:qFormat/>
    <w:rsid w:val="00f10739"/>
    <w:pPr>
      <w:widowControl/>
      <w:suppressAutoHyphens w:val="false"/>
      <w:bidi w:val="0"/>
      <w:spacing w:before="0" w:after="0"/>
      <w:jc w:val="left"/>
    </w:pPr>
    <w:rPr>
      <w:rFonts w:ascii="Times New Roman" w:hAnsi="Times New Roman" w:eastAsia="Times New Roman" w:cs="Times New Roman"/>
      <w:color w:val="auto"/>
      <w:kern w:val="0"/>
      <w:sz w:val="20"/>
      <w:szCs w:val="20"/>
      <w:lang w:eastAsia="zh-CN" w:val="ru-RU" w:bidi="ar-SA"/>
    </w:rPr>
  </w:style>
  <w:style w:type="paragraph" w:styleId="Style99" w:customStyle="1">
    <w:name w:val="Титул_адрес_организации"/>
    <w:qFormat/>
    <w:rsid w:val="00f10739"/>
    <w:pPr>
      <w:widowControl/>
      <w:suppressAutoHyphens w:val="false"/>
      <w:bidi w:val="0"/>
      <w:spacing w:before="60" w:after="0"/>
      <w:jc w:val="right"/>
    </w:pPr>
    <w:rPr>
      <w:rFonts w:ascii="Times New Roman" w:hAnsi="Times New Roman" w:eastAsia="Times New Roman" w:cs="Times New Roman"/>
      <w:color w:val="auto"/>
      <w:kern w:val="0"/>
      <w:sz w:val="18"/>
      <w:szCs w:val="18"/>
      <w:lang w:eastAsia="zh-CN" w:val="ru-RU" w:bidi="ar-SA"/>
    </w:rPr>
  </w:style>
  <w:style w:type="paragraph" w:styleId="Style100" w:customStyle="1">
    <w:name w:val="Титул_название_организации"/>
    <w:qFormat/>
    <w:rsid w:val="00f10739"/>
    <w:pPr>
      <w:widowControl/>
      <w:suppressAutoHyphens w:val="false"/>
      <w:bidi w:val="0"/>
      <w:spacing w:before="60" w:after="0"/>
      <w:jc w:val="right"/>
    </w:pPr>
    <w:rPr>
      <w:rFonts w:ascii="Times New Roman" w:hAnsi="Times New Roman" w:eastAsia="Times New Roman" w:cs="Times New Roman"/>
      <w:b/>
      <w:bCs/>
      <w:color w:val="auto"/>
      <w:kern w:val="0"/>
      <w:sz w:val="40"/>
      <w:szCs w:val="40"/>
      <w:lang w:eastAsia="zh-CN" w:val="ru-RU" w:bidi="ar-SA"/>
    </w:rPr>
  </w:style>
  <w:style w:type="paragraph" w:styleId="1114" w:customStyle="1">
    <w:name w:val="Табличный_боковик_правый_11"/>
    <w:qFormat/>
    <w:rsid w:val="00f10739"/>
    <w:pPr>
      <w:widowControl/>
      <w:suppressAutoHyphens w:val="false"/>
      <w:bidi w:val="0"/>
      <w:spacing w:before="0" w:after="0"/>
      <w:jc w:val="right"/>
    </w:pPr>
    <w:rPr>
      <w:rFonts w:ascii="Times New Roman" w:hAnsi="Times New Roman" w:eastAsia="Times New Roman" w:cs="Times New Roman"/>
      <w:color w:val="auto"/>
      <w:kern w:val="0"/>
      <w:sz w:val="22"/>
      <w:szCs w:val="22"/>
      <w:lang w:eastAsia="zh-CN" w:val="ru-RU" w:bidi="ar-SA"/>
    </w:rPr>
  </w:style>
  <w:style w:type="numbering" w:styleId="NoList" w:default="1">
    <w:name w:val="No List"/>
    <w:uiPriority w:val="99"/>
    <w:semiHidden/>
    <w:unhideWhenUsed/>
    <w:qFormat/>
  </w:style>
  <w:style w:type="numbering" w:styleId="OutlineList1">
    <w:name w:val="Outline List 1"/>
    <w:uiPriority w:val="99"/>
    <w:unhideWhenUsed/>
    <w:qFormat/>
    <w:rsid w:val="00b3055d"/>
  </w:style>
  <w:style w:type="numbering" w:styleId="317" w:customStyle="1">
    <w:name w:val="Стиль маркированный3"/>
    <w:qFormat/>
    <w:rsid w:val="00b3055d"/>
  </w:style>
  <w:style w:type="numbering" w:styleId="ArticleSection" w:customStyle="1">
    <w:name w:val="Article / Section"/>
    <w:qFormat/>
    <w:rsid w:val="00b3055d"/>
  </w:style>
  <w:style w:type="numbering" w:styleId="OutlineList2">
    <w:name w:val="Outline List 2"/>
    <w:uiPriority w:val="99"/>
    <w:unhideWhenUsed/>
    <w:qFormat/>
    <w:rsid w:val="00b3055d"/>
  </w:style>
  <w:style w:type="numbering" w:styleId="WW8Num23" w:customStyle="1">
    <w:name w:val="WW8Num23"/>
    <w:qFormat/>
    <w:rsid w:val="00856ad1"/>
  </w:style>
  <w:style w:type="numbering" w:styleId="WW8Num24" w:customStyle="1">
    <w:name w:val="WW8Num24"/>
    <w:qFormat/>
    <w:rsid w:val="00856ad1"/>
  </w:style>
  <w:style w:type="numbering" w:styleId="WW8Num12" w:customStyle="1">
    <w:name w:val="WW8Num12"/>
    <w:qFormat/>
    <w:rsid w:val="00856ad1"/>
  </w:style>
  <w:style w:type="numbering" w:styleId="WW8Num28" w:customStyle="1">
    <w:name w:val="WW8Num28"/>
    <w:qFormat/>
    <w:rsid w:val="00856ad1"/>
  </w:style>
  <w:style w:type="numbering" w:styleId="WW8Num13" w:customStyle="1">
    <w:name w:val="WW8Num13"/>
    <w:qFormat/>
    <w:rsid w:val="00856ad1"/>
  </w:style>
  <w:style w:type="numbering" w:styleId="WW8Num29" w:customStyle="1">
    <w:name w:val="WW8Num29"/>
    <w:qFormat/>
    <w:rsid w:val="00856ad1"/>
  </w:style>
  <w:style w:type="numbering" w:styleId="WW8Num22" w:customStyle="1">
    <w:name w:val="WW8Num22"/>
    <w:qFormat/>
    <w:rsid w:val="00856ad1"/>
  </w:style>
  <w:style w:type="numbering" w:styleId="WW8Num27" w:customStyle="1">
    <w:name w:val="WW8Num27"/>
    <w:qFormat/>
    <w:rsid w:val="00856ad1"/>
  </w:style>
  <w:style w:type="numbering" w:styleId="WW8Num31" w:customStyle="1">
    <w:name w:val="WW8Num31"/>
    <w:qFormat/>
    <w:rsid w:val="00856ad1"/>
  </w:style>
  <w:style w:type="numbering" w:styleId="WW8Num4" w:customStyle="1">
    <w:name w:val="WW8Num4"/>
    <w:qFormat/>
    <w:rsid w:val="00856ad1"/>
  </w:style>
  <w:style w:type="numbering" w:styleId="WW8Num5" w:customStyle="1">
    <w:name w:val="WW8Num5"/>
    <w:qFormat/>
    <w:rsid w:val="00856ad1"/>
  </w:style>
  <w:style w:type="numbering" w:styleId="WW8Num6" w:customStyle="1">
    <w:name w:val="WW8Num6"/>
    <w:qFormat/>
    <w:rsid w:val="00856ad1"/>
  </w:style>
  <w:style w:type="numbering" w:styleId="WW8Num33" w:customStyle="1">
    <w:name w:val="WW8Num33"/>
    <w:qFormat/>
    <w:rsid w:val="00856ad1"/>
  </w:style>
  <w:style w:type="numbering" w:styleId="WW8Num18" w:customStyle="1">
    <w:name w:val="WW8Num18"/>
    <w:qFormat/>
    <w:rsid w:val="00856ad1"/>
  </w:style>
  <w:style w:type="numbering" w:styleId="WW8Num19" w:customStyle="1">
    <w:name w:val="WW8Num19"/>
    <w:qFormat/>
    <w:rsid w:val="00856ad1"/>
  </w:style>
  <w:style w:type="numbering" w:styleId="WW8Num14" w:customStyle="1">
    <w:name w:val="WW8Num14"/>
    <w:qFormat/>
    <w:rsid w:val="00856ad1"/>
  </w:style>
  <w:style w:type="numbering" w:styleId="WW8Num20" w:customStyle="1">
    <w:name w:val="WW8Num20"/>
    <w:qFormat/>
    <w:rsid w:val="00856ad1"/>
  </w:style>
  <w:style w:type="numbering" w:styleId="156" w:customStyle="1">
    <w:name w:val="Нет списка1"/>
    <w:semiHidden/>
    <w:unhideWhenUsed/>
    <w:qFormat/>
    <w:rsid w:val="00856ad1"/>
  </w:style>
  <w:style w:type="numbering" w:styleId="1ai11028" w:customStyle="1">
    <w:name w:val="1 / a / i11028"/>
    <w:qFormat/>
    <w:rsid w:val="00c02f5c"/>
  </w:style>
  <w:style w:type="table" w:default="1" w:styleId="a2">
    <w:name w:val="Normal Table"/>
    <w:uiPriority w:val="99"/>
    <w:semiHidden/>
    <w:unhideWhenUsed/>
    <w:tblPr>
      <w:tblCellMar>
        <w:top w:w="0" w:type="dxa"/>
        <w:left w:w="108" w:type="dxa"/>
        <w:bottom w:w="0" w:type="dxa"/>
        <w:right w:w="108" w:type="dxa"/>
      </w:tblCellMar>
    </w:tblPr>
  </w:style>
  <w:style w:type="table" w:styleId="affffffffa">
    <w:name w:val="Table Grid"/>
    <w:basedOn w:val="a2"/>
    <w:uiPriority w:val="59"/>
    <w:rsid w:val="008f251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
    <w:name w:val="Table Web 1"/>
    <w:basedOn w:val="a2"/>
    <w:uiPriority w:val="99"/>
    <w:rsid w:val="00b3055d"/>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blStylePr w:type="firstRow">
      <w:rPr/>
      <w:tblPr/>
      <w:tcPr>
        <w:tcBorders>
          <w:tl2br w:val="none" w:color="auto" w:sz="0" w:space="0"/>
          <w:tr2bl w:val="none" w:color="auto" w:sz="0" w:space="0"/>
        </w:tcBorders>
      </w:tcPr>
    </w:tblStylePr>
  </w:style>
  <w:style w:type="table" w:styleId="-2">
    <w:name w:val="Table Web 2"/>
    <w:basedOn w:val="a2"/>
    <w:uiPriority w:val="99"/>
    <w:rsid w:val="00b3055d"/>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blStylePr w:type="firstRow">
      <w:rPr/>
      <w:tblPr/>
      <w:tcPr>
        <w:tcBorders>
          <w:tl2br w:val="none" w:color="auto" w:sz="0" w:space="0"/>
          <w:tr2bl w:val="none" w:color="auto" w:sz="0" w:space="0"/>
        </w:tcBorders>
      </w:tcPr>
    </w:tblStylePr>
  </w:style>
  <w:style w:type="table" w:styleId="-3">
    <w:name w:val="Table Web 3"/>
    <w:basedOn w:val="a2"/>
    <w:uiPriority w:val="99"/>
    <w:rsid w:val="00b3055d"/>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blStylePr w:type="firstRow">
      <w:rPr/>
      <w:tblPr/>
      <w:tcPr>
        <w:tcBorders>
          <w:tl2br w:val="none" w:color="auto" w:sz="0" w:space="0"/>
          <w:tr2bl w:val="none" w:color="auto" w:sz="0" w:space="0"/>
        </w:tcBorders>
      </w:tcPr>
    </w:tblStylePr>
  </w:style>
  <w:style w:type="table" w:styleId="affffffffb">
    <w:name w:val="Table Elegant"/>
    <w:basedOn w:val="a2"/>
    <w:uiPriority w:val="99"/>
    <w:rsid w:val="00b3055d"/>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rPr>
      <w:tblPr/>
      <w:tcPr>
        <w:tcBorders>
          <w:tl2br w:val="none" w:color="auto" w:sz="0" w:space="0"/>
          <w:tr2bl w:val="none" w:color="auto" w:sz="0" w:space="0"/>
        </w:tcBorders>
      </w:tcPr>
    </w:tblStylePr>
  </w:style>
  <w:style w:type="table" w:styleId="1fff0">
    <w:name w:val="Table Subtle 1"/>
    <w:basedOn w:val="a2"/>
    <w:uiPriority w:val="99"/>
    <w:rsid w:val="00b3055d"/>
    <w:tblPr>
      <w:tblStyleRowBandSize w:val="1"/>
      <w:tblCellMar>
        <w:top w:w="0" w:type="dxa"/>
        <w:left w:w="108" w:type="dxa"/>
        <w:bottom w:w="0" w:type="dxa"/>
        <w:right w:w="108" w:type="dxa"/>
      </w:tblCellMar>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ff0">
    <w:name w:val="Table Subtle 2"/>
    <w:basedOn w:val="a2"/>
    <w:uiPriority w:val="99"/>
    <w:rsid w:val="00b3055d"/>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1fff1">
    <w:name w:val="Table Classic 1"/>
    <w:basedOn w:val="a2"/>
    <w:uiPriority w:val="99"/>
    <w:rsid w:val="00b3055d"/>
    <w:tblPr>
      <w:tblBorders>
        <w:top w:val="single" w:color="000000" w:sz="12" w:space="0"/>
        <w:bottom w:val="single" w:color="000000" w:sz="12" w:space="0"/>
      </w:tblBorders>
      <w:tblCellMar>
        <w:top w:w="0" w:type="dxa"/>
        <w:left w:w="108" w:type="dxa"/>
        <w:bottom w:w="0" w:type="dxa"/>
        <w:right w:w="108" w:type="dxa"/>
      </w:tblCellMar>
    </w:tblPr>
    <w:tblStylePr w:type="firstRow">
      <w:rPr>
        <w:i/>
      </w:rPr>
      <w:tblPr/>
      <w:tcPr>
        <w:tcBorders>
          <w:bottom w:val="single" w:color="000000" w:sz="6" w:space="0"/>
          <w:tl2br w:val="none" w:color="auto" w:sz="0" w:space="0"/>
          <w:tr2bl w:val="none" w:color="auto" w:sz="0" w:space="0"/>
        </w:tcBorders>
      </w:tcPr>
    </w:tblStylePr>
    <w:tblStylePr w:type="lastRow">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ff1">
    <w:name w:val="Table Classic 2"/>
    <w:basedOn w:val="a2"/>
    <w:uiPriority w:val="99"/>
    <w:rsid w:val="00b3055d"/>
    <w:tblPr>
      <w:tblBorders>
        <w:top w:val="single" w:color="000000" w:sz="12" w:space="0"/>
        <w:bottom w:val="single" w:color="000000" w:sz="12" w:space="0"/>
      </w:tblBorders>
      <w:tblCellMar>
        <w:top w:w="0" w:type="dxa"/>
        <w:left w:w="108" w:type="dxa"/>
        <w:bottom w:w="0" w:type="dxa"/>
        <w:right w:w="108" w:type="dxa"/>
      </w:tblCellMar>
    </w:tblPr>
    <w:tblStylePr w:type="firstRow">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tblPr/>
      <w:tcPr>
        <w:tcBorders>
          <w:tl2br w:val="none" w:color="auto" w:sz="0" w:space="0"/>
          <w:tr2bl w:val="none" w:color="auto" w:sz="0" w:space="0"/>
        </w:tcBorders>
      </w:tcPr>
    </w:tblStylePr>
  </w:style>
  <w:style w:type="table" w:styleId="3f2">
    <w:name w:val="Table Classic 3"/>
    <w:basedOn w:val="a2"/>
    <w:uiPriority w:val="99"/>
    <w:rsid w:val="00b3055d"/>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rPr>
      <w:tblPr/>
      <w:tcPr>
        <w:tcBorders>
          <w:bottom w:val="single" w:color="000000" w:sz="6" w:space="0"/>
          <w:tl2br w:val="none" w:color="auto" w:sz="0" w:space="0"/>
          <w:tr2bl w:val="none" w:color="auto" w:sz="0" w:space="0"/>
        </w:tcBorders>
        <w:shd w:val="solid" w:color="000080" w:fill="FFFFFF"/>
      </w:tcPr>
    </w:tblStylePr>
    <w:tblStylePr w:type="lastRow">
      <w:rPr/>
      <w:tblPr/>
      <w:tcPr>
        <w:tcBorders>
          <w:top w:val="single" w:color="000000" w:sz="12" w:space="0"/>
          <w:tl2br w:val="none" w:color="auto" w:sz="0" w:space="0"/>
          <w:tr2bl w:val="none" w:color="auto" w:sz="0" w:space="0"/>
        </w:tcBorders>
        <w:shd w:val="solid" w:color="FFFFFF" w:fill="FFFFFF"/>
      </w:tcPr>
    </w:tblStylePr>
    <w:tblStylePr w:type="firstCol">
      <w:rPr>
        <w:b/>
        <w:bCs/>
      </w:rPr>
      <w:tblPr/>
      <w:tcPr>
        <w:tcBorders>
          <w:tl2br w:val="none" w:color="auto" w:sz="0" w:space="0"/>
          <w:tr2bl w:val="none" w:color="auto" w:sz="0" w:space="0"/>
        </w:tcBorders>
      </w:tcPr>
    </w:tblStylePr>
  </w:style>
  <w:style w:type="table" w:styleId="4a">
    <w:name w:val="Table Classic 4"/>
    <w:basedOn w:val="a2"/>
    <w:uiPriority w:val="99"/>
    <w:rsid w:val="00b3055d"/>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b/>
        <w:bCs/>
        <w:i/>
      </w:rPr>
      <w:tblPr/>
      <w:tcPr>
        <w:tcBorders>
          <w:bottom w:val="single" w:color="000000" w:sz="6" w:space="0"/>
          <w:tl2br w:val="none" w:color="auto" w:sz="0" w:space="0"/>
          <w:tr2bl w:val="none" w:color="auto" w:sz="0" w:space="0"/>
        </w:tcBorders>
        <w:shd w:val="pct50" w:color="000080" w:fill="FFFFFF"/>
      </w:tcPr>
    </w:tblStylePr>
    <w:tblStylePr w:type="lastRow">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tblPr/>
      <w:tcPr>
        <w:tcBorders>
          <w:tl2br w:val="none" w:color="auto" w:sz="0" w:space="0"/>
          <w:tr2bl w:val="none" w:color="auto" w:sz="0" w:space="0"/>
        </w:tcBorders>
      </w:tcPr>
    </w:tblStylePr>
  </w:style>
  <w:style w:type="table" w:styleId="1fff2">
    <w:name w:val="Table 3D effects 1"/>
    <w:basedOn w:val="a2"/>
    <w:uiPriority w:val="99"/>
    <w:rsid w:val="00b3055d"/>
    <w:tblPr>
      <w:tblCellMar>
        <w:top w:w="0" w:type="dxa"/>
        <w:left w:w="108" w:type="dxa"/>
        <w:bottom w:w="0" w:type="dxa"/>
        <w:right w:w="108" w:type="dxa"/>
      </w:tblCellMar>
    </w:tblPr>
    <w:tcPr>
      <w:shd w:val="solid" w:color="C0C0C0" w:fill="FFFFFF"/>
    </w:tcPr>
    <w:tblStylePr w:type="firstRow">
      <w:rPr>
        <w:b/>
        <w:bCs/>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tblPr/>
      <w:tcPr>
        <w:tcBorders>
          <w:top w:val="none" w:color="auto" w:sz="0" w:space="0"/>
          <w:right w:val="none" w:color="auto" w:sz="0" w:space="0"/>
          <w:tl2br w:val="none" w:color="auto" w:sz="0" w:space="0"/>
          <w:tr2bl w:val="none" w:color="auto" w:sz="0" w:space="0"/>
        </w:tcBorders>
      </w:tcPr>
    </w:tblStylePr>
  </w:style>
  <w:style w:type="table" w:styleId="2ff2">
    <w:name w:val="Table 3D effects 2"/>
    <w:basedOn w:val="a2"/>
    <w:uiPriority w:val="99"/>
    <w:rsid w:val="00b3055d"/>
    <w:tblPr>
      <w:tblStyleRowBandSize w:val="1"/>
      <w:tblCellMar>
        <w:top w:w="0" w:type="dxa"/>
        <w:left w:w="108" w:type="dxa"/>
        <w:bottom w:w="0" w:type="dxa"/>
        <w:right w:w="108" w:type="dxa"/>
      </w:tblCellMar>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f3">
    <w:name w:val="Table 3D effects 3"/>
    <w:basedOn w:val="a2"/>
    <w:uiPriority w:val="99"/>
    <w:rsid w:val="00b3055d"/>
    <w:tblPr>
      <w:tblStyleRowBandSize w:val="1"/>
      <w:tblStyleColBandSize w:val="1"/>
      <w:tblCellMar>
        <w:top w:w="0" w:type="dxa"/>
        <w:left w:w="108" w:type="dxa"/>
        <w:bottom w:w="0" w:type="dxa"/>
        <w:right w:w="108" w:type="dxa"/>
      </w:tblCellMar>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tblPr/>
      <w:tcPr>
        <w:shd w:val="solid" w:color="C0C0C0" w:fill="FFFFFF"/>
      </w:tcPr>
    </w:tblStylePr>
    <w:tblStylePr w:type="band2Vert">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1fff3">
    <w:name w:val="Table Simple 1"/>
    <w:basedOn w:val="a2"/>
    <w:uiPriority w:val="99"/>
    <w:rsid w:val="00b3055d"/>
    <w:tblPr>
      <w:tblBorders>
        <w:top w:val="single" w:color="008000" w:sz="12" w:space="0"/>
        <w:bottom w:val="single" w:color="008000" w:sz="12" w:space="0"/>
      </w:tblBorders>
      <w:tblCellMar>
        <w:top w:w="0" w:type="dxa"/>
        <w:left w:w="108" w:type="dxa"/>
        <w:bottom w:w="0" w:type="dxa"/>
        <w:right w:w="108" w:type="dxa"/>
      </w:tblCellMar>
    </w:tbl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2ff3">
    <w:name w:val="Table Simple 2"/>
    <w:basedOn w:val="a2"/>
    <w:uiPriority w:val="99"/>
    <w:rsid w:val="00b3055d"/>
    <w:tblPr>
      <w:tblCellMar>
        <w:top w:w="0" w:type="dxa"/>
        <w:left w:w="108" w:type="dxa"/>
        <w:bottom w:w="0" w:type="dxa"/>
        <w:right w:w="108" w:type="dxa"/>
      </w:tblCellMar>
    </w:tblPr>
    <w:tblStylePr w:type="firstRow">
      <w:rPr>
        <w:b/>
        <w:bCs/>
      </w:rPr>
      <w:tblPr/>
      <w:tcPr>
        <w:tcBorders>
          <w:bottom w:val="single" w:color="000000" w:sz="12" w:space="0"/>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3f4">
    <w:name w:val="Table Simple 3"/>
    <w:basedOn w:val="a2"/>
    <w:uiPriority w:val="99"/>
    <w:rsid w:val="00b3055d"/>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bCs/>
      </w:rPr>
      <w:tblPr/>
      <w:tcPr>
        <w:tcBorders>
          <w:tl2br w:val="none" w:color="auto" w:sz="0" w:space="0"/>
          <w:tr2bl w:val="none" w:color="auto" w:sz="0" w:space="0"/>
        </w:tcBorders>
        <w:shd w:val="solid" w:color="000000" w:fill="FFFFFF"/>
      </w:tcPr>
    </w:tblStylePr>
  </w:style>
  <w:style w:type="table" w:styleId="1fff4">
    <w:name w:val="Table Grid 1"/>
    <w:basedOn w:val="a2"/>
    <w:uiPriority w:val="99"/>
    <w:rsid w:val="00b3055d"/>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2ff4">
    <w:name w:val="Table Grid 2"/>
    <w:basedOn w:val="a2"/>
    <w:uiPriority w:val="99"/>
    <w:rsid w:val="00b3055d"/>
    <w:tblPr>
      <w:tblBorders>
        <w:insideH w:val="single" w:color="000000" w:sz="6" w:space="0"/>
        <w:insideV w:val="single" w:color="000000" w:sz="6" w:space="0"/>
      </w:tblBorders>
      <w:tblCellMar>
        <w:top w:w="0" w:type="dxa"/>
        <w:left w:w="108" w:type="dxa"/>
        <w:bottom w:w="0" w:type="dxa"/>
        <w:right w:w="108" w:type="dxa"/>
      </w:tblCellMar>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3f5">
    <w:name w:val="Table Grid 3"/>
    <w:basedOn w:val="a2"/>
    <w:uiPriority w:val="99"/>
    <w:rsid w:val="00b3055d"/>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4b">
    <w:name w:val="Table Grid 4"/>
    <w:basedOn w:val="a2"/>
    <w:uiPriority w:val="99"/>
    <w:rsid w:val="00b3055d"/>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op w:val="single" w:color="000000" w:sz="6" w:space="0"/>
          <w:tl2br w:val="none" w:color="auto" w:sz="0" w:space="0"/>
          <w:tr2bl w:val="none" w:color="auto" w:sz="0" w:space="0"/>
        </w:tcBorders>
        <w:shd w:val="pct30" w:color="FFFF00" w:fill="FFFFFF"/>
      </w:tcPr>
    </w:tblStylePr>
    <w:tblStylePr w:type="lastCol">
      <w:rPr>
        <w:b/>
        <w:bCs/>
      </w:rPr>
      <w:tblPr/>
      <w:tcPr>
        <w:tcBorders>
          <w:tl2br w:val="none" w:color="auto" w:sz="0" w:space="0"/>
          <w:tr2bl w:val="none" w:color="auto" w:sz="0" w:space="0"/>
        </w:tcBorders>
      </w:tcPr>
    </w:tblStylePr>
  </w:style>
  <w:style w:type="table" w:styleId="57">
    <w:name w:val="Table Grid 5"/>
    <w:basedOn w:val="a2"/>
    <w:uiPriority w:val="99"/>
    <w:rsid w:val="00b3055d"/>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65">
    <w:name w:val="Table Grid 6"/>
    <w:basedOn w:val="a2"/>
    <w:uiPriority w:val="99"/>
    <w:rsid w:val="00b3055d"/>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b/>
        <w:bCs/>
      </w:rPr>
      <w:tblPr/>
      <w:tcPr>
        <w:tcBorders>
          <w:bottom w:val="single" w:color="000000" w:sz="6" w:space="0"/>
          <w:tl2br w:val="none" w:color="auto" w:sz="0" w:space="0"/>
          <w:tr2bl w:val="none" w:color="auto" w:sz="0" w:space="0"/>
        </w:tcBorders>
      </w:tcPr>
    </w:tblStylePr>
    <w:tblStylePr w:type="lastRow">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75">
    <w:name w:val="Table Grid 7"/>
    <w:basedOn w:val="a2"/>
    <w:uiPriority w:val="99"/>
    <w:rsid w:val="00b3055d"/>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85">
    <w:name w:val="Table Grid 8"/>
    <w:basedOn w:val="a2"/>
    <w:uiPriority w:val="99"/>
    <w:rsid w:val="00b3055d"/>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b/>
        <w:bCs/>
      </w:rPr>
      <w:tblPr/>
      <w:tcPr>
        <w:tcBorders>
          <w:tl2br w:val="none" w:color="auto" w:sz="0" w:space="0"/>
          <w:tr2bl w:val="none" w:color="auto" w:sz="0" w:space="0"/>
        </w:tcBorders>
        <w:shd w:val="solid" w:color="00008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affffffffc">
    <w:name w:val="Table Contemporary"/>
    <w:basedOn w:val="a2"/>
    <w:uiPriority w:val="99"/>
    <w:rsid w:val="00b3055d"/>
    <w:tblPr>
      <w:tblStyleRowBandSize w:val="1"/>
      <w:tblBorders>
        <w:insideH w:val="single" w:color="FFFFFF" w:sz="18" w:space="0"/>
        <w:insideV w:val="single" w:color="FFFFFF" w:sz="18" w:space="0"/>
      </w:tblBorders>
      <w:tblCellMar>
        <w:top w:w="0" w:type="dxa"/>
        <w:left w:w="108" w:type="dxa"/>
        <w:bottom w:w="0" w:type="dxa"/>
        <w:right w:w="108" w:type="dxa"/>
      </w:tblCellMar>
    </w:tblPr>
    <w:tblStylePr w:type="firstRow">
      <w:rPr>
        <w:b/>
        <w:bCs/>
      </w:rPr>
      <w:tblPr/>
      <w:tcPr>
        <w:tcBorders>
          <w:tl2br w:val="none" w:color="auto" w:sz="0" w:space="0"/>
          <w:tr2bl w:val="none" w:color="auto" w:sz="0" w:space="0"/>
        </w:tcBorders>
        <w:shd w:val="pct20" w:color="000000" w:fill="FFFFFF"/>
      </w:tcPr>
    </w:tblStylePr>
    <w:tblStylePr w:type="band1Horz">
      <w:rPr/>
      <w:tblPr/>
      <w:tcPr>
        <w:tcBorders>
          <w:tl2br w:val="none" w:color="auto" w:sz="0" w:space="0"/>
          <w:tr2bl w:val="none" w:color="auto" w:sz="0" w:space="0"/>
        </w:tcBorders>
        <w:shd w:val="pct5" w:color="000000" w:fill="FFFFFF"/>
      </w:tcPr>
    </w:tblStylePr>
    <w:tblStylePr w:type="band2Horz">
      <w:rPr/>
      <w:tblPr/>
      <w:tcPr>
        <w:tcBorders>
          <w:tl2br w:val="none" w:color="auto" w:sz="0" w:space="0"/>
          <w:tr2bl w:val="none" w:color="auto" w:sz="0" w:space="0"/>
        </w:tcBorders>
        <w:shd w:val="pct20" w:color="000000" w:fill="FFFFFF"/>
      </w:tcPr>
    </w:tblStylePr>
  </w:style>
  <w:style w:type="table" w:styleId="affffffffd">
    <w:name w:val="Table Professional"/>
    <w:basedOn w:val="a2"/>
    <w:uiPriority w:val="99"/>
    <w:rsid w:val="00b3055d"/>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b/>
        <w:bCs/>
      </w:rPr>
      <w:tblPr/>
      <w:tcPr>
        <w:tcBorders>
          <w:tl2br w:val="none" w:color="auto" w:sz="0" w:space="0"/>
          <w:tr2bl w:val="none" w:color="auto" w:sz="0" w:space="0"/>
        </w:tcBorders>
        <w:shd w:val="solid" w:color="000000" w:fill="FFFFFF"/>
      </w:tcPr>
    </w:tblStylePr>
  </w:style>
  <w:style w:type="table" w:styleId="1fff5">
    <w:name w:val="Table Columns 1"/>
    <w:basedOn w:val="a2"/>
    <w:uiPriority w:val="99"/>
    <w:rsid w:val="00b3055d"/>
    <w:rPr>
      <w:b/>
      <w:bCs/>
    </w:rPr>
    <w:tblPr>
      <w:tblStyleColBandSize w:val="1"/>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tblPr/>
      <w:tcPr>
        <w:shd w:val="pct25" w:color="000000" w:fill="FFFFFF"/>
      </w:tcPr>
    </w:tblStylePr>
    <w:tblStylePr w:type="band2Vert">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ff5">
    <w:name w:val="Table Columns 2"/>
    <w:basedOn w:val="a2"/>
    <w:uiPriority w:val="99"/>
    <w:rsid w:val="00b3055d"/>
    <w:rPr>
      <w:b/>
      <w:bCs/>
    </w:rPr>
    <w:tblPr>
      <w:tblStyleColBandSize w:val="1"/>
      <w:tblCellMar>
        <w:top w:w="0" w:type="dxa"/>
        <w:left w:w="108" w:type="dxa"/>
        <w:bottom w:w="0" w:type="dxa"/>
        <w:right w:w="108" w:type="dxa"/>
      </w:tblCellMar>
    </w:tblPr>
    <w:tblStylePr w:type="firstRow">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tblPr/>
      <w:tcPr>
        <w:shd w:val="pct30" w:color="000000" w:fill="FFFFFF"/>
      </w:tcPr>
    </w:tblStylePr>
    <w:tblStylePr w:type="band2Vert">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f6">
    <w:name w:val="Table Columns 3"/>
    <w:basedOn w:val="a2"/>
    <w:uiPriority w:val="99"/>
    <w:rsid w:val="00b3055d"/>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tblPr/>
      <w:tcPr>
        <w:shd w:val="solid" w:color="C0C0C0" w:fill="FFFFFF"/>
      </w:tcPr>
    </w:tblStylePr>
    <w:tblStylePr w:type="band2Vert">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4c">
    <w:name w:val="Table Columns 4"/>
    <w:basedOn w:val="a2"/>
    <w:uiPriority w:val="99"/>
    <w:rsid w:val="00b3055d"/>
    <w:tblPr>
      <w:tblStyleColBandSize w:val="1"/>
      <w:tblCellMar>
        <w:top w:w="0" w:type="dxa"/>
        <w:left w:w="108" w:type="dxa"/>
        <w:bottom w:w="0" w:type="dxa"/>
        <w:right w:w="108" w:type="dxa"/>
      </w:tblCellMar>
    </w:tblPr>
    <w:tblStylePr w:type="firstRow">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tblPr/>
      <w:tcPr>
        <w:shd w:val="pct50" w:color="008080" w:fill="FFFFFF"/>
      </w:tcPr>
    </w:tblStylePr>
    <w:tblStylePr w:type="band2Vert">
      <w:rPr/>
      <w:tblPr/>
      <w:tcPr>
        <w:shd w:val="pct10" w:color="000000" w:fill="FFFFFF"/>
      </w:tcPr>
    </w:tblStylePr>
  </w:style>
  <w:style w:type="table" w:styleId="58">
    <w:name w:val="Table Columns 5"/>
    <w:basedOn w:val="a2"/>
    <w:uiPriority w:val="99"/>
    <w:rsid w:val="00b3055d"/>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tblPr/>
      <w:tcPr>
        <w:shd w:val="solid" w:color="C0C0C0" w:fill="FFFFFF"/>
      </w:tcPr>
    </w:tblStylePr>
    <w:tblStylePr w:type="band2Vert">
      <w:rPr/>
      <w:tblPr/>
    </w:tblStylePr>
  </w:style>
  <w:style w:type="table" w:styleId="-10">
    <w:name w:val="Table List 1"/>
    <w:basedOn w:val="a2"/>
    <w:uiPriority w:val="99"/>
    <w:rsid w:val="00b3055d"/>
    <w:tblPr>
      <w:tblStyleRowBandSize w:val="1"/>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tblPr/>
      <w:tcPr>
        <w:tcBorders>
          <w:tl2br w:val="none" w:color="auto" w:sz="0" w:space="0"/>
          <w:tr2bl w:val="none" w:color="auto" w:sz="0" w:space="0"/>
        </w:tcBorders>
        <w:shd w:val="solid" w:color="C0C0C0" w:fill="FFFFFF"/>
      </w:tcPr>
    </w:tblStylePr>
    <w:tblStylePr w:type="band2Horz">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0">
    <w:name w:val="Table List 2"/>
    <w:basedOn w:val="a2"/>
    <w:uiPriority w:val="99"/>
    <w:rsid w:val="00b3055d"/>
    <w:tblPr>
      <w:tblStyleRowBandSize w:val="2"/>
      <w:tblBorders>
        <w:bottom w:val="single" w:color="808080" w:sz="12" w:space="0"/>
      </w:tblBorders>
      <w:tblCellMar>
        <w:top w:w="0" w:type="dxa"/>
        <w:left w:w="108" w:type="dxa"/>
        <w:bottom w:w="0" w:type="dxa"/>
        <w:right w:w="108" w:type="dxa"/>
      </w:tblCellMar>
    </w:tblPr>
    <w:tblStylePr w:type="firstRow">
      <w:rPr>
        <w:b/>
        <w:bCs/>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tblPr/>
      <w:tcPr>
        <w:tcBorders>
          <w:tl2br w:val="none" w:color="auto" w:sz="0" w:space="0"/>
          <w:tr2bl w:val="none" w:color="auto" w:sz="0" w:space="0"/>
        </w:tcBorders>
        <w:shd w:val="pct20" w:color="00FF00" w:fill="FFFFFF"/>
      </w:tcPr>
    </w:tblStylePr>
    <w:tblStylePr w:type="band2Horz">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0">
    <w:name w:val="Table List 3"/>
    <w:basedOn w:val="a2"/>
    <w:uiPriority w:val="99"/>
    <w:rsid w:val="00b3055d"/>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b/>
        <w:bCs/>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rPr>
      <w:tblPr/>
      <w:tcPr>
        <w:tcBorders>
          <w:tl2br w:val="none" w:color="auto" w:sz="0" w:space="0"/>
          <w:tr2bl w:val="none" w:color="auto" w:sz="0" w:space="0"/>
        </w:tcBorders>
      </w:tcPr>
    </w:tblStylePr>
  </w:style>
  <w:style w:type="table" w:styleId="-4">
    <w:name w:val="Table List 4"/>
    <w:basedOn w:val="a2"/>
    <w:uiPriority w:val="99"/>
    <w:rsid w:val="00b3055d"/>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b/>
        <w:bCs/>
      </w:rPr>
      <w:tblPr/>
      <w:tcPr>
        <w:tcBorders>
          <w:bottom w:val="single" w:color="000000" w:sz="12" w:space="0"/>
          <w:tl2br w:val="none" w:color="auto" w:sz="0" w:space="0"/>
          <w:tr2bl w:val="none" w:color="auto" w:sz="0" w:space="0"/>
        </w:tcBorders>
        <w:shd w:val="solid" w:color="808080" w:fill="FFFFFF"/>
      </w:tcPr>
    </w:tblStylePr>
  </w:style>
  <w:style w:type="table" w:styleId="-5">
    <w:name w:val="Table List 5"/>
    <w:basedOn w:val="a2"/>
    <w:uiPriority w:val="99"/>
    <w:rsid w:val="00b3055d"/>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6">
    <w:name w:val="Table List 6"/>
    <w:basedOn w:val="a2"/>
    <w:uiPriority w:val="99"/>
    <w:rsid w:val="00b3055d"/>
    <w:tblPr>
      <w:tblStyleRowBandSize w:val="1"/>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7">
    <w:name w:val="Table List 7"/>
    <w:basedOn w:val="a2"/>
    <w:uiPriority w:val="99"/>
    <w:rsid w:val="00b3055d"/>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8">
    <w:name w:val="Table List 8"/>
    <w:basedOn w:val="a2"/>
    <w:uiPriority w:val="99"/>
    <w:rsid w:val="00b3055d"/>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affffffffe">
    <w:name w:val="Table Theme"/>
    <w:basedOn w:val="a2"/>
    <w:uiPriority w:val="99"/>
    <w:rsid w:val="00b3055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fff6">
    <w:name w:val="Table Colorful 1"/>
    <w:basedOn w:val="a2"/>
    <w:uiPriority w:val="99"/>
    <w:rsid w:val="00b3055d"/>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2ff6">
    <w:name w:val="Table Colorful 2"/>
    <w:basedOn w:val="a2"/>
    <w:uiPriority w:val="99"/>
    <w:rsid w:val="00b3055d"/>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3f7">
    <w:name w:val="Table Colorful 3"/>
    <w:basedOn w:val="a2"/>
    <w:uiPriority w:val="99"/>
    <w:rsid w:val="00b3055d"/>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rPr>
      <w:tblPr/>
      <w:tcPr>
        <w:tcBorders>
          <w:tl2br w:val="none" w:color="auto" w:sz="0" w:space="0"/>
          <w:tr2bl w:val="none" w:color="auto" w:sz="0" w:space="0"/>
        </w:tcBorders>
        <w:shd w:val="solid" w:color="000000" w:fill="FFFFFF"/>
      </w:tcPr>
    </w:tblStylePr>
  </w:style>
  <w:style w:type="table" w:customStyle="1" w:styleId="TableNormal">
    <w:name w:val="Table Normal"/>
    <w:uiPriority w:val="2"/>
    <w:semiHidden/>
    <w:unhideWhenUsed/>
    <w:qFormat/>
    <w:rsid w:val="00295a1e"/>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consultant.ru/document/cons_doc_LAW_51040/94050c1b72b36222ea765a98f890b52187a0838c/" TargetMode="External"/><Relationship Id="rId3" Type="http://schemas.openxmlformats.org/officeDocument/2006/relationships/hyperlink" Target="https://www.consultant.ru/document/cons_doc_LAW_51040/94050c1b72b36222ea765a98f890b52187a0838c/" TargetMode="External"/><Relationship Id="rId4" Type="http://schemas.openxmlformats.org/officeDocument/2006/relationships/hyperlink" Target="https://www.consultant.ru/document/cons_doc_LAW_470040/" TargetMode="External"/><Relationship Id="rId5" Type="http://schemas.openxmlformats.org/officeDocument/2006/relationships/hyperlink" Target="https://www.consultant.ru/document/cons_doc_LAW_482785/" TargetMode="External"/><Relationship Id="rId6" Type="http://schemas.openxmlformats.org/officeDocument/2006/relationships/hyperlink" Target="consultantplus://offline/ref=463EBFBFA5279749A99E38DA002743934AC83EAB44A0BD1A5EFB45F158B8440A1F3F98922EA98AF984B94F0738E1F2DCEA9440CBBCAF9CACM4f0N" TargetMode="External"/><Relationship Id="rId7" Type="http://schemas.openxmlformats.org/officeDocument/2006/relationships/hyperlink" Target="consultantplus://offline/ref=BE90E903C1109FB84CEF4DB6C183837517969F881DDF33C37B490CD68CB523712121A92A52633775F6CAD04BBA05A62BDFA4AAAED12D14t1N" TargetMode="External"/><Relationship Id="rId8" Type="http://schemas.openxmlformats.org/officeDocument/2006/relationships/hyperlink" Target="consultantplus://offline/ref=02CE67D742F60283E03C608C0DC583BD3F0FDF559AEB15224A01FD517359C58040AC4389B618uDXAH" TargetMode="External"/><Relationship Id="rId9" Type="http://schemas.openxmlformats.org/officeDocument/2006/relationships/hyperlink" Target="consultantplus://offline/ref=9C8282B096C4DFD53116CE66B808FE79DF4EEE565DB0E4144DDDE6143942AE002A1DA2315D141BFE09YDH" TargetMode="External"/><Relationship Id="rId10" Type="http://schemas.openxmlformats.org/officeDocument/2006/relationships/hyperlink" Target="consultantplus://offline/ref=9C4618431C8D5FC1A2873E22E4577F5BE201BE2515850BD5DFAB66AC5C35D1389EDEABC427578769620B9F5834V8q1G" TargetMode="External"/><Relationship Id="rId11" Type="http://schemas.openxmlformats.org/officeDocument/2006/relationships/hyperlink" Target="consultantplus://offline/ref=F0BA628A93AFA715783D92065613D4EFDED59F02A44D901BDB8574E5E981F4D89399448C6C0F22AC0DDFC70C06w5M3H"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263E2-838F-4D33-AC9C-DBD6F213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Application>LibreOffice/24.2.1.2$Windows_X86_64 LibreOffice_project/db4def46b0453cc22e2d0305797cf981b68ef5ac</Application>
  <AppVersion>15.0000</AppVersion>
  <DocSecurity>0</DocSecurity>
  <Pages>28</Pages>
  <Words>7718</Words>
  <Characters>60927</Characters>
  <CharactersWithSpaces>68440</CharactersWithSpaces>
  <Paragraphs>276</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2024-09-18T11:18:00Z</dcterms:created>
  <dc:creator>zov</dc:creator>
  <dc:description/>
  <dc:language>ru-RU</dc:language>
  <cp:lastModifiedBy/>
  <cp:lastPrinted>2025-09-22T05:30:00Z</cp:lastPrinted>
  <dcterms:modified xsi:type="dcterms:W3CDTF">2025-10-27T23:28:12Z</dcterms:modified>
  <cp:revision>21</cp:revision>
  <dc:subject/>
  <dc:title>РАБОЧИЙ ПРОЕКТ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